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 района «Заполярный район»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C638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 xml:space="preserve">от </w:t>
      </w:r>
      <w:r w:rsidR="00700F8E">
        <w:rPr>
          <w:b/>
          <w:szCs w:val="24"/>
          <w:u w:val="single"/>
        </w:rPr>
        <w:t>18</w:t>
      </w:r>
      <w:r w:rsidR="0022380F">
        <w:rPr>
          <w:b/>
          <w:szCs w:val="24"/>
          <w:u w:val="single"/>
        </w:rPr>
        <w:t>.</w:t>
      </w:r>
      <w:r w:rsidR="00700F8E">
        <w:rPr>
          <w:b/>
          <w:szCs w:val="24"/>
          <w:u w:val="single"/>
        </w:rPr>
        <w:t>06</w:t>
      </w:r>
      <w:r>
        <w:rPr>
          <w:b/>
          <w:szCs w:val="24"/>
          <w:u w:val="single"/>
        </w:rPr>
        <w:t>.</w:t>
      </w:r>
      <w:r w:rsidR="0088745C">
        <w:rPr>
          <w:b/>
          <w:szCs w:val="24"/>
          <w:u w:val="single"/>
        </w:rPr>
        <w:t>2020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700F8E">
        <w:rPr>
          <w:b/>
          <w:szCs w:val="24"/>
          <w:u w:val="single"/>
        </w:rPr>
        <w:t>121</w:t>
      </w:r>
      <w:bookmarkStart w:id="0" w:name="_GoBack"/>
      <w:bookmarkEnd w:id="0"/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C00F66" w:rsidRDefault="0086397D" w:rsidP="00C73F32">
      <w:pPr>
        <w:ind w:right="5385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F117C7">
        <w:rPr>
          <w:sz w:val="22"/>
          <w:szCs w:val="22"/>
        </w:rPr>
        <w:t>внесении изменени</w:t>
      </w:r>
      <w:r w:rsidR="008D0BEB">
        <w:rPr>
          <w:sz w:val="22"/>
          <w:szCs w:val="22"/>
        </w:rPr>
        <w:t>я</w:t>
      </w:r>
      <w:r w:rsidR="009E697D" w:rsidRPr="00C00F66">
        <w:rPr>
          <w:sz w:val="22"/>
          <w:szCs w:val="22"/>
        </w:rPr>
        <w:t xml:space="preserve"> в </w:t>
      </w:r>
      <w:r w:rsidR="00FC6386">
        <w:rPr>
          <w:sz w:val="22"/>
          <w:szCs w:val="22"/>
        </w:rPr>
        <w:t>П</w:t>
      </w:r>
      <w:r w:rsidR="00C00F66" w:rsidRPr="00C00F66">
        <w:rPr>
          <w:sz w:val="22"/>
          <w:szCs w:val="22"/>
        </w:rPr>
        <w:t>о</w:t>
      </w:r>
      <w:r w:rsidR="00C73F32">
        <w:rPr>
          <w:sz w:val="22"/>
          <w:szCs w:val="22"/>
        </w:rPr>
        <w:t xml:space="preserve">ложение                       о </w:t>
      </w:r>
      <w:r w:rsidR="008D0BEB">
        <w:rPr>
          <w:sz w:val="22"/>
          <w:szCs w:val="22"/>
        </w:rPr>
        <w:t xml:space="preserve">предоставлении единовременной выплаты лицам, уволенным в запас после прохождения военной службы по призыву             в Вооруженных Силах Российской Федерации </w:t>
      </w:r>
    </w:p>
    <w:p w:rsidR="00F7264F" w:rsidRPr="00C00F66" w:rsidRDefault="00F7264F" w:rsidP="00CE39EA">
      <w:pPr>
        <w:rPr>
          <w:sz w:val="22"/>
          <w:szCs w:val="22"/>
        </w:rPr>
      </w:pPr>
    </w:p>
    <w:p w:rsidR="00093663" w:rsidRPr="00C00F66" w:rsidRDefault="00093663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Default="008D0BEB" w:rsidP="00C90A42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На основании решения Совета муниципального района «Заполярный район»    от 04.06.2020 № 68-р «О внесении изменений в решение Совета муниципального района «Заполярный район» «О дополнительной мере социальной поддержки»</w:t>
      </w:r>
      <w:r w:rsidR="00100CFA">
        <w:rPr>
          <w:color w:val="000000"/>
          <w:sz w:val="26"/>
          <w:szCs w:val="26"/>
        </w:rPr>
        <w:t xml:space="preserve"> </w:t>
      </w:r>
      <w:r w:rsidR="00100CFA" w:rsidRPr="00F91660">
        <w:rPr>
          <w:color w:val="000000"/>
          <w:sz w:val="26"/>
          <w:szCs w:val="26"/>
        </w:rPr>
        <w:t>Администрация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F7264F" w:rsidRPr="00F91660">
        <w:rPr>
          <w:color w:val="000000"/>
          <w:sz w:val="26"/>
          <w:szCs w:val="26"/>
        </w:rPr>
        <w:t>ПОСТАНОВЛЯЕТ:</w:t>
      </w:r>
    </w:p>
    <w:p w:rsidR="003833BD" w:rsidRDefault="003833BD" w:rsidP="00C90A42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3337BB" w:rsidRDefault="009E697D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proofErr w:type="gramStart"/>
      <w:r w:rsidRPr="009E697D">
        <w:rPr>
          <w:rFonts w:eastAsiaTheme="minorHAnsi"/>
          <w:sz w:val="26"/>
          <w:szCs w:val="26"/>
          <w:lang w:eastAsia="en-US"/>
        </w:rPr>
        <w:t xml:space="preserve">Внести в </w:t>
      </w:r>
      <w:r w:rsidR="00D32E5D">
        <w:rPr>
          <w:rFonts w:eastAsiaTheme="minorHAnsi"/>
          <w:sz w:val="26"/>
          <w:szCs w:val="26"/>
          <w:lang w:eastAsia="en-US"/>
        </w:rPr>
        <w:t>По</w:t>
      </w:r>
      <w:r w:rsidR="00C73F32">
        <w:rPr>
          <w:rFonts w:eastAsiaTheme="minorHAnsi"/>
          <w:sz w:val="26"/>
          <w:szCs w:val="26"/>
          <w:lang w:eastAsia="en-US"/>
        </w:rPr>
        <w:t xml:space="preserve">ложение </w:t>
      </w:r>
      <w:r w:rsidR="008D0BEB">
        <w:rPr>
          <w:rFonts w:eastAsiaTheme="minorHAnsi"/>
          <w:sz w:val="26"/>
          <w:szCs w:val="26"/>
          <w:lang w:eastAsia="en-US"/>
        </w:rPr>
        <w:t xml:space="preserve">о предоставлении единовременной выплаты лицам, уволенным в запас после прохождения военной службы по призыву </w:t>
      </w:r>
      <w:r w:rsidR="002049A7">
        <w:rPr>
          <w:rFonts w:eastAsiaTheme="minorHAnsi"/>
          <w:sz w:val="26"/>
          <w:szCs w:val="26"/>
          <w:lang w:eastAsia="en-US"/>
        </w:rPr>
        <w:t>в</w:t>
      </w:r>
      <w:r w:rsidR="008D0BEB">
        <w:rPr>
          <w:rFonts w:eastAsiaTheme="minorHAnsi"/>
          <w:sz w:val="26"/>
          <w:szCs w:val="26"/>
          <w:lang w:eastAsia="en-US"/>
        </w:rPr>
        <w:t xml:space="preserve"> Воору</w:t>
      </w:r>
      <w:r w:rsidR="002049A7">
        <w:rPr>
          <w:rFonts w:eastAsiaTheme="minorHAnsi"/>
          <w:sz w:val="26"/>
          <w:szCs w:val="26"/>
          <w:lang w:eastAsia="en-US"/>
        </w:rPr>
        <w:t>женных Силах Российской Федерации</w:t>
      </w:r>
      <w:r w:rsidR="008E71A5">
        <w:rPr>
          <w:rFonts w:eastAsiaTheme="minorHAnsi"/>
          <w:sz w:val="26"/>
          <w:szCs w:val="26"/>
          <w:lang w:eastAsia="en-US"/>
        </w:rPr>
        <w:t>, утвержденн</w:t>
      </w:r>
      <w:r w:rsidR="00C73F32">
        <w:rPr>
          <w:rFonts w:eastAsiaTheme="minorHAnsi"/>
          <w:sz w:val="26"/>
          <w:szCs w:val="26"/>
          <w:lang w:eastAsia="en-US"/>
        </w:rPr>
        <w:t>ое</w:t>
      </w:r>
      <w:r w:rsidR="008E71A5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постановление</w:t>
      </w:r>
      <w:r w:rsidR="008E71A5">
        <w:rPr>
          <w:rFonts w:eastAsiaTheme="minorHAnsi"/>
          <w:sz w:val="26"/>
          <w:szCs w:val="26"/>
          <w:lang w:eastAsia="en-US"/>
        </w:rPr>
        <w:t>м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</w:t>
      </w:r>
      <w:r w:rsidR="0000125A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от </w:t>
      </w:r>
      <w:r w:rsidR="00C73F32">
        <w:rPr>
          <w:rFonts w:eastAsiaTheme="minorHAnsi"/>
          <w:sz w:val="26"/>
          <w:szCs w:val="26"/>
          <w:lang w:eastAsia="en-US"/>
        </w:rPr>
        <w:t>2</w:t>
      </w:r>
      <w:r w:rsidR="002049A7">
        <w:rPr>
          <w:rFonts w:eastAsiaTheme="minorHAnsi"/>
          <w:sz w:val="26"/>
          <w:szCs w:val="26"/>
          <w:lang w:eastAsia="en-US"/>
        </w:rPr>
        <w:t>5.05.2017 № 90</w:t>
      </w:r>
      <w:r w:rsidR="00DC3450">
        <w:rPr>
          <w:rFonts w:eastAsiaTheme="minorHAnsi"/>
          <w:sz w:val="26"/>
          <w:szCs w:val="26"/>
          <w:lang w:eastAsia="en-US"/>
        </w:rPr>
        <w:t>п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(</w:t>
      </w:r>
      <w:r w:rsidR="00C73F32">
        <w:rPr>
          <w:rFonts w:eastAsiaTheme="minorHAnsi"/>
          <w:sz w:val="26"/>
          <w:szCs w:val="26"/>
          <w:lang w:eastAsia="en-US"/>
        </w:rPr>
        <w:t xml:space="preserve">с изменениями, </w:t>
      </w:r>
      <w:r w:rsidR="002049A7">
        <w:rPr>
          <w:rFonts w:eastAsiaTheme="minorHAnsi"/>
          <w:sz w:val="26"/>
          <w:szCs w:val="26"/>
          <w:lang w:eastAsia="en-US"/>
        </w:rPr>
        <w:t>внесенными постановлениями от 23.11.2017 № 225</w:t>
      </w:r>
      <w:r w:rsidR="00D32E5D">
        <w:rPr>
          <w:rFonts w:eastAsiaTheme="minorHAnsi"/>
          <w:sz w:val="26"/>
          <w:szCs w:val="26"/>
          <w:lang w:eastAsia="en-US"/>
        </w:rPr>
        <w:t>п</w:t>
      </w:r>
      <w:r w:rsidR="002049A7">
        <w:rPr>
          <w:rFonts w:eastAsiaTheme="minorHAnsi"/>
          <w:sz w:val="26"/>
          <w:szCs w:val="26"/>
          <w:lang w:eastAsia="en-US"/>
        </w:rPr>
        <w:t>, от 29.01.2018 № 18</w:t>
      </w:r>
      <w:r w:rsidR="00DC3450">
        <w:rPr>
          <w:rFonts w:eastAsiaTheme="minorHAnsi"/>
          <w:sz w:val="26"/>
          <w:szCs w:val="26"/>
          <w:lang w:eastAsia="en-US"/>
        </w:rPr>
        <w:t>п</w:t>
      </w:r>
      <w:r w:rsidR="002049A7">
        <w:rPr>
          <w:rFonts w:eastAsiaTheme="minorHAnsi"/>
          <w:sz w:val="26"/>
          <w:szCs w:val="26"/>
          <w:lang w:eastAsia="en-US"/>
        </w:rPr>
        <w:t>,                    от 15.04.2019 № 66п, от 17.07.2019 № 113</w:t>
      </w:r>
      <w:r w:rsidR="00C73F32">
        <w:rPr>
          <w:rFonts w:eastAsiaTheme="minorHAnsi"/>
          <w:sz w:val="26"/>
          <w:szCs w:val="26"/>
          <w:lang w:eastAsia="en-US"/>
        </w:rPr>
        <w:t>п</w:t>
      </w:r>
      <w:r w:rsidR="00DC3450" w:rsidRPr="00F94665">
        <w:rPr>
          <w:rFonts w:eastAsiaTheme="minorHAnsi"/>
          <w:sz w:val="26"/>
          <w:szCs w:val="26"/>
          <w:lang w:eastAsia="en-US"/>
        </w:rPr>
        <w:t>)</w:t>
      </w:r>
      <w:r w:rsidR="00C00F66">
        <w:rPr>
          <w:rFonts w:eastAsiaTheme="minorHAnsi"/>
          <w:sz w:val="26"/>
          <w:szCs w:val="26"/>
          <w:lang w:eastAsia="en-US"/>
        </w:rPr>
        <w:t>,</w:t>
      </w:r>
      <w:r w:rsidR="008E71A5">
        <w:rPr>
          <w:rFonts w:eastAsiaTheme="minorHAnsi"/>
          <w:sz w:val="26"/>
          <w:szCs w:val="26"/>
          <w:lang w:eastAsia="en-US"/>
        </w:rPr>
        <w:t xml:space="preserve"> </w:t>
      </w:r>
      <w:r w:rsidR="002049A7">
        <w:rPr>
          <w:rFonts w:eastAsiaTheme="minorHAnsi"/>
          <w:sz w:val="26"/>
          <w:szCs w:val="26"/>
          <w:lang w:eastAsia="en-US"/>
        </w:rPr>
        <w:t xml:space="preserve">изменение, </w:t>
      </w:r>
      <w:r w:rsidR="006C0519">
        <w:rPr>
          <w:rFonts w:eastAsiaTheme="minorHAnsi"/>
          <w:sz w:val="26"/>
          <w:szCs w:val="26"/>
          <w:lang w:eastAsia="en-US"/>
        </w:rPr>
        <w:t>заменив цифры «11 494» цифрами «15 000».</w:t>
      </w:r>
      <w:proofErr w:type="gramEnd"/>
    </w:p>
    <w:p w:rsidR="00D32E5D" w:rsidRDefault="00F7264F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r w:rsidRPr="002D33B3">
        <w:rPr>
          <w:color w:val="000000"/>
          <w:sz w:val="26"/>
          <w:szCs w:val="26"/>
        </w:rPr>
        <w:t>Настоящее пост</w:t>
      </w:r>
      <w:r w:rsidR="00D32E5D">
        <w:rPr>
          <w:color w:val="000000"/>
          <w:sz w:val="26"/>
          <w:szCs w:val="26"/>
        </w:rPr>
        <w:t xml:space="preserve">ановление </w:t>
      </w:r>
      <w:r w:rsidR="009A0B81">
        <w:rPr>
          <w:color w:val="000000"/>
          <w:sz w:val="26"/>
          <w:szCs w:val="26"/>
        </w:rPr>
        <w:t>распространяет свое действия на отношения, возникшие с 4 июня 2020 года</w:t>
      </w:r>
      <w:r w:rsidR="00D32E5D">
        <w:rPr>
          <w:color w:val="000000"/>
          <w:sz w:val="26"/>
          <w:szCs w:val="26"/>
        </w:rPr>
        <w:t>.</w:t>
      </w:r>
    </w:p>
    <w:p w:rsidR="00EF2B1C" w:rsidRPr="002D33B3" w:rsidRDefault="00D32E5D" w:rsidP="00C90A42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постановление</w:t>
      </w:r>
      <w:r w:rsidR="002D33B3" w:rsidRPr="002D33B3">
        <w:rPr>
          <w:color w:val="000000"/>
          <w:sz w:val="26"/>
          <w:szCs w:val="26"/>
        </w:rPr>
        <w:t xml:space="preserve"> </w:t>
      </w:r>
      <w:r w:rsidR="009A0B81">
        <w:rPr>
          <w:color w:val="000000"/>
          <w:sz w:val="26"/>
          <w:szCs w:val="26"/>
        </w:rPr>
        <w:t>вступает в силу после его официального</w:t>
      </w:r>
      <w:r w:rsidR="002D33B3" w:rsidRPr="002D33B3">
        <w:rPr>
          <w:color w:val="000000"/>
          <w:sz w:val="26"/>
          <w:szCs w:val="26"/>
        </w:rPr>
        <w:t xml:space="preserve"> опубликовани</w:t>
      </w:r>
      <w:r w:rsidR="009A0B81">
        <w:rPr>
          <w:color w:val="000000"/>
          <w:sz w:val="26"/>
          <w:szCs w:val="26"/>
        </w:rPr>
        <w:t>я</w:t>
      </w:r>
      <w:r w:rsidR="002D33B3" w:rsidRPr="002D33B3">
        <w:rPr>
          <w:color w:val="000000"/>
          <w:sz w:val="26"/>
          <w:szCs w:val="26"/>
        </w:rPr>
        <w:t>.</w:t>
      </w:r>
    </w:p>
    <w:p w:rsidR="00B424C8" w:rsidRDefault="00B424C8" w:rsidP="00EF2B1C">
      <w:pPr>
        <w:overflowPunct/>
        <w:jc w:val="both"/>
        <w:rPr>
          <w:color w:val="000000"/>
          <w:sz w:val="26"/>
          <w:szCs w:val="26"/>
        </w:rPr>
      </w:pPr>
    </w:p>
    <w:p w:rsidR="00EB3FDC" w:rsidRDefault="00EB3FDC" w:rsidP="00EF2B1C">
      <w:pPr>
        <w:overflowPunct/>
        <w:jc w:val="both"/>
        <w:rPr>
          <w:color w:val="000000"/>
          <w:sz w:val="26"/>
          <w:szCs w:val="26"/>
        </w:rPr>
      </w:pPr>
    </w:p>
    <w:p w:rsidR="00F94665" w:rsidRPr="00EF2B1C" w:rsidRDefault="00F94665" w:rsidP="00EF2B1C">
      <w:pPr>
        <w:overflowPunct/>
        <w:jc w:val="both"/>
        <w:rPr>
          <w:color w:val="000000"/>
          <w:sz w:val="26"/>
          <w:szCs w:val="26"/>
        </w:rPr>
      </w:pPr>
    </w:p>
    <w:p w:rsidR="00AB06FF" w:rsidRDefault="00FB5D18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F7264F" w:rsidRPr="00F91660" w:rsidRDefault="00F7264F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FB5D18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F7264F" w:rsidRPr="00F91660" w:rsidSect="00D133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125A"/>
    <w:rsid w:val="0003633E"/>
    <w:rsid w:val="00042C15"/>
    <w:rsid w:val="0006611E"/>
    <w:rsid w:val="000923F1"/>
    <w:rsid w:val="00093663"/>
    <w:rsid w:val="000F7339"/>
    <w:rsid w:val="00100CFA"/>
    <w:rsid w:val="00120254"/>
    <w:rsid w:val="00167D72"/>
    <w:rsid w:val="001806DB"/>
    <w:rsid w:val="001828A7"/>
    <w:rsid w:val="001A0509"/>
    <w:rsid w:val="001A6961"/>
    <w:rsid w:val="001B0909"/>
    <w:rsid w:val="001E2109"/>
    <w:rsid w:val="001F3075"/>
    <w:rsid w:val="002049A7"/>
    <w:rsid w:val="0022380F"/>
    <w:rsid w:val="002405A0"/>
    <w:rsid w:val="002741DC"/>
    <w:rsid w:val="00275422"/>
    <w:rsid w:val="00275995"/>
    <w:rsid w:val="002D33B3"/>
    <w:rsid w:val="002D54BC"/>
    <w:rsid w:val="002F09C0"/>
    <w:rsid w:val="003035DF"/>
    <w:rsid w:val="00304BDE"/>
    <w:rsid w:val="003337BB"/>
    <w:rsid w:val="0034441F"/>
    <w:rsid w:val="00375DBE"/>
    <w:rsid w:val="003833BD"/>
    <w:rsid w:val="003A4F3E"/>
    <w:rsid w:val="003A51C7"/>
    <w:rsid w:val="0042053D"/>
    <w:rsid w:val="00441D7F"/>
    <w:rsid w:val="00455F69"/>
    <w:rsid w:val="00456D86"/>
    <w:rsid w:val="00465631"/>
    <w:rsid w:val="004B6A65"/>
    <w:rsid w:val="004D2CDF"/>
    <w:rsid w:val="004D323A"/>
    <w:rsid w:val="004D4504"/>
    <w:rsid w:val="005017D7"/>
    <w:rsid w:val="005316C9"/>
    <w:rsid w:val="00570743"/>
    <w:rsid w:val="005871B3"/>
    <w:rsid w:val="005B2461"/>
    <w:rsid w:val="005B77CA"/>
    <w:rsid w:val="005D6CF3"/>
    <w:rsid w:val="006360F9"/>
    <w:rsid w:val="0066565D"/>
    <w:rsid w:val="006975C3"/>
    <w:rsid w:val="006A0CC4"/>
    <w:rsid w:val="006B0F5D"/>
    <w:rsid w:val="006C0519"/>
    <w:rsid w:val="00700F8E"/>
    <w:rsid w:val="007379D0"/>
    <w:rsid w:val="0075130F"/>
    <w:rsid w:val="007B1C91"/>
    <w:rsid w:val="008428F1"/>
    <w:rsid w:val="0086397D"/>
    <w:rsid w:val="0088745C"/>
    <w:rsid w:val="008D0BEB"/>
    <w:rsid w:val="008D1F4D"/>
    <w:rsid w:val="008D3411"/>
    <w:rsid w:val="008E2D12"/>
    <w:rsid w:val="008E71A5"/>
    <w:rsid w:val="008F3250"/>
    <w:rsid w:val="00966106"/>
    <w:rsid w:val="00972851"/>
    <w:rsid w:val="009735A4"/>
    <w:rsid w:val="009A0B81"/>
    <w:rsid w:val="009B7485"/>
    <w:rsid w:val="009E4ADA"/>
    <w:rsid w:val="009E697D"/>
    <w:rsid w:val="00A42475"/>
    <w:rsid w:val="00A62DA4"/>
    <w:rsid w:val="00A90F3A"/>
    <w:rsid w:val="00AA0581"/>
    <w:rsid w:val="00AA2171"/>
    <w:rsid w:val="00AB06FF"/>
    <w:rsid w:val="00AF52A1"/>
    <w:rsid w:val="00B07C8C"/>
    <w:rsid w:val="00B33F65"/>
    <w:rsid w:val="00B424C8"/>
    <w:rsid w:val="00B42EED"/>
    <w:rsid w:val="00B65FDC"/>
    <w:rsid w:val="00B67388"/>
    <w:rsid w:val="00BA442F"/>
    <w:rsid w:val="00BC0A8E"/>
    <w:rsid w:val="00BD06EE"/>
    <w:rsid w:val="00BE1900"/>
    <w:rsid w:val="00C00F66"/>
    <w:rsid w:val="00C43300"/>
    <w:rsid w:val="00C53FE6"/>
    <w:rsid w:val="00C64037"/>
    <w:rsid w:val="00C738D4"/>
    <w:rsid w:val="00C73F32"/>
    <w:rsid w:val="00C81EFC"/>
    <w:rsid w:val="00C83D80"/>
    <w:rsid w:val="00C90A42"/>
    <w:rsid w:val="00CA52C3"/>
    <w:rsid w:val="00CC0F0C"/>
    <w:rsid w:val="00CD2D94"/>
    <w:rsid w:val="00CE39EA"/>
    <w:rsid w:val="00D01DBF"/>
    <w:rsid w:val="00D13395"/>
    <w:rsid w:val="00D32E5D"/>
    <w:rsid w:val="00D4232F"/>
    <w:rsid w:val="00D74CEE"/>
    <w:rsid w:val="00DA4318"/>
    <w:rsid w:val="00DC3450"/>
    <w:rsid w:val="00DD4795"/>
    <w:rsid w:val="00E01A65"/>
    <w:rsid w:val="00E17CC4"/>
    <w:rsid w:val="00E3677E"/>
    <w:rsid w:val="00E8438D"/>
    <w:rsid w:val="00EB3FDC"/>
    <w:rsid w:val="00EE64DD"/>
    <w:rsid w:val="00EF2B1C"/>
    <w:rsid w:val="00F117C7"/>
    <w:rsid w:val="00F15E5C"/>
    <w:rsid w:val="00F220E3"/>
    <w:rsid w:val="00F30576"/>
    <w:rsid w:val="00F37D9C"/>
    <w:rsid w:val="00F65B15"/>
    <w:rsid w:val="00F7264F"/>
    <w:rsid w:val="00F73695"/>
    <w:rsid w:val="00F94665"/>
    <w:rsid w:val="00FB0669"/>
    <w:rsid w:val="00FB075D"/>
    <w:rsid w:val="00FB3318"/>
    <w:rsid w:val="00FB5D18"/>
    <w:rsid w:val="00FB77D3"/>
    <w:rsid w:val="00FC6386"/>
    <w:rsid w:val="00FD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15A0-FCDF-4E3F-A762-69395037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Малько Валентина Васильевна</cp:lastModifiedBy>
  <cp:revision>119</cp:revision>
  <cp:lastPrinted>2020-06-18T13:30:00Z</cp:lastPrinted>
  <dcterms:created xsi:type="dcterms:W3CDTF">2017-04-05T14:25:00Z</dcterms:created>
  <dcterms:modified xsi:type="dcterms:W3CDTF">2020-06-18T13:30:00Z</dcterms:modified>
</cp:coreProperties>
</file>