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482B" w:rsidRDefault="00BF482B" w:rsidP="00BF482B">
      <w:pPr>
        <w:ind w:right="282"/>
        <w:jc w:val="center"/>
      </w:pPr>
      <w:r>
        <w:rPr>
          <w:noProof/>
          <w:sz w:val="28"/>
        </w:rPr>
        <w:drawing>
          <wp:inline distT="0" distB="0" distL="0" distR="0" wp14:anchorId="09361D0F" wp14:editId="7C058E21">
            <wp:extent cx="495300" cy="628650"/>
            <wp:effectExtent l="0" t="0" r="0" b="0"/>
            <wp:docPr id="1" name="Рисунок 1" descr="gerb min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 mini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F482B" w:rsidRPr="00B229AD" w:rsidRDefault="00BF482B" w:rsidP="00BF482B">
      <w:pPr>
        <w:ind w:right="282"/>
        <w:jc w:val="center"/>
      </w:pPr>
    </w:p>
    <w:p w:rsidR="00BF482B" w:rsidRDefault="00BF482B" w:rsidP="00BF482B">
      <w:pPr>
        <w:spacing w:line="360" w:lineRule="auto"/>
        <w:ind w:right="282"/>
        <w:jc w:val="center"/>
      </w:pPr>
      <w:r w:rsidRPr="00B229AD">
        <w:t>Российская  Федерация</w:t>
      </w:r>
    </w:p>
    <w:p w:rsidR="00BF482B" w:rsidRPr="00B229AD" w:rsidRDefault="00BF482B" w:rsidP="00BF482B">
      <w:pPr>
        <w:ind w:right="282"/>
        <w:jc w:val="center"/>
        <w:rPr>
          <w:b/>
          <w:sz w:val="32"/>
        </w:rPr>
      </w:pPr>
      <w:r w:rsidRPr="002A327E">
        <w:rPr>
          <w:b/>
          <w:sz w:val="28"/>
        </w:rPr>
        <w:t>Администрация  муниципального района «Заполярный район»</w:t>
      </w:r>
    </w:p>
    <w:p w:rsidR="00BF482B" w:rsidRPr="00B229AD" w:rsidRDefault="00BF482B" w:rsidP="00BF482B">
      <w:pPr>
        <w:spacing w:before="200" w:after="280"/>
        <w:ind w:right="282"/>
        <w:jc w:val="center"/>
        <w:rPr>
          <w:b/>
          <w:sz w:val="32"/>
          <w:szCs w:val="28"/>
        </w:rPr>
      </w:pPr>
      <w:r w:rsidRPr="00B229AD">
        <w:rPr>
          <w:b/>
          <w:sz w:val="32"/>
          <w:szCs w:val="28"/>
        </w:rPr>
        <w:t>ПОСТАНОВЛЕНИЕ</w:t>
      </w:r>
    </w:p>
    <w:p w:rsidR="00BF482B" w:rsidRPr="002B7C67" w:rsidRDefault="00BF482B" w:rsidP="00BF482B">
      <w:pPr>
        <w:pStyle w:val="ConsPlusTitle"/>
        <w:ind w:right="282"/>
        <w:rPr>
          <w:sz w:val="28"/>
          <w:szCs w:val="26"/>
          <w:u w:val="single"/>
        </w:rPr>
      </w:pPr>
      <w:r w:rsidRPr="002B7C67">
        <w:rPr>
          <w:sz w:val="28"/>
          <w:szCs w:val="26"/>
          <w:u w:val="single"/>
        </w:rPr>
        <w:t xml:space="preserve">от </w:t>
      </w:r>
      <w:r w:rsidR="00C63129">
        <w:rPr>
          <w:sz w:val="28"/>
          <w:szCs w:val="26"/>
          <w:u w:val="single"/>
        </w:rPr>
        <w:t>30.</w:t>
      </w:r>
      <w:r>
        <w:rPr>
          <w:sz w:val="28"/>
          <w:szCs w:val="26"/>
          <w:u w:val="single"/>
        </w:rPr>
        <w:t>12.2019</w:t>
      </w:r>
      <w:r w:rsidRPr="002B7C67">
        <w:rPr>
          <w:sz w:val="28"/>
          <w:szCs w:val="26"/>
          <w:u w:val="single"/>
        </w:rPr>
        <w:t xml:space="preserve"> №</w:t>
      </w:r>
      <w:r>
        <w:rPr>
          <w:sz w:val="28"/>
          <w:szCs w:val="26"/>
          <w:u w:val="single"/>
        </w:rPr>
        <w:t xml:space="preserve"> </w:t>
      </w:r>
      <w:r w:rsidR="00C63129">
        <w:rPr>
          <w:sz w:val="28"/>
          <w:szCs w:val="26"/>
          <w:u w:val="single"/>
        </w:rPr>
        <w:t>234</w:t>
      </w:r>
      <w:bookmarkStart w:id="0" w:name="_GoBack"/>
      <w:bookmarkEnd w:id="0"/>
      <w:r>
        <w:rPr>
          <w:sz w:val="28"/>
          <w:szCs w:val="26"/>
          <w:u w:val="single"/>
        </w:rPr>
        <w:t>п</w:t>
      </w:r>
      <w:r w:rsidRPr="002B7C67">
        <w:rPr>
          <w:sz w:val="28"/>
          <w:szCs w:val="26"/>
          <w:u w:val="single"/>
        </w:rPr>
        <w:t xml:space="preserve"> </w:t>
      </w:r>
      <w:r>
        <w:rPr>
          <w:sz w:val="28"/>
          <w:szCs w:val="26"/>
          <w:u w:val="single"/>
        </w:rPr>
        <w:t xml:space="preserve">   </w:t>
      </w:r>
    </w:p>
    <w:p w:rsidR="00BF482B" w:rsidRPr="002B7C67" w:rsidRDefault="00BF482B" w:rsidP="00BF482B">
      <w:pPr>
        <w:tabs>
          <w:tab w:val="left" w:pos="567"/>
          <w:tab w:val="left" w:pos="1843"/>
          <w:tab w:val="left" w:pos="1985"/>
          <w:tab w:val="left" w:pos="2127"/>
          <w:tab w:val="left" w:pos="2410"/>
        </w:tabs>
        <w:ind w:right="282"/>
        <w:rPr>
          <w:sz w:val="22"/>
          <w:szCs w:val="22"/>
        </w:rPr>
      </w:pPr>
      <w:r>
        <w:t xml:space="preserve">            </w:t>
      </w:r>
      <w:r w:rsidRPr="002B7C67">
        <w:rPr>
          <w:sz w:val="22"/>
          <w:szCs w:val="22"/>
        </w:rPr>
        <w:t>п. Искателей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644"/>
      </w:tblGrid>
      <w:tr w:rsidR="00BF482B" w:rsidTr="00CF3DE8">
        <w:trPr>
          <w:trHeight w:val="1380"/>
        </w:trPr>
        <w:tc>
          <w:tcPr>
            <w:tcW w:w="4644" w:type="dxa"/>
            <w:shd w:val="clear" w:color="auto" w:fill="auto"/>
          </w:tcPr>
          <w:p w:rsidR="00BF482B" w:rsidRDefault="00BF482B" w:rsidP="00CF3DE8">
            <w:pPr>
              <w:widowControl w:val="0"/>
              <w:autoSpaceDE w:val="0"/>
              <w:autoSpaceDN w:val="0"/>
              <w:adjustRightInd w:val="0"/>
              <w:ind w:right="282"/>
              <w:jc w:val="both"/>
              <w:rPr>
                <w:rStyle w:val="a3"/>
                <w:b w:val="0"/>
              </w:rPr>
            </w:pPr>
          </w:p>
          <w:p w:rsidR="00BF482B" w:rsidRPr="00A74582" w:rsidRDefault="00BF482B" w:rsidP="00CF3DE8">
            <w:pPr>
              <w:widowControl w:val="0"/>
              <w:autoSpaceDE w:val="0"/>
              <w:autoSpaceDN w:val="0"/>
              <w:adjustRightInd w:val="0"/>
              <w:ind w:right="282"/>
              <w:jc w:val="both"/>
              <w:rPr>
                <w:rStyle w:val="a3"/>
                <w:b w:val="0"/>
                <w:sz w:val="22"/>
                <w:szCs w:val="22"/>
              </w:rPr>
            </w:pPr>
            <w:r w:rsidRPr="00A74582">
              <w:rPr>
                <w:rStyle w:val="a3"/>
                <w:b w:val="0"/>
                <w:sz w:val="22"/>
                <w:szCs w:val="22"/>
              </w:rPr>
              <w:t>О</w:t>
            </w:r>
            <w:r>
              <w:rPr>
                <w:rStyle w:val="a3"/>
                <w:b w:val="0"/>
                <w:sz w:val="22"/>
                <w:szCs w:val="22"/>
              </w:rPr>
              <w:t>б изменении периодичности выпуска</w:t>
            </w:r>
            <w:r w:rsidRPr="00A74582">
              <w:rPr>
                <w:rStyle w:val="a3"/>
                <w:b w:val="0"/>
                <w:sz w:val="22"/>
                <w:szCs w:val="22"/>
              </w:rPr>
              <w:t xml:space="preserve"> </w:t>
            </w:r>
          </w:p>
          <w:p w:rsidR="00BF482B" w:rsidRPr="00366479" w:rsidRDefault="00BF482B" w:rsidP="00CF3DE8">
            <w:pPr>
              <w:widowControl w:val="0"/>
              <w:autoSpaceDE w:val="0"/>
              <w:autoSpaceDN w:val="0"/>
              <w:adjustRightInd w:val="0"/>
              <w:ind w:right="282"/>
              <w:jc w:val="both"/>
              <w:rPr>
                <w:sz w:val="22"/>
                <w:szCs w:val="22"/>
              </w:rPr>
            </w:pPr>
            <w:r w:rsidRPr="00A74582">
              <w:rPr>
                <w:rStyle w:val="a3"/>
                <w:b w:val="0"/>
                <w:sz w:val="22"/>
                <w:szCs w:val="22"/>
              </w:rPr>
              <w:t>средства массовой информации</w:t>
            </w:r>
          </w:p>
        </w:tc>
      </w:tr>
    </w:tbl>
    <w:p w:rsidR="00BF482B" w:rsidRDefault="00BF482B" w:rsidP="00BF482B">
      <w:pPr>
        <w:spacing w:before="100" w:beforeAutospacing="1"/>
        <w:ind w:right="282" w:firstLine="708"/>
        <w:jc w:val="both"/>
        <w:rPr>
          <w:sz w:val="26"/>
          <w:szCs w:val="26"/>
        </w:rPr>
      </w:pPr>
      <w:proofErr w:type="gramStart"/>
      <w:r w:rsidRPr="00A74582">
        <w:rPr>
          <w:sz w:val="26"/>
          <w:szCs w:val="26"/>
        </w:rPr>
        <w:t>В соответствии с</w:t>
      </w:r>
      <w:r>
        <w:rPr>
          <w:sz w:val="26"/>
          <w:szCs w:val="26"/>
        </w:rPr>
        <w:t>о</w:t>
      </w:r>
      <w:r w:rsidRPr="00A74582">
        <w:rPr>
          <w:sz w:val="26"/>
          <w:szCs w:val="26"/>
        </w:rPr>
        <w:t xml:space="preserve"> </w:t>
      </w:r>
      <w:r>
        <w:rPr>
          <w:sz w:val="26"/>
          <w:szCs w:val="26"/>
        </w:rPr>
        <w:t>статьями 11 и 18 Закона Российской Федерации</w:t>
      </w:r>
      <w:r w:rsidRPr="00A74582">
        <w:rPr>
          <w:sz w:val="26"/>
          <w:szCs w:val="26"/>
        </w:rPr>
        <w:t xml:space="preserve"> от 27 декабря 1991 года № 2124-1 «О средствах массовой информации», являясь учредителем </w:t>
      </w:r>
      <w:r>
        <w:rPr>
          <w:sz w:val="26"/>
          <w:szCs w:val="26"/>
        </w:rPr>
        <w:t xml:space="preserve">указанного </w:t>
      </w:r>
      <w:r w:rsidRPr="00A74582">
        <w:rPr>
          <w:sz w:val="26"/>
          <w:szCs w:val="26"/>
        </w:rPr>
        <w:t>средства массовой информации</w:t>
      </w:r>
      <w:r w:rsidR="00B67A1D">
        <w:rPr>
          <w:sz w:val="26"/>
          <w:szCs w:val="26"/>
        </w:rPr>
        <w:t xml:space="preserve"> - общественно-политической газеты</w:t>
      </w:r>
      <w:r w:rsidR="00B67A1D" w:rsidRPr="00A74582">
        <w:rPr>
          <w:sz w:val="26"/>
          <w:szCs w:val="26"/>
        </w:rPr>
        <w:t xml:space="preserve"> Заполярного района «Заполярный вестник+»</w:t>
      </w:r>
      <w:r w:rsidRPr="00A74582">
        <w:rPr>
          <w:sz w:val="26"/>
          <w:szCs w:val="26"/>
        </w:rPr>
        <w:t xml:space="preserve"> (свидетельство о регистрации средства массовой информации, выданное </w:t>
      </w:r>
      <w:r>
        <w:rPr>
          <w:sz w:val="26"/>
          <w:szCs w:val="26"/>
        </w:rPr>
        <w:t>Управлением Федеральной службы</w:t>
      </w:r>
      <w:r w:rsidRPr="00A74582">
        <w:rPr>
          <w:sz w:val="26"/>
          <w:szCs w:val="26"/>
        </w:rPr>
        <w:t xml:space="preserve"> по надзору в сфере </w:t>
      </w:r>
      <w:r>
        <w:rPr>
          <w:sz w:val="26"/>
          <w:szCs w:val="26"/>
        </w:rPr>
        <w:t xml:space="preserve">связи, информационных технологий и </w:t>
      </w:r>
      <w:r w:rsidRPr="00A74582">
        <w:rPr>
          <w:sz w:val="26"/>
          <w:szCs w:val="26"/>
        </w:rPr>
        <w:t>массовых коммуникаций</w:t>
      </w:r>
      <w:r>
        <w:rPr>
          <w:sz w:val="26"/>
          <w:szCs w:val="26"/>
        </w:rPr>
        <w:t xml:space="preserve"> по Архангельской области и Ненецкому автономному округа</w:t>
      </w:r>
      <w:r w:rsidRPr="00A74582">
        <w:rPr>
          <w:sz w:val="26"/>
          <w:szCs w:val="26"/>
        </w:rPr>
        <w:t xml:space="preserve"> – ПИ</w:t>
      </w:r>
      <w:proofErr w:type="gramEnd"/>
      <w:r w:rsidRPr="00A74582">
        <w:rPr>
          <w:sz w:val="26"/>
          <w:szCs w:val="26"/>
        </w:rPr>
        <w:t xml:space="preserve"> № </w:t>
      </w:r>
      <w:proofErr w:type="gramStart"/>
      <w:r>
        <w:rPr>
          <w:sz w:val="26"/>
          <w:szCs w:val="26"/>
        </w:rPr>
        <w:t>ТУ 29-00425 от 18 марта 2013</w:t>
      </w:r>
      <w:r w:rsidRPr="00A74582">
        <w:rPr>
          <w:sz w:val="26"/>
          <w:szCs w:val="26"/>
        </w:rPr>
        <w:t xml:space="preserve"> года)</w:t>
      </w:r>
      <w:r>
        <w:rPr>
          <w:sz w:val="26"/>
          <w:szCs w:val="26"/>
        </w:rPr>
        <w:t xml:space="preserve">, Администрация муниципального района «Заполярный район» </w:t>
      </w:r>
      <w:r w:rsidRPr="00E16C49">
        <w:rPr>
          <w:sz w:val="26"/>
          <w:szCs w:val="26"/>
        </w:rPr>
        <w:t>ПОСТАНОВЛЯЕТ:</w:t>
      </w:r>
      <w:proofErr w:type="gramEnd"/>
    </w:p>
    <w:p w:rsidR="00BF482B" w:rsidRDefault="00BF482B" w:rsidP="00BF482B">
      <w:pPr>
        <w:spacing w:before="100" w:beforeAutospacing="1"/>
        <w:ind w:right="282" w:firstLine="708"/>
        <w:jc w:val="both"/>
        <w:rPr>
          <w:sz w:val="26"/>
          <w:szCs w:val="26"/>
        </w:rPr>
      </w:pPr>
    </w:p>
    <w:p w:rsidR="00BF482B" w:rsidRDefault="00BF482B" w:rsidP="00BF482B">
      <w:pPr>
        <w:ind w:right="282" w:firstLine="708"/>
        <w:jc w:val="both"/>
        <w:rPr>
          <w:color w:val="252519"/>
          <w:sz w:val="26"/>
          <w:szCs w:val="26"/>
        </w:rPr>
      </w:pPr>
      <w:r w:rsidRPr="00AE5738">
        <w:rPr>
          <w:color w:val="252519"/>
          <w:sz w:val="26"/>
          <w:szCs w:val="26"/>
        </w:rPr>
        <w:t xml:space="preserve">1. </w:t>
      </w:r>
      <w:r>
        <w:rPr>
          <w:color w:val="252519"/>
          <w:sz w:val="26"/>
          <w:szCs w:val="26"/>
        </w:rPr>
        <w:t xml:space="preserve">Изменить периодичность выпуска </w:t>
      </w:r>
      <w:r w:rsidR="00B67A1D">
        <w:rPr>
          <w:sz w:val="26"/>
          <w:szCs w:val="26"/>
        </w:rPr>
        <w:t>общественно-политической газеты</w:t>
      </w:r>
      <w:r w:rsidR="00B67A1D" w:rsidRPr="00A74582">
        <w:rPr>
          <w:sz w:val="26"/>
          <w:szCs w:val="26"/>
        </w:rPr>
        <w:t xml:space="preserve"> Заполярного района «Заполярный вестник+»</w:t>
      </w:r>
      <w:r>
        <w:rPr>
          <w:color w:val="252519"/>
          <w:sz w:val="26"/>
          <w:szCs w:val="26"/>
        </w:rPr>
        <w:t>, установив, что следующий ее выпуск будет иметь место 24 января 2020 года.</w:t>
      </w:r>
    </w:p>
    <w:p w:rsidR="00BF482B" w:rsidRPr="00AE5738" w:rsidRDefault="00BF482B" w:rsidP="00BF482B">
      <w:pPr>
        <w:ind w:right="282" w:firstLine="708"/>
        <w:jc w:val="both"/>
        <w:rPr>
          <w:color w:val="252519"/>
          <w:sz w:val="26"/>
          <w:szCs w:val="26"/>
        </w:rPr>
      </w:pPr>
      <w:r>
        <w:rPr>
          <w:color w:val="252519"/>
          <w:sz w:val="26"/>
          <w:szCs w:val="26"/>
        </w:rPr>
        <w:t>2.  После 24 января 2020 года выпуск средства массовой информации производить в соответствии с периодичностью, установленной ранее постановлением</w:t>
      </w:r>
      <w:r w:rsidR="00B67A1D">
        <w:rPr>
          <w:color w:val="252519"/>
          <w:sz w:val="26"/>
          <w:szCs w:val="26"/>
        </w:rPr>
        <w:t xml:space="preserve"> от 01.12.2014              № 2481п</w:t>
      </w:r>
      <w:r>
        <w:rPr>
          <w:color w:val="252519"/>
          <w:sz w:val="26"/>
          <w:szCs w:val="26"/>
        </w:rPr>
        <w:t xml:space="preserve"> </w:t>
      </w:r>
      <w:r w:rsidR="00B67A1D">
        <w:rPr>
          <w:color w:val="252519"/>
          <w:sz w:val="26"/>
          <w:szCs w:val="26"/>
        </w:rPr>
        <w:t>«О внесении изменения в постановление Администрации Заполярного района от 22.02.2013 № 302п «Об учреждении печатного средства массовой информации».</w:t>
      </w:r>
    </w:p>
    <w:p w:rsidR="00BF482B" w:rsidRDefault="00BF482B" w:rsidP="00BF482B">
      <w:pPr>
        <w:ind w:right="282" w:firstLine="708"/>
        <w:jc w:val="both"/>
        <w:rPr>
          <w:color w:val="252519"/>
          <w:sz w:val="26"/>
          <w:szCs w:val="26"/>
        </w:rPr>
      </w:pPr>
      <w:r>
        <w:rPr>
          <w:color w:val="252519"/>
          <w:sz w:val="26"/>
          <w:szCs w:val="26"/>
        </w:rPr>
        <w:t>3</w:t>
      </w:r>
      <w:r w:rsidRPr="00AE5738">
        <w:rPr>
          <w:color w:val="252519"/>
          <w:sz w:val="26"/>
          <w:szCs w:val="26"/>
        </w:rPr>
        <w:t xml:space="preserve">. </w:t>
      </w:r>
      <w:r>
        <w:rPr>
          <w:color w:val="252519"/>
          <w:sz w:val="26"/>
          <w:szCs w:val="26"/>
        </w:rPr>
        <w:t>Передать МКУ ЗР «Северное» - издателю средства массовой информации – право и обязанность уведомить от имени учредителя регистрирующий орган об изменении периодичности выпуска средства массовой информации.</w:t>
      </w:r>
    </w:p>
    <w:p w:rsidR="00BF482B" w:rsidRPr="00AE5738" w:rsidRDefault="00BF482B" w:rsidP="00BF482B">
      <w:pPr>
        <w:ind w:right="282" w:firstLine="708"/>
        <w:jc w:val="both"/>
        <w:rPr>
          <w:color w:val="252519"/>
          <w:sz w:val="26"/>
          <w:szCs w:val="26"/>
        </w:rPr>
      </w:pPr>
      <w:r>
        <w:rPr>
          <w:color w:val="252519"/>
          <w:sz w:val="26"/>
          <w:szCs w:val="26"/>
        </w:rPr>
        <w:t xml:space="preserve">4. МКУ ЗР «Северное» (Чупров В.Б.) реализовать предусмотренное пунктом 3 настоящего постановления мероприятие в течение одного месяца. </w:t>
      </w:r>
    </w:p>
    <w:p w:rsidR="00BF482B" w:rsidRDefault="00BF482B" w:rsidP="00BF482B">
      <w:pPr>
        <w:ind w:right="282" w:firstLine="708"/>
        <w:jc w:val="both"/>
        <w:rPr>
          <w:color w:val="252519"/>
          <w:sz w:val="26"/>
          <w:szCs w:val="26"/>
        </w:rPr>
      </w:pPr>
      <w:r>
        <w:rPr>
          <w:color w:val="252519"/>
          <w:sz w:val="26"/>
          <w:szCs w:val="26"/>
        </w:rPr>
        <w:t>5</w:t>
      </w:r>
      <w:r w:rsidRPr="00AE5738">
        <w:rPr>
          <w:color w:val="252519"/>
          <w:sz w:val="26"/>
          <w:szCs w:val="26"/>
        </w:rPr>
        <w:t>. Настоящее постановление вступает в силу со дня его принятия.</w:t>
      </w:r>
    </w:p>
    <w:p w:rsidR="00BF482B" w:rsidRDefault="00BF482B" w:rsidP="00BF482B">
      <w:pPr>
        <w:ind w:right="282" w:firstLine="708"/>
        <w:jc w:val="both"/>
        <w:rPr>
          <w:color w:val="252519"/>
          <w:sz w:val="26"/>
          <w:szCs w:val="26"/>
        </w:rPr>
      </w:pPr>
      <w:r>
        <w:rPr>
          <w:color w:val="252519"/>
          <w:sz w:val="26"/>
          <w:szCs w:val="26"/>
        </w:rPr>
        <w:t>6. Настоящее постановление подлежит официальному опубликованию.</w:t>
      </w:r>
    </w:p>
    <w:p w:rsidR="00BF482B" w:rsidRPr="00E16C49" w:rsidRDefault="00BF482B" w:rsidP="00BF482B">
      <w:pPr>
        <w:ind w:right="282" w:firstLine="708"/>
        <w:jc w:val="both"/>
        <w:rPr>
          <w:color w:val="252519"/>
          <w:sz w:val="26"/>
          <w:szCs w:val="26"/>
        </w:rPr>
      </w:pPr>
    </w:p>
    <w:p w:rsidR="00BF482B" w:rsidRPr="00E16C49" w:rsidRDefault="00BF482B" w:rsidP="00BF482B">
      <w:pPr>
        <w:ind w:right="282" w:firstLine="708"/>
        <w:jc w:val="both"/>
        <w:rPr>
          <w:color w:val="252519"/>
          <w:sz w:val="26"/>
          <w:szCs w:val="26"/>
        </w:rPr>
      </w:pPr>
    </w:p>
    <w:p w:rsidR="00BF482B" w:rsidRPr="00E16C49" w:rsidRDefault="00B67A1D" w:rsidP="00BF482B">
      <w:pPr>
        <w:ind w:right="282"/>
        <w:jc w:val="both"/>
        <w:rPr>
          <w:color w:val="252519"/>
          <w:sz w:val="26"/>
          <w:szCs w:val="26"/>
        </w:rPr>
      </w:pPr>
      <w:proofErr w:type="spellStart"/>
      <w:r>
        <w:rPr>
          <w:color w:val="252519"/>
          <w:sz w:val="26"/>
          <w:szCs w:val="26"/>
        </w:rPr>
        <w:t>И.о</w:t>
      </w:r>
      <w:proofErr w:type="spellEnd"/>
      <w:r>
        <w:rPr>
          <w:color w:val="252519"/>
          <w:sz w:val="26"/>
          <w:szCs w:val="26"/>
        </w:rPr>
        <w:t>. главы</w:t>
      </w:r>
      <w:r w:rsidR="00BF482B" w:rsidRPr="00E16C49">
        <w:rPr>
          <w:color w:val="252519"/>
          <w:sz w:val="26"/>
          <w:szCs w:val="26"/>
        </w:rPr>
        <w:t xml:space="preserve"> Администрации</w:t>
      </w:r>
    </w:p>
    <w:p w:rsidR="00BF482B" w:rsidRPr="00E16C49" w:rsidRDefault="00BF482B" w:rsidP="00BF482B">
      <w:pPr>
        <w:ind w:right="282"/>
        <w:jc w:val="both"/>
        <w:rPr>
          <w:color w:val="252519"/>
          <w:sz w:val="26"/>
          <w:szCs w:val="26"/>
        </w:rPr>
      </w:pPr>
      <w:r w:rsidRPr="00E16C49">
        <w:rPr>
          <w:color w:val="252519"/>
          <w:sz w:val="26"/>
          <w:szCs w:val="26"/>
        </w:rPr>
        <w:t xml:space="preserve">Заполярного района                                                             </w:t>
      </w:r>
      <w:r>
        <w:rPr>
          <w:color w:val="252519"/>
          <w:sz w:val="26"/>
          <w:szCs w:val="26"/>
        </w:rPr>
        <w:t xml:space="preserve">                              О.Е. Холодов</w:t>
      </w:r>
    </w:p>
    <w:p w:rsidR="00BF482B" w:rsidRDefault="00BF482B" w:rsidP="00BF482B"/>
    <w:p w:rsidR="0039475F" w:rsidRDefault="0039475F"/>
    <w:sectPr w:rsidR="0039475F" w:rsidSect="00514E6A">
      <w:footerReference w:type="default" r:id="rId8"/>
      <w:pgSz w:w="11906" w:h="16838"/>
      <w:pgMar w:top="1134" w:right="567" w:bottom="1135" w:left="1134" w:header="35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C63129">
      <w:r>
        <w:separator/>
      </w:r>
    </w:p>
  </w:endnote>
  <w:endnote w:type="continuationSeparator" w:id="0">
    <w:p w:rsidR="00000000" w:rsidRDefault="00C631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44127032"/>
      <w:docPartObj>
        <w:docPartGallery w:val="Page Numbers (Bottom of Page)"/>
        <w:docPartUnique/>
      </w:docPartObj>
    </w:sdtPr>
    <w:sdtEndPr/>
    <w:sdtContent>
      <w:p w:rsidR="00F21D90" w:rsidRDefault="00B67A1D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F21D90" w:rsidRDefault="00C63129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C63129">
      <w:r>
        <w:separator/>
      </w:r>
    </w:p>
  </w:footnote>
  <w:footnote w:type="continuationSeparator" w:id="0">
    <w:p w:rsidR="00000000" w:rsidRDefault="00C6312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482B"/>
    <w:rsid w:val="0039475F"/>
    <w:rsid w:val="00B67A1D"/>
    <w:rsid w:val="00BF482B"/>
    <w:rsid w:val="00C631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482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BF482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3">
    <w:name w:val="Strong"/>
    <w:qFormat/>
    <w:rsid w:val="00BF482B"/>
    <w:rPr>
      <w:b/>
      <w:bCs/>
    </w:rPr>
  </w:style>
  <w:style w:type="paragraph" w:styleId="a4">
    <w:name w:val="footer"/>
    <w:basedOn w:val="a"/>
    <w:link w:val="a5"/>
    <w:uiPriority w:val="99"/>
    <w:unhideWhenUsed/>
    <w:rsid w:val="00BF482B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uiPriority w:val="99"/>
    <w:rsid w:val="00BF482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BF482B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B67A1D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B67A1D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482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BF482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3">
    <w:name w:val="Strong"/>
    <w:qFormat/>
    <w:rsid w:val="00BF482B"/>
    <w:rPr>
      <w:b/>
      <w:bCs/>
    </w:rPr>
  </w:style>
  <w:style w:type="paragraph" w:styleId="a4">
    <w:name w:val="footer"/>
    <w:basedOn w:val="a"/>
    <w:link w:val="a5"/>
    <w:uiPriority w:val="99"/>
    <w:unhideWhenUsed/>
    <w:rsid w:val="00BF482B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uiPriority w:val="99"/>
    <w:rsid w:val="00BF482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BF482B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B67A1D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B67A1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291</Words>
  <Characters>1665</Characters>
  <Application>Microsoft Office Word</Application>
  <DocSecurity>4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Шалонин Максим Александрович</dc:creator>
  <cp:lastModifiedBy>Бабикова Юлия Николаевна</cp:lastModifiedBy>
  <cp:revision>2</cp:revision>
  <cp:lastPrinted>2019-12-26T07:39:00Z</cp:lastPrinted>
  <dcterms:created xsi:type="dcterms:W3CDTF">2020-01-13T10:59:00Z</dcterms:created>
  <dcterms:modified xsi:type="dcterms:W3CDTF">2020-01-13T10:59:00Z</dcterms:modified>
</cp:coreProperties>
</file>