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F7264F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 </w:t>
      </w:r>
      <w:r>
        <w:rPr>
          <w:sz w:val="28"/>
          <w:szCs w:val="28"/>
        </w:rPr>
        <w:t>муниципального района «Заполярный район»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25</w:t>
      </w:r>
      <w:r w:rsidR="00867732">
        <w:rPr>
          <w:b/>
          <w:szCs w:val="24"/>
          <w:u w:val="single"/>
        </w:rPr>
        <w:t>.12</w:t>
      </w:r>
      <w:r w:rsidR="00756325">
        <w:rPr>
          <w:b/>
          <w:szCs w:val="24"/>
          <w:u w:val="single"/>
        </w:rPr>
        <w:t>.</w:t>
      </w:r>
      <w:r w:rsidR="00FF4AA8">
        <w:rPr>
          <w:b/>
          <w:szCs w:val="24"/>
          <w:u w:val="single"/>
        </w:rPr>
        <w:t>2018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>
        <w:rPr>
          <w:b/>
          <w:szCs w:val="24"/>
          <w:u w:val="single"/>
        </w:rPr>
        <w:t xml:space="preserve"> </w:t>
      </w:r>
      <w:bookmarkStart w:id="0" w:name="_GoBack"/>
      <w:bookmarkEnd w:id="0"/>
      <w:r>
        <w:rPr>
          <w:b/>
          <w:szCs w:val="24"/>
          <w:u w:val="single"/>
        </w:rPr>
        <w:t>261</w:t>
      </w:r>
      <w:r w:rsidR="00BA442F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F7264F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п. Искателей</w:t>
      </w:r>
    </w:p>
    <w:p w:rsidR="0086397D" w:rsidRPr="003035DF" w:rsidRDefault="0086397D" w:rsidP="00C43300">
      <w:pPr>
        <w:ind w:right="4819"/>
        <w:jc w:val="both"/>
        <w:rPr>
          <w:sz w:val="22"/>
          <w:szCs w:val="22"/>
        </w:rPr>
      </w:pPr>
      <w:r w:rsidRPr="003035DF">
        <w:rPr>
          <w:sz w:val="22"/>
          <w:szCs w:val="22"/>
        </w:rPr>
        <w:t xml:space="preserve">О </w:t>
      </w:r>
      <w:r w:rsidR="009E697D" w:rsidRPr="003035DF">
        <w:rPr>
          <w:sz w:val="22"/>
          <w:szCs w:val="22"/>
        </w:rPr>
        <w:t xml:space="preserve">внесении изменений в </w:t>
      </w:r>
      <w:r w:rsidR="00EF2B1C">
        <w:rPr>
          <w:sz w:val="22"/>
          <w:szCs w:val="22"/>
        </w:rPr>
        <w:t>п</w:t>
      </w:r>
      <w:r w:rsidR="005B77CA">
        <w:rPr>
          <w:sz w:val="22"/>
          <w:szCs w:val="22"/>
        </w:rPr>
        <w:t>остановление Администрации муниципального</w:t>
      </w:r>
      <w:r w:rsidR="00BB7F5E">
        <w:rPr>
          <w:sz w:val="22"/>
          <w:szCs w:val="22"/>
        </w:rPr>
        <w:t xml:space="preserve"> района «Заполярный район» от 06.03.2018 № 44</w:t>
      </w:r>
      <w:r w:rsidR="005B77CA">
        <w:rPr>
          <w:sz w:val="22"/>
          <w:szCs w:val="22"/>
        </w:rPr>
        <w:t>п</w:t>
      </w:r>
      <w:r w:rsidRPr="003035DF">
        <w:rPr>
          <w:sz w:val="22"/>
          <w:szCs w:val="22"/>
        </w:rPr>
        <w:t xml:space="preserve"> </w:t>
      </w:r>
    </w:p>
    <w:p w:rsidR="00F7264F" w:rsidRPr="00CE39EA" w:rsidRDefault="00F7264F" w:rsidP="00CE39EA">
      <w:pPr>
        <w:rPr>
          <w:sz w:val="20"/>
        </w:rPr>
      </w:pPr>
    </w:p>
    <w:p w:rsidR="00093663" w:rsidRDefault="00093663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2D54BC" w:rsidRDefault="002D54BC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F7264F" w:rsidRPr="00BB7F5E" w:rsidRDefault="00BB7F5E" w:rsidP="00BB7F5E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BB7F5E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8" w:history="1">
        <w:r w:rsidRPr="00BB7F5E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BB7F5E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9" w:history="1">
        <w:r w:rsidRPr="00BB7F5E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BB7F5E">
        <w:rPr>
          <w:rFonts w:eastAsiaTheme="minorHAnsi"/>
          <w:sz w:val="26"/>
          <w:szCs w:val="26"/>
          <w:lang w:eastAsia="en-US"/>
        </w:rPr>
        <w:t xml:space="preserve"> Совета Заполярно</w:t>
      </w:r>
      <w:r w:rsidR="00FA1A94">
        <w:rPr>
          <w:rFonts w:eastAsiaTheme="minorHAnsi"/>
          <w:sz w:val="26"/>
          <w:szCs w:val="26"/>
          <w:lang w:eastAsia="en-US"/>
        </w:rPr>
        <w:t xml:space="preserve">го района от 08.07.2015 № 142-р </w:t>
      </w:r>
      <w:r w:rsidRPr="00BB7F5E">
        <w:rPr>
          <w:rFonts w:eastAsiaTheme="minorHAnsi"/>
          <w:sz w:val="26"/>
          <w:szCs w:val="26"/>
          <w:lang w:eastAsia="en-US"/>
        </w:rPr>
        <w:t xml:space="preserve">«Об утверждении Положения о межбюджетных отношениях в муниципальном образовании </w:t>
      </w:r>
      <w:r>
        <w:rPr>
          <w:rFonts w:eastAsiaTheme="minorHAnsi"/>
          <w:sz w:val="26"/>
          <w:szCs w:val="26"/>
          <w:lang w:eastAsia="en-US"/>
        </w:rPr>
        <w:t>«</w:t>
      </w:r>
      <w:r w:rsidRPr="00BB7F5E">
        <w:rPr>
          <w:rFonts w:eastAsiaTheme="minorHAnsi"/>
          <w:sz w:val="26"/>
          <w:szCs w:val="26"/>
          <w:lang w:eastAsia="en-US"/>
        </w:rPr>
        <w:t xml:space="preserve">Муниципальный район </w:t>
      </w:r>
      <w:r>
        <w:rPr>
          <w:rFonts w:eastAsiaTheme="minorHAnsi"/>
          <w:sz w:val="26"/>
          <w:szCs w:val="26"/>
          <w:lang w:eastAsia="en-US"/>
        </w:rPr>
        <w:t>«</w:t>
      </w:r>
      <w:r w:rsidRPr="00BB7F5E">
        <w:rPr>
          <w:rFonts w:eastAsiaTheme="minorHAnsi"/>
          <w:sz w:val="26"/>
          <w:szCs w:val="26"/>
          <w:lang w:eastAsia="en-US"/>
        </w:rPr>
        <w:t xml:space="preserve">Заполярный район» Администрация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BB7F5E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BB7F5E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BB7F5E">
        <w:rPr>
          <w:color w:val="000000"/>
          <w:sz w:val="26"/>
          <w:szCs w:val="26"/>
        </w:rPr>
        <w:t>ПОСТАНОВЛЯЕТ:</w:t>
      </w:r>
    </w:p>
    <w:p w:rsidR="003833BD" w:rsidRPr="00BB7F5E" w:rsidRDefault="003833BD" w:rsidP="00100CFA">
      <w:pPr>
        <w:overflowPunct/>
        <w:ind w:firstLine="708"/>
        <w:jc w:val="both"/>
        <w:rPr>
          <w:color w:val="000000"/>
          <w:sz w:val="26"/>
          <w:szCs w:val="26"/>
        </w:rPr>
      </w:pPr>
    </w:p>
    <w:p w:rsidR="009E697D" w:rsidRDefault="009E697D" w:rsidP="00C53826">
      <w:pPr>
        <w:pStyle w:val="a5"/>
        <w:numPr>
          <w:ilvl w:val="0"/>
          <w:numId w:val="3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BB7F5E">
        <w:rPr>
          <w:rFonts w:eastAsiaTheme="minorHAnsi"/>
          <w:sz w:val="26"/>
          <w:szCs w:val="26"/>
          <w:lang w:eastAsia="en-US"/>
        </w:rPr>
        <w:t xml:space="preserve">Внести в </w:t>
      </w:r>
      <w:r w:rsidR="00DC3450" w:rsidRPr="00BB7F5E">
        <w:rPr>
          <w:rFonts w:eastAsiaTheme="minorHAnsi"/>
          <w:sz w:val="26"/>
          <w:szCs w:val="26"/>
          <w:lang w:eastAsia="en-US"/>
        </w:rPr>
        <w:t>постановление Администрации муниципального района «Заполярный район» от </w:t>
      </w:r>
      <w:r w:rsidR="00C53826">
        <w:rPr>
          <w:rFonts w:eastAsiaTheme="minorHAnsi"/>
          <w:sz w:val="26"/>
          <w:szCs w:val="26"/>
          <w:lang w:eastAsia="en-US"/>
        </w:rPr>
        <w:t>06.03.2018 № 44</w:t>
      </w:r>
      <w:r w:rsidR="00DC3450" w:rsidRPr="00BB7F5E">
        <w:rPr>
          <w:rFonts w:eastAsiaTheme="minorHAnsi"/>
          <w:sz w:val="26"/>
          <w:szCs w:val="26"/>
          <w:lang w:eastAsia="en-US"/>
        </w:rPr>
        <w:t xml:space="preserve">п «Об </w:t>
      </w:r>
      <w:r w:rsidR="00C53826">
        <w:rPr>
          <w:rFonts w:eastAsiaTheme="minorHAnsi"/>
          <w:sz w:val="26"/>
          <w:szCs w:val="26"/>
          <w:lang w:eastAsia="en-US"/>
        </w:rPr>
        <w:t>установлении расходных обязательств Заполярного района и определении целей, условий предоставления и порядка расходования межбюджетных трансфертов бюджетам поселений Заполярного района</w:t>
      </w:r>
      <w:r w:rsidR="00AF52A1" w:rsidRPr="00BB7F5E">
        <w:rPr>
          <w:rFonts w:eastAsiaTheme="minorHAnsi"/>
          <w:sz w:val="26"/>
          <w:szCs w:val="26"/>
          <w:lang w:eastAsia="en-US"/>
        </w:rPr>
        <w:t xml:space="preserve">» </w:t>
      </w:r>
      <w:r w:rsidR="00DC3450" w:rsidRPr="00BB7F5E">
        <w:rPr>
          <w:rFonts w:eastAsiaTheme="minorHAnsi"/>
          <w:sz w:val="26"/>
          <w:szCs w:val="26"/>
          <w:lang w:eastAsia="en-US"/>
        </w:rPr>
        <w:t>(в</w:t>
      </w:r>
      <w:r w:rsidR="00AF52A1" w:rsidRPr="00BB7F5E">
        <w:rPr>
          <w:rFonts w:eastAsiaTheme="minorHAnsi"/>
          <w:sz w:val="26"/>
          <w:szCs w:val="26"/>
          <w:lang w:eastAsia="en-US"/>
        </w:rPr>
        <w:t> </w:t>
      </w:r>
      <w:r w:rsidR="00DC3450" w:rsidRPr="00BB7F5E">
        <w:rPr>
          <w:rFonts w:eastAsiaTheme="minorHAnsi"/>
          <w:sz w:val="26"/>
          <w:szCs w:val="26"/>
          <w:lang w:eastAsia="en-US"/>
        </w:rPr>
        <w:t>редакции постановлений</w:t>
      </w:r>
      <w:r w:rsidR="00C53826">
        <w:rPr>
          <w:rFonts w:eastAsiaTheme="minorHAnsi"/>
          <w:sz w:val="26"/>
          <w:szCs w:val="26"/>
          <w:lang w:eastAsia="en-US"/>
        </w:rPr>
        <w:t xml:space="preserve"> от </w:t>
      </w:r>
      <w:r w:rsidR="00DC3450">
        <w:rPr>
          <w:rFonts w:eastAsiaTheme="minorHAnsi"/>
          <w:sz w:val="26"/>
          <w:szCs w:val="26"/>
          <w:lang w:eastAsia="en-US"/>
        </w:rPr>
        <w:t>1</w:t>
      </w:r>
      <w:r w:rsidR="00C53826">
        <w:rPr>
          <w:rFonts w:eastAsiaTheme="minorHAnsi"/>
          <w:sz w:val="26"/>
          <w:szCs w:val="26"/>
          <w:lang w:eastAsia="en-US"/>
        </w:rPr>
        <w:t>6.04.</w:t>
      </w:r>
      <w:r w:rsidR="00FA1A94">
        <w:rPr>
          <w:rFonts w:eastAsiaTheme="minorHAnsi"/>
          <w:sz w:val="26"/>
          <w:szCs w:val="26"/>
          <w:lang w:eastAsia="en-US"/>
        </w:rPr>
        <w:t xml:space="preserve">2018 № 76п, </w:t>
      </w:r>
      <w:r w:rsidR="00C53826">
        <w:rPr>
          <w:rFonts w:eastAsiaTheme="minorHAnsi"/>
          <w:sz w:val="26"/>
          <w:szCs w:val="26"/>
          <w:lang w:eastAsia="en-US"/>
        </w:rPr>
        <w:t>от 11.05.2018 № 88п</w:t>
      </w:r>
      <w:r w:rsidR="00942D19">
        <w:rPr>
          <w:rFonts w:eastAsiaTheme="minorHAnsi"/>
          <w:sz w:val="26"/>
          <w:szCs w:val="26"/>
          <w:lang w:eastAsia="en-US"/>
        </w:rPr>
        <w:t>,           от 24.07.2018 № 134п</w:t>
      </w:r>
      <w:r w:rsidR="00867732">
        <w:rPr>
          <w:rFonts w:eastAsiaTheme="minorHAnsi"/>
          <w:sz w:val="26"/>
          <w:szCs w:val="26"/>
          <w:lang w:eastAsia="en-US"/>
        </w:rPr>
        <w:t>, от 01.11.2018 № 217п</w:t>
      </w:r>
      <w:r w:rsidR="00DC3450" w:rsidRPr="00C53826">
        <w:rPr>
          <w:rFonts w:eastAsiaTheme="minorHAnsi"/>
          <w:sz w:val="26"/>
          <w:szCs w:val="26"/>
          <w:lang w:eastAsia="en-US"/>
        </w:rPr>
        <w:t>)</w:t>
      </w:r>
      <w:r w:rsidRPr="00C53826">
        <w:rPr>
          <w:rFonts w:eastAsiaTheme="minorHAnsi"/>
          <w:sz w:val="26"/>
          <w:szCs w:val="26"/>
          <w:lang w:eastAsia="en-US"/>
        </w:rPr>
        <w:t>, следующие изменения:</w:t>
      </w:r>
    </w:p>
    <w:p w:rsidR="00942D19" w:rsidRDefault="00304DE9" w:rsidP="004E05E0">
      <w:pPr>
        <w:pStyle w:val="a5"/>
        <w:numPr>
          <w:ilvl w:val="1"/>
          <w:numId w:val="3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пункте 3 </w:t>
      </w:r>
      <w:r w:rsidR="00DB0F99">
        <w:rPr>
          <w:rFonts w:eastAsiaTheme="minorHAnsi"/>
          <w:sz w:val="26"/>
          <w:szCs w:val="26"/>
          <w:lang w:eastAsia="en-US"/>
        </w:rPr>
        <w:t>Приложени</w:t>
      </w:r>
      <w:r>
        <w:rPr>
          <w:rFonts w:eastAsiaTheme="minorHAnsi"/>
          <w:sz w:val="26"/>
          <w:szCs w:val="26"/>
          <w:lang w:eastAsia="en-US"/>
        </w:rPr>
        <w:t>я</w:t>
      </w:r>
      <w:r w:rsidR="00DB0F99">
        <w:rPr>
          <w:rFonts w:eastAsiaTheme="minorHAnsi"/>
          <w:sz w:val="26"/>
          <w:szCs w:val="26"/>
          <w:lang w:eastAsia="en-US"/>
        </w:rPr>
        <w:t xml:space="preserve"> № </w:t>
      </w:r>
      <w:r>
        <w:rPr>
          <w:rFonts w:eastAsiaTheme="minorHAnsi"/>
          <w:sz w:val="26"/>
          <w:szCs w:val="26"/>
          <w:lang w:eastAsia="en-US"/>
        </w:rPr>
        <w:t>4</w:t>
      </w:r>
      <w:r w:rsidR="00DB0F99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абзацы третий, четвертый, пятый, шестой, седьмой изложить в следующей редакции</w:t>
      </w:r>
      <w:r w:rsidR="001F1045">
        <w:rPr>
          <w:rFonts w:eastAsiaTheme="minorHAnsi"/>
          <w:sz w:val="26"/>
          <w:szCs w:val="26"/>
          <w:lang w:eastAsia="en-US"/>
        </w:rPr>
        <w:t>:</w:t>
      </w:r>
    </w:p>
    <w:p w:rsidR="00DB0F99" w:rsidRDefault="00304DE9" w:rsidP="000261D2">
      <w:pPr>
        <w:pStyle w:val="a5"/>
        <w:overflowPunct/>
        <w:ind w:left="0" w:firstLine="851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DB0F99">
        <w:rPr>
          <w:rFonts w:eastAsiaTheme="minorHAnsi"/>
          <w:sz w:val="26"/>
          <w:szCs w:val="26"/>
          <w:lang w:eastAsia="en-US"/>
        </w:rPr>
        <w:t xml:space="preserve">МТ = </w:t>
      </w:r>
      <w:r>
        <w:rPr>
          <w:rFonts w:eastAsiaTheme="minorHAnsi"/>
          <w:sz w:val="26"/>
          <w:szCs w:val="26"/>
          <w:lang w:eastAsia="en-US"/>
        </w:rPr>
        <w:t>Н х 500 руб.</w:t>
      </w:r>
      <w:r w:rsidR="00464EEE" w:rsidRPr="00464EEE">
        <w:rPr>
          <w:rFonts w:eastAsiaTheme="minorHAnsi"/>
          <w:sz w:val="26"/>
          <w:szCs w:val="26"/>
          <w:lang w:eastAsia="en-US"/>
        </w:rPr>
        <w:t xml:space="preserve"> </w:t>
      </w:r>
      <w:r w:rsidR="00464EEE">
        <w:rPr>
          <w:rFonts w:eastAsiaTheme="minorHAnsi"/>
          <w:sz w:val="26"/>
          <w:szCs w:val="26"/>
          <w:lang w:eastAsia="en-US"/>
        </w:rPr>
        <w:t>х ИПЦ</w:t>
      </w:r>
      <w:r w:rsidR="00DB0F99">
        <w:rPr>
          <w:rFonts w:eastAsiaTheme="minorHAnsi"/>
          <w:sz w:val="26"/>
          <w:szCs w:val="26"/>
          <w:lang w:eastAsia="en-US"/>
        </w:rPr>
        <w:t>, где:</w:t>
      </w:r>
    </w:p>
    <w:p w:rsidR="00DB0F99" w:rsidRDefault="00B8088F" w:rsidP="00B8088F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МТ – </w:t>
      </w:r>
      <w:r w:rsidR="00DB0F99">
        <w:rPr>
          <w:rFonts w:eastAsiaTheme="minorHAnsi"/>
          <w:sz w:val="26"/>
          <w:szCs w:val="26"/>
          <w:lang w:eastAsia="en-US"/>
        </w:rPr>
        <w:t xml:space="preserve">размер межбюджетного трансферта в бюджет данного поселения Заполярного района на </w:t>
      </w:r>
      <w:r w:rsidR="00FA6472">
        <w:rPr>
          <w:rFonts w:eastAsiaTheme="minorHAnsi"/>
          <w:sz w:val="26"/>
          <w:szCs w:val="26"/>
          <w:lang w:eastAsia="en-US"/>
        </w:rPr>
        <w:t>очередной</w:t>
      </w:r>
      <w:r w:rsidR="00DB0F99">
        <w:rPr>
          <w:rFonts w:eastAsiaTheme="minorHAnsi"/>
          <w:sz w:val="26"/>
          <w:szCs w:val="26"/>
          <w:lang w:eastAsia="en-US"/>
        </w:rPr>
        <w:t xml:space="preserve"> финансовый год</w:t>
      </w:r>
      <w:r w:rsidR="004D12CB">
        <w:rPr>
          <w:rFonts w:eastAsiaTheme="minorHAnsi"/>
          <w:sz w:val="26"/>
          <w:szCs w:val="26"/>
          <w:lang w:eastAsia="en-US"/>
        </w:rPr>
        <w:t xml:space="preserve"> и плановый период</w:t>
      </w:r>
      <w:r w:rsidR="00DB0F99">
        <w:rPr>
          <w:rFonts w:eastAsiaTheme="minorHAnsi"/>
          <w:sz w:val="26"/>
          <w:szCs w:val="26"/>
          <w:lang w:eastAsia="en-US"/>
        </w:rPr>
        <w:t>, руб.;</w:t>
      </w:r>
    </w:p>
    <w:p w:rsidR="00DB0F99" w:rsidRDefault="00304DE9" w:rsidP="00B8088F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Н</w:t>
      </w:r>
      <w:r w:rsidR="004A0D45">
        <w:rPr>
          <w:rFonts w:eastAsiaTheme="minorHAnsi"/>
          <w:sz w:val="26"/>
          <w:szCs w:val="26"/>
          <w:lang w:eastAsia="en-US"/>
        </w:rPr>
        <w:t xml:space="preserve"> </w:t>
      </w:r>
      <w:r w:rsidR="004A0D45" w:rsidRPr="00275EBC">
        <w:rPr>
          <w:rFonts w:eastAsiaTheme="minorHAnsi"/>
          <w:sz w:val="26"/>
          <w:szCs w:val="26"/>
          <w:lang w:eastAsia="en-US"/>
        </w:rPr>
        <w:t xml:space="preserve">– </w:t>
      </w:r>
      <w:r>
        <w:rPr>
          <w:rFonts w:eastAsiaTheme="minorHAnsi"/>
          <w:sz w:val="26"/>
          <w:szCs w:val="26"/>
          <w:lang w:eastAsia="en-US"/>
        </w:rPr>
        <w:t xml:space="preserve">численность постоянного населения </w:t>
      </w:r>
      <w:r w:rsidR="00F462A7">
        <w:rPr>
          <w:rFonts w:eastAsiaTheme="minorHAnsi"/>
          <w:sz w:val="26"/>
          <w:szCs w:val="26"/>
          <w:lang w:eastAsia="en-US"/>
        </w:rPr>
        <w:t>на начало текущего финансового года в данном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F462A7">
        <w:rPr>
          <w:rFonts w:eastAsiaTheme="minorHAnsi"/>
          <w:sz w:val="26"/>
          <w:szCs w:val="26"/>
          <w:lang w:eastAsia="en-US"/>
        </w:rPr>
        <w:t>муниципальном образовании</w:t>
      </w:r>
      <w:r w:rsidR="00DB0F99">
        <w:rPr>
          <w:rFonts w:eastAsiaTheme="minorHAnsi"/>
          <w:sz w:val="26"/>
          <w:szCs w:val="26"/>
          <w:lang w:eastAsia="en-US"/>
        </w:rPr>
        <w:t>;</w:t>
      </w:r>
    </w:p>
    <w:p w:rsidR="00174A6F" w:rsidRDefault="005219DD" w:rsidP="00B8088F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500 руб.</w:t>
      </w:r>
      <w:r w:rsidR="00174A6F">
        <w:rPr>
          <w:rFonts w:eastAsiaTheme="minorHAnsi"/>
          <w:sz w:val="26"/>
          <w:szCs w:val="26"/>
          <w:lang w:eastAsia="en-US"/>
        </w:rPr>
        <w:t xml:space="preserve"> – </w:t>
      </w:r>
      <w:r>
        <w:rPr>
          <w:rFonts w:eastAsiaTheme="minorHAnsi"/>
          <w:sz w:val="26"/>
          <w:szCs w:val="26"/>
          <w:lang w:eastAsia="en-US"/>
        </w:rPr>
        <w:t>размер средств на 1 человека, проживающего в данном поселении</w:t>
      </w:r>
      <w:r w:rsidR="00174A6F">
        <w:rPr>
          <w:rFonts w:eastAsiaTheme="minorHAnsi"/>
          <w:sz w:val="26"/>
          <w:szCs w:val="26"/>
          <w:lang w:eastAsia="en-US"/>
        </w:rPr>
        <w:t xml:space="preserve">; </w:t>
      </w:r>
    </w:p>
    <w:p w:rsidR="005219DD" w:rsidRPr="004D12CB" w:rsidRDefault="00464EEE" w:rsidP="00BF07E7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ИПЦ – индекс потребительских цен</w:t>
      </w:r>
      <w:r w:rsidR="00855412" w:rsidRPr="00855412">
        <w:rPr>
          <w:rFonts w:eastAsiaTheme="minorHAnsi"/>
          <w:sz w:val="26"/>
          <w:szCs w:val="26"/>
          <w:lang w:eastAsia="en-US"/>
        </w:rPr>
        <w:t xml:space="preserve"> </w:t>
      </w:r>
      <w:r w:rsidR="00855412">
        <w:rPr>
          <w:rFonts w:eastAsiaTheme="minorHAnsi"/>
          <w:sz w:val="26"/>
          <w:szCs w:val="26"/>
          <w:lang w:eastAsia="en-US"/>
        </w:rPr>
        <w:t>на очередной финансовый год и плановый период</w:t>
      </w:r>
      <w:proofErr w:type="gramStart"/>
      <w:r>
        <w:rPr>
          <w:rFonts w:eastAsiaTheme="minorHAnsi"/>
          <w:sz w:val="26"/>
          <w:szCs w:val="26"/>
          <w:lang w:eastAsia="en-US"/>
        </w:rPr>
        <w:t>.</w:t>
      </w:r>
      <w:r w:rsidR="005219DD">
        <w:rPr>
          <w:rFonts w:eastAsiaTheme="minorHAnsi"/>
          <w:sz w:val="26"/>
          <w:szCs w:val="26"/>
          <w:lang w:eastAsia="en-US"/>
        </w:rPr>
        <w:t>».</w:t>
      </w:r>
      <w:proofErr w:type="gramEnd"/>
    </w:p>
    <w:p w:rsidR="00BF07E7" w:rsidRDefault="00BF07E7" w:rsidP="00BF07E7">
      <w:pPr>
        <w:pStyle w:val="a5"/>
        <w:numPr>
          <w:ilvl w:val="1"/>
          <w:numId w:val="3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</w:t>
      </w:r>
      <w:r w:rsidR="001B4162">
        <w:rPr>
          <w:rFonts w:eastAsiaTheme="minorHAnsi"/>
          <w:sz w:val="26"/>
          <w:szCs w:val="26"/>
          <w:lang w:eastAsia="en-US"/>
        </w:rPr>
        <w:t>ункт</w:t>
      </w:r>
      <w:r>
        <w:rPr>
          <w:rFonts w:eastAsiaTheme="minorHAnsi"/>
          <w:sz w:val="26"/>
          <w:szCs w:val="26"/>
          <w:lang w:eastAsia="en-US"/>
        </w:rPr>
        <w:t>е</w:t>
      </w:r>
      <w:r w:rsidR="001B4162">
        <w:rPr>
          <w:rFonts w:eastAsiaTheme="minorHAnsi"/>
          <w:sz w:val="26"/>
          <w:szCs w:val="26"/>
          <w:lang w:eastAsia="en-US"/>
        </w:rPr>
        <w:t xml:space="preserve"> 4.1 Приложения № </w:t>
      </w:r>
      <w:r>
        <w:rPr>
          <w:rFonts w:eastAsiaTheme="minorHAnsi"/>
          <w:sz w:val="26"/>
          <w:szCs w:val="26"/>
          <w:lang w:eastAsia="en-US"/>
        </w:rPr>
        <w:t>5 абзацы второй, третий, четвертый, пятый, шестой изложить в следующей редакции:</w:t>
      </w:r>
    </w:p>
    <w:p w:rsidR="00BF07E7" w:rsidRDefault="00BF07E7" w:rsidP="006C727F">
      <w:pPr>
        <w:pStyle w:val="a5"/>
        <w:overflowPunct/>
        <w:ind w:left="0" w:firstLine="851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«МТ = Н х 300 руб.</w:t>
      </w:r>
      <w:r w:rsidRPr="00464EEE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х ИПЦ, где:</w:t>
      </w:r>
    </w:p>
    <w:p w:rsidR="00BF07E7" w:rsidRDefault="00BF07E7" w:rsidP="00BF07E7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МТ – размер межбюджетного трансферта в бюджет данного поселения Заполярного района на </w:t>
      </w:r>
      <w:r w:rsidR="00EC59A7">
        <w:rPr>
          <w:rFonts w:eastAsiaTheme="minorHAnsi"/>
          <w:sz w:val="26"/>
          <w:szCs w:val="26"/>
          <w:lang w:eastAsia="en-US"/>
        </w:rPr>
        <w:t>очередной</w:t>
      </w:r>
      <w:r>
        <w:rPr>
          <w:rFonts w:eastAsiaTheme="minorHAnsi"/>
          <w:sz w:val="26"/>
          <w:szCs w:val="26"/>
          <w:lang w:eastAsia="en-US"/>
        </w:rPr>
        <w:t xml:space="preserve"> финансовый год и плановый период, руб.;</w:t>
      </w:r>
    </w:p>
    <w:p w:rsidR="00BF07E7" w:rsidRDefault="00BF07E7" w:rsidP="00BF07E7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Н </w:t>
      </w:r>
      <w:r w:rsidRPr="00275EBC">
        <w:rPr>
          <w:rFonts w:eastAsiaTheme="minorHAnsi"/>
          <w:sz w:val="26"/>
          <w:szCs w:val="26"/>
          <w:lang w:eastAsia="en-US"/>
        </w:rPr>
        <w:t xml:space="preserve">– </w:t>
      </w:r>
      <w:r w:rsidR="00EC59A7">
        <w:rPr>
          <w:rFonts w:eastAsiaTheme="minorHAnsi"/>
          <w:sz w:val="26"/>
          <w:szCs w:val="26"/>
          <w:lang w:eastAsia="en-US"/>
        </w:rPr>
        <w:t>численность постоянного населения на начало текущего финансового года в данном муниципальном образовании;</w:t>
      </w:r>
    </w:p>
    <w:p w:rsidR="00BF07E7" w:rsidRDefault="00BF07E7" w:rsidP="006852B0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300 руб. – размер средств на 1 человека, проживающего в данном поселении; </w:t>
      </w:r>
    </w:p>
    <w:p w:rsidR="002334BA" w:rsidRPr="004D12CB" w:rsidRDefault="00BF07E7" w:rsidP="00892A66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ИПЦ – индекс потребительских цен</w:t>
      </w:r>
      <w:r w:rsidR="00855412" w:rsidRPr="00855412">
        <w:rPr>
          <w:rFonts w:eastAsiaTheme="minorHAnsi"/>
          <w:sz w:val="26"/>
          <w:szCs w:val="26"/>
          <w:lang w:eastAsia="en-US"/>
        </w:rPr>
        <w:t xml:space="preserve"> </w:t>
      </w:r>
      <w:r w:rsidR="00855412">
        <w:rPr>
          <w:rFonts w:eastAsiaTheme="minorHAnsi"/>
          <w:sz w:val="26"/>
          <w:szCs w:val="26"/>
          <w:lang w:eastAsia="en-US"/>
        </w:rPr>
        <w:t>на очередной финансовый год и плановый период</w:t>
      </w:r>
      <w:proofErr w:type="gramStart"/>
      <w:r>
        <w:rPr>
          <w:rFonts w:eastAsiaTheme="minorHAnsi"/>
          <w:sz w:val="26"/>
          <w:szCs w:val="26"/>
          <w:lang w:eastAsia="en-US"/>
        </w:rPr>
        <w:t>.».</w:t>
      </w:r>
      <w:proofErr w:type="gramEnd"/>
    </w:p>
    <w:p w:rsidR="00427846" w:rsidRPr="00D018E9" w:rsidRDefault="00FC4DAE" w:rsidP="00D018E9">
      <w:pPr>
        <w:pStyle w:val="a5"/>
        <w:numPr>
          <w:ilvl w:val="1"/>
          <w:numId w:val="3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</w:t>
      </w:r>
      <w:r w:rsidR="00427846">
        <w:rPr>
          <w:rFonts w:eastAsiaTheme="minorHAnsi"/>
          <w:sz w:val="26"/>
          <w:szCs w:val="26"/>
          <w:lang w:eastAsia="en-US"/>
        </w:rPr>
        <w:t>ункт</w:t>
      </w:r>
      <w:r>
        <w:rPr>
          <w:rFonts w:eastAsiaTheme="minorHAnsi"/>
          <w:sz w:val="26"/>
          <w:szCs w:val="26"/>
          <w:lang w:eastAsia="en-US"/>
        </w:rPr>
        <w:t>е</w:t>
      </w:r>
      <w:r w:rsidR="00427846">
        <w:rPr>
          <w:rFonts w:eastAsiaTheme="minorHAnsi"/>
          <w:sz w:val="26"/>
          <w:szCs w:val="26"/>
          <w:lang w:eastAsia="en-US"/>
        </w:rPr>
        <w:t xml:space="preserve"> 3 Приложения № 8 </w:t>
      </w:r>
      <w:r>
        <w:rPr>
          <w:rFonts w:eastAsiaTheme="minorHAnsi"/>
          <w:sz w:val="26"/>
          <w:szCs w:val="26"/>
          <w:lang w:eastAsia="en-US"/>
        </w:rPr>
        <w:t xml:space="preserve">слова </w:t>
      </w:r>
      <w:r w:rsidR="00EE3E61">
        <w:rPr>
          <w:rFonts w:eastAsiaTheme="minorHAnsi"/>
          <w:sz w:val="26"/>
          <w:szCs w:val="26"/>
          <w:lang w:eastAsia="en-US"/>
        </w:rPr>
        <w:t>«</w:t>
      </w:r>
      <w:r>
        <w:rPr>
          <w:rFonts w:eastAsiaTheme="minorHAnsi"/>
          <w:sz w:val="26"/>
          <w:szCs w:val="26"/>
          <w:lang w:eastAsia="en-US"/>
        </w:rPr>
        <w:t>ежегодно составляет 1</w:t>
      </w:r>
      <w:r w:rsidR="000261D2">
        <w:rPr>
          <w:rFonts w:eastAsiaTheme="minorHAnsi"/>
          <w:sz w:val="26"/>
          <w:szCs w:val="26"/>
          <w:lang w:eastAsia="en-US"/>
        </w:rPr>
        <w:t>0 000 руб.» заменить словами «</w:t>
      </w:r>
      <w:r w:rsidR="0004054E">
        <w:rPr>
          <w:rFonts w:eastAsiaTheme="minorHAnsi"/>
          <w:sz w:val="26"/>
          <w:szCs w:val="26"/>
          <w:lang w:eastAsia="en-US"/>
        </w:rPr>
        <w:t xml:space="preserve">в 2018 году составляет 10 000 руб.; на </w:t>
      </w:r>
      <w:r w:rsidR="00125313">
        <w:rPr>
          <w:rFonts w:eastAsiaTheme="minorHAnsi"/>
          <w:sz w:val="26"/>
          <w:szCs w:val="26"/>
          <w:lang w:eastAsia="en-US"/>
        </w:rPr>
        <w:t>последующие годы</w:t>
      </w:r>
      <w:r w:rsidR="0004054E">
        <w:rPr>
          <w:rFonts w:eastAsiaTheme="minorHAnsi"/>
          <w:sz w:val="26"/>
          <w:szCs w:val="26"/>
          <w:lang w:eastAsia="en-US"/>
        </w:rPr>
        <w:t xml:space="preserve"> </w:t>
      </w:r>
      <w:r w:rsidR="00D018E9">
        <w:rPr>
          <w:rFonts w:eastAsiaTheme="minorHAnsi"/>
          <w:sz w:val="26"/>
          <w:szCs w:val="26"/>
          <w:lang w:eastAsia="en-US"/>
        </w:rPr>
        <w:t xml:space="preserve">рассчитывается </w:t>
      </w:r>
      <w:r w:rsidR="00125313">
        <w:rPr>
          <w:rFonts w:eastAsiaTheme="minorHAnsi"/>
          <w:sz w:val="26"/>
          <w:szCs w:val="26"/>
          <w:lang w:eastAsia="en-US"/>
        </w:rPr>
        <w:t xml:space="preserve">по </w:t>
      </w:r>
      <w:r w:rsidR="002334BA">
        <w:rPr>
          <w:rFonts w:eastAsiaTheme="minorHAnsi"/>
          <w:sz w:val="26"/>
          <w:szCs w:val="26"/>
          <w:lang w:eastAsia="en-US"/>
        </w:rPr>
        <w:t>формуле</w:t>
      </w:r>
      <w:r w:rsidR="00427846">
        <w:rPr>
          <w:rFonts w:eastAsiaTheme="minorHAnsi"/>
          <w:sz w:val="26"/>
          <w:szCs w:val="26"/>
          <w:lang w:eastAsia="en-US"/>
        </w:rPr>
        <w:t>:</w:t>
      </w:r>
    </w:p>
    <w:p w:rsidR="00D018E9" w:rsidRDefault="002334BA" w:rsidP="00125313">
      <w:pPr>
        <w:overflowPunct/>
        <w:ind w:firstLine="851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МТ </w:t>
      </w:r>
      <w:r w:rsidR="00D018E9">
        <w:rPr>
          <w:rFonts w:eastAsiaTheme="minorHAnsi"/>
          <w:sz w:val="26"/>
          <w:szCs w:val="26"/>
          <w:lang w:eastAsia="en-US"/>
        </w:rPr>
        <w:t xml:space="preserve">= </w:t>
      </w:r>
      <w:r>
        <w:rPr>
          <w:rFonts w:eastAsiaTheme="minorHAnsi"/>
          <w:sz w:val="26"/>
          <w:szCs w:val="26"/>
          <w:lang w:val="en-US" w:eastAsia="en-US"/>
        </w:rPr>
        <w:t>V</w:t>
      </w:r>
      <w:r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>
        <w:rPr>
          <w:rFonts w:eastAsiaTheme="minorHAnsi"/>
          <w:sz w:val="26"/>
          <w:szCs w:val="26"/>
          <w:vertAlign w:val="subscript"/>
          <w:lang w:eastAsia="en-US"/>
        </w:rPr>
        <w:t>тг</w:t>
      </w:r>
      <w:proofErr w:type="spellEnd"/>
      <w:r>
        <w:rPr>
          <w:rFonts w:eastAsiaTheme="minorHAnsi"/>
          <w:sz w:val="26"/>
          <w:szCs w:val="26"/>
          <w:vertAlign w:val="subscript"/>
          <w:lang w:eastAsia="en-US"/>
        </w:rPr>
        <w:t>.</w:t>
      </w:r>
      <w:r w:rsidR="00D018E9">
        <w:rPr>
          <w:rFonts w:eastAsiaTheme="minorHAnsi"/>
          <w:sz w:val="26"/>
          <w:szCs w:val="26"/>
          <w:lang w:eastAsia="en-US"/>
        </w:rPr>
        <w:t xml:space="preserve"> х ИПЦ, где:</w:t>
      </w:r>
    </w:p>
    <w:p w:rsidR="00D018E9" w:rsidRDefault="002334BA" w:rsidP="00D018E9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МТ </w:t>
      </w:r>
      <w:r w:rsidR="00D018E9">
        <w:rPr>
          <w:rFonts w:eastAsiaTheme="minorHAnsi"/>
          <w:sz w:val="26"/>
          <w:szCs w:val="26"/>
          <w:lang w:eastAsia="en-US"/>
        </w:rPr>
        <w:t xml:space="preserve">– размер межбюджетного трансферта в бюджет </w:t>
      </w:r>
      <w:r w:rsidR="00CB14F7">
        <w:rPr>
          <w:rFonts w:eastAsiaTheme="minorHAnsi"/>
          <w:sz w:val="26"/>
          <w:szCs w:val="26"/>
          <w:lang w:eastAsia="en-US"/>
        </w:rPr>
        <w:t>городского</w:t>
      </w:r>
      <w:r w:rsidR="00D018E9">
        <w:rPr>
          <w:rFonts w:eastAsiaTheme="minorHAnsi"/>
          <w:sz w:val="26"/>
          <w:szCs w:val="26"/>
          <w:lang w:eastAsia="en-US"/>
        </w:rPr>
        <w:t xml:space="preserve"> поселения Заполярного района на</w:t>
      </w:r>
      <w:r w:rsidR="00125313">
        <w:rPr>
          <w:rFonts w:eastAsiaTheme="minorHAnsi"/>
          <w:sz w:val="26"/>
          <w:szCs w:val="26"/>
          <w:lang w:eastAsia="en-US"/>
        </w:rPr>
        <w:t xml:space="preserve"> очередной финансовый год</w:t>
      </w:r>
      <w:r>
        <w:rPr>
          <w:rFonts w:eastAsiaTheme="minorHAnsi"/>
          <w:sz w:val="26"/>
          <w:szCs w:val="26"/>
          <w:lang w:eastAsia="en-US"/>
        </w:rPr>
        <w:t xml:space="preserve"> и плановый период</w:t>
      </w:r>
      <w:r w:rsidR="00892A66">
        <w:rPr>
          <w:rFonts w:eastAsiaTheme="minorHAnsi"/>
          <w:sz w:val="26"/>
          <w:szCs w:val="26"/>
          <w:lang w:eastAsia="en-US"/>
        </w:rPr>
        <w:t>, руб.;</w:t>
      </w:r>
    </w:p>
    <w:p w:rsidR="00D018E9" w:rsidRDefault="004B3F80" w:rsidP="00D018E9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val="en-US" w:eastAsia="en-US"/>
        </w:rPr>
        <w:t>V</w:t>
      </w:r>
      <w:r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>
        <w:rPr>
          <w:rFonts w:eastAsiaTheme="minorHAnsi"/>
          <w:sz w:val="26"/>
          <w:szCs w:val="26"/>
          <w:vertAlign w:val="subscript"/>
          <w:lang w:eastAsia="en-US"/>
        </w:rPr>
        <w:t>тг</w:t>
      </w:r>
      <w:proofErr w:type="spellEnd"/>
      <w:r>
        <w:rPr>
          <w:rFonts w:eastAsiaTheme="minorHAnsi"/>
          <w:sz w:val="26"/>
          <w:szCs w:val="26"/>
          <w:vertAlign w:val="subscript"/>
          <w:lang w:eastAsia="en-US"/>
        </w:rPr>
        <w:t>.</w:t>
      </w:r>
      <w:proofErr w:type="gramEnd"/>
      <w:r w:rsidR="00D018E9">
        <w:rPr>
          <w:rFonts w:eastAsiaTheme="minorHAnsi"/>
          <w:sz w:val="26"/>
          <w:szCs w:val="26"/>
          <w:lang w:eastAsia="en-US"/>
        </w:rPr>
        <w:t xml:space="preserve"> – </w:t>
      </w:r>
      <w:r w:rsidR="00892A66">
        <w:rPr>
          <w:rFonts w:eastAsiaTheme="minorHAnsi"/>
          <w:sz w:val="26"/>
          <w:szCs w:val="26"/>
          <w:lang w:eastAsia="en-US"/>
        </w:rPr>
        <w:t>объем финансирования на начало текущего финансового года в бюджет городского поселения Заполярного района, руб.;</w:t>
      </w:r>
    </w:p>
    <w:p w:rsidR="00C42E4E" w:rsidRDefault="00D018E9" w:rsidP="000F100E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И</w:t>
      </w:r>
      <w:r w:rsidR="00125313">
        <w:rPr>
          <w:rFonts w:eastAsiaTheme="minorHAnsi"/>
          <w:sz w:val="26"/>
          <w:szCs w:val="26"/>
          <w:lang w:eastAsia="en-US"/>
        </w:rPr>
        <w:t>ПЦ</w:t>
      </w:r>
      <w:r w:rsidR="0034450E">
        <w:rPr>
          <w:rFonts w:eastAsiaTheme="minorHAnsi"/>
          <w:sz w:val="26"/>
          <w:szCs w:val="26"/>
          <w:lang w:eastAsia="en-US"/>
        </w:rPr>
        <w:t xml:space="preserve"> –</w:t>
      </w:r>
      <w:r w:rsidR="00892A66">
        <w:rPr>
          <w:rFonts w:eastAsiaTheme="minorHAnsi"/>
          <w:sz w:val="26"/>
          <w:szCs w:val="26"/>
          <w:lang w:eastAsia="en-US"/>
        </w:rPr>
        <w:t xml:space="preserve"> индекс потребительских цен</w:t>
      </w:r>
      <w:r w:rsidR="00855412" w:rsidRPr="00855412">
        <w:rPr>
          <w:rFonts w:eastAsiaTheme="minorHAnsi"/>
          <w:sz w:val="26"/>
          <w:szCs w:val="26"/>
          <w:lang w:eastAsia="en-US"/>
        </w:rPr>
        <w:t xml:space="preserve"> </w:t>
      </w:r>
      <w:r w:rsidR="00855412">
        <w:rPr>
          <w:rFonts w:eastAsiaTheme="minorHAnsi"/>
          <w:sz w:val="26"/>
          <w:szCs w:val="26"/>
          <w:lang w:eastAsia="en-US"/>
        </w:rPr>
        <w:t>на очередной финансовый год и плановый период</w:t>
      </w:r>
      <w:proofErr w:type="gramStart"/>
      <w:r w:rsidR="00892A66">
        <w:rPr>
          <w:rFonts w:eastAsiaTheme="minorHAnsi"/>
          <w:sz w:val="26"/>
          <w:szCs w:val="26"/>
          <w:lang w:eastAsia="en-US"/>
        </w:rPr>
        <w:t>.».</w:t>
      </w:r>
      <w:proofErr w:type="gramEnd"/>
    </w:p>
    <w:p w:rsidR="00C42E4E" w:rsidRDefault="004C3CAC" w:rsidP="000F100E">
      <w:pPr>
        <w:pStyle w:val="a5"/>
        <w:numPr>
          <w:ilvl w:val="1"/>
          <w:numId w:val="3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пункте 1 Приложения № 9 </w:t>
      </w:r>
      <w:r w:rsidR="00D94F17">
        <w:rPr>
          <w:rFonts w:eastAsiaTheme="minorHAnsi"/>
          <w:sz w:val="26"/>
          <w:szCs w:val="26"/>
          <w:lang w:eastAsia="en-US"/>
        </w:rPr>
        <w:t>после слов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D94F17">
        <w:rPr>
          <w:rFonts w:eastAsiaTheme="minorHAnsi"/>
          <w:sz w:val="26"/>
          <w:szCs w:val="26"/>
          <w:lang w:eastAsia="en-US"/>
        </w:rPr>
        <w:t>«в границах поселения» символ «</w:t>
      </w:r>
      <w:proofErr w:type="gramStart"/>
      <w:r w:rsidR="00D94F17">
        <w:rPr>
          <w:rFonts w:eastAsiaTheme="minorHAnsi"/>
          <w:sz w:val="26"/>
          <w:szCs w:val="26"/>
          <w:lang w:eastAsia="en-US"/>
        </w:rPr>
        <w:t>.»</w:t>
      </w:r>
      <w:proofErr w:type="gramEnd"/>
      <w:r w:rsidR="00D94F17">
        <w:rPr>
          <w:rFonts w:eastAsiaTheme="minorHAnsi"/>
          <w:sz w:val="26"/>
          <w:szCs w:val="26"/>
          <w:lang w:eastAsia="en-US"/>
        </w:rPr>
        <w:t xml:space="preserve"> заменить словами «, в том числе на создание резерва материальных ресурсов </w:t>
      </w:r>
      <w:r w:rsidR="00001059">
        <w:rPr>
          <w:rFonts w:eastAsiaTheme="minorHAnsi"/>
          <w:sz w:val="26"/>
          <w:szCs w:val="26"/>
          <w:lang w:eastAsia="en-US"/>
        </w:rPr>
        <w:t xml:space="preserve">           </w:t>
      </w:r>
      <w:r w:rsidR="00D94F17">
        <w:rPr>
          <w:rFonts w:eastAsiaTheme="minorHAnsi"/>
          <w:sz w:val="26"/>
          <w:szCs w:val="26"/>
          <w:lang w:eastAsia="en-US"/>
        </w:rPr>
        <w:t>в соответствии с утвержденной номенклатурой для предупреждения и ликвидации чрезвычайных ситуаций</w:t>
      </w:r>
      <w:r w:rsidR="001B3682">
        <w:rPr>
          <w:rFonts w:eastAsiaTheme="minorHAnsi"/>
          <w:sz w:val="26"/>
          <w:szCs w:val="26"/>
          <w:lang w:eastAsia="en-US"/>
        </w:rPr>
        <w:t>.».</w:t>
      </w:r>
    </w:p>
    <w:p w:rsidR="00235881" w:rsidRPr="00BB40B2" w:rsidRDefault="00235881" w:rsidP="00BB40B2">
      <w:pPr>
        <w:pStyle w:val="a5"/>
        <w:numPr>
          <w:ilvl w:val="1"/>
          <w:numId w:val="3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235881">
        <w:rPr>
          <w:rFonts w:eastAsiaTheme="minorHAnsi"/>
          <w:sz w:val="26"/>
          <w:szCs w:val="26"/>
          <w:lang w:eastAsia="en-US"/>
        </w:rPr>
        <w:t xml:space="preserve">В пункте 3 Приложения № 9 после слов </w:t>
      </w:r>
      <w:r w:rsidR="006852FE">
        <w:rPr>
          <w:rFonts w:eastAsiaTheme="minorHAnsi"/>
          <w:sz w:val="26"/>
          <w:szCs w:val="26"/>
          <w:lang w:eastAsia="en-US"/>
        </w:rPr>
        <w:t>«Администрации Заполярного района» символ «</w:t>
      </w:r>
      <w:proofErr w:type="gramStart"/>
      <w:r w:rsidR="006852FE">
        <w:rPr>
          <w:rFonts w:eastAsiaTheme="minorHAnsi"/>
          <w:sz w:val="26"/>
          <w:szCs w:val="26"/>
          <w:lang w:eastAsia="en-US"/>
        </w:rPr>
        <w:t>.»</w:t>
      </w:r>
      <w:proofErr w:type="gramEnd"/>
      <w:r w:rsidR="006852FE">
        <w:rPr>
          <w:rFonts w:eastAsiaTheme="minorHAnsi"/>
          <w:sz w:val="26"/>
          <w:szCs w:val="26"/>
          <w:lang w:eastAsia="en-US"/>
        </w:rPr>
        <w:t xml:space="preserve"> заменить словами </w:t>
      </w:r>
      <w:r w:rsidR="006852FE" w:rsidRPr="00BB40B2">
        <w:rPr>
          <w:rFonts w:eastAsiaTheme="minorHAnsi"/>
          <w:sz w:val="26"/>
          <w:szCs w:val="26"/>
          <w:lang w:eastAsia="en-US"/>
        </w:rPr>
        <w:t>«:</w:t>
      </w:r>
    </w:p>
    <w:p w:rsidR="00BB40B2" w:rsidRPr="00CB14F7" w:rsidRDefault="006852FE" w:rsidP="00BB40B2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3.1. </w:t>
      </w:r>
      <w:r w:rsidR="0092027E">
        <w:rPr>
          <w:rFonts w:eastAsiaTheme="minorHAnsi"/>
          <w:sz w:val="26"/>
          <w:szCs w:val="26"/>
          <w:lang w:eastAsia="en-US"/>
        </w:rPr>
        <w:t xml:space="preserve">В части </w:t>
      </w:r>
      <w:r w:rsidR="00BB40B2">
        <w:rPr>
          <w:rFonts w:eastAsiaTheme="minorHAnsi"/>
          <w:sz w:val="26"/>
          <w:szCs w:val="26"/>
          <w:lang w:eastAsia="en-US"/>
        </w:rPr>
        <w:t>участия в предупреждении и ликвидации последствий чрезвычайных ситуаций в границах поселения</w:t>
      </w:r>
      <w:r w:rsidR="002F1742">
        <w:rPr>
          <w:rFonts w:eastAsiaTheme="minorHAnsi"/>
          <w:sz w:val="26"/>
          <w:szCs w:val="26"/>
          <w:lang w:eastAsia="en-US"/>
        </w:rPr>
        <w:t xml:space="preserve"> –</w:t>
      </w:r>
      <w:r w:rsidR="00BB40B2">
        <w:rPr>
          <w:rFonts w:eastAsiaTheme="minorHAnsi"/>
          <w:sz w:val="26"/>
          <w:szCs w:val="26"/>
          <w:lang w:eastAsia="en-US"/>
        </w:rPr>
        <w:t xml:space="preserve"> по формуле: </w:t>
      </w:r>
    </w:p>
    <w:p w:rsidR="00BB40B2" w:rsidRPr="00CB14F7" w:rsidRDefault="00BB40B2" w:rsidP="00BB40B2">
      <w:pPr>
        <w:pStyle w:val="a5"/>
        <w:overflowPunct/>
        <w:ind w:left="0" w:firstLine="851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МТ = Н х 210 руб., где:</w:t>
      </w:r>
    </w:p>
    <w:p w:rsidR="00BB40B2" w:rsidRDefault="00BB40B2" w:rsidP="00BB40B2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МТ – размер межбюджетного трансферта в бюджет данного поселения Заполярного района на очередной финансовый год и плановый период, руб.;</w:t>
      </w:r>
    </w:p>
    <w:p w:rsidR="00BB40B2" w:rsidRDefault="00BB40B2" w:rsidP="00BB40B2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Н </w:t>
      </w:r>
      <w:r w:rsidRPr="00275EBC">
        <w:rPr>
          <w:rFonts w:eastAsiaTheme="minorHAnsi"/>
          <w:sz w:val="26"/>
          <w:szCs w:val="26"/>
          <w:lang w:eastAsia="en-US"/>
        </w:rPr>
        <w:t xml:space="preserve">– </w:t>
      </w:r>
      <w:r>
        <w:rPr>
          <w:rFonts w:eastAsiaTheme="minorHAnsi"/>
          <w:sz w:val="26"/>
          <w:szCs w:val="26"/>
          <w:lang w:eastAsia="en-US"/>
        </w:rPr>
        <w:t>численность постоянного населения на начало текущего финансового года в данном муниципальном образовании;</w:t>
      </w:r>
    </w:p>
    <w:p w:rsidR="00BB40B2" w:rsidRDefault="00BB40B2" w:rsidP="00BB40B2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210 руб. – размер средств на 1 человека, проживающего в данном поселении.</w:t>
      </w:r>
    </w:p>
    <w:p w:rsidR="006852FE" w:rsidRPr="00235881" w:rsidRDefault="00BB40B2" w:rsidP="00BB40B2">
      <w:pPr>
        <w:pStyle w:val="a5"/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Объем межбюджетного трансферта на текущий финансовый год может быть пересмотрен на основании обращений глав поселений с предоставлением обоснования необходимости изменения межбюджетного трансферта и анализа его расходования на </w:t>
      </w:r>
      <w:r w:rsidRPr="00275EBC">
        <w:rPr>
          <w:rFonts w:eastAsiaTheme="minorHAnsi"/>
          <w:sz w:val="26"/>
          <w:szCs w:val="26"/>
          <w:lang w:eastAsia="en-US"/>
        </w:rPr>
        <w:t>текущий финансовый год</w:t>
      </w:r>
      <w:r>
        <w:rPr>
          <w:rFonts w:eastAsiaTheme="minorHAnsi"/>
          <w:sz w:val="26"/>
          <w:szCs w:val="26"/>
          <w:lang w:eastAsia="en-US"/>
        </w:rPr>
        <w:t>.</w:t>
      </w:r>
    </w:p>
    <w:p w:rsidR="00FD261D" w:rsidRPr="000F100E" w:rsidRDefault="00BB40B2" w:rsidP="00BB40B2">
      <w:pPr>
        <w:pStyle w:val="a5"/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3.2. </w:t>
      </w:r>
      <w:proofErr w:type="gramStart"/>
      <w:r>
        <w:rPr>
          <w:rFonts w:eastAsiaTheme="minorHAnsi"/>
          <w:sz w:val="26"/>
          <w:szCs w:val="26"/>
          <w:lang w:eastAsia="en-US"/>
        </w:rPr>
        <w:t>В части создани</w:t>
      </w:r>
      <w:r w:rsidR="002F1742">
        <w:rPr>
          <w:rFonts w:eastAsiaTheme="minorHAnsi"/>
          <w:sz w:val="26"/>
          <w:szCs w:val="26"/>
          <w:lang w:eastAsia="en-US"/>
        </w:rPr>
        <w:t>я</w:t>
      </w:r>
      <w:r>
        <w:rPr>
          <w:rFonts w:eastAsiaTheme="minorHAnsi"/>
          <w:sz w:val="26"/>
          <w:szCs w:val="26"/>
          <w:lang w:eastAsia="en-US"/>
        </w:rPr>
        <w:t xml:space="preserve"> резерва материальных ресурсов в соответствии </w:t>
      </w:r>
      <w:r w:rsidR="002F1742">
        <w:rPr>
          <w:rFonts w:eastAsiaTheme="minorHAnsi"/>
          <w:sz w:val="26"/>
          <w:szCs w:val="26"/>
          <w:lang w:eastAsia="en-US"/>
        </w:rPr>
        <w:t xml:space="preserve">                       </w:t>
      </w:r>
      <w:r>
        <w:rPr>
          <w:rFonts w:eastAsiaTheme="minorHAnsi"/>
          <w:sz w:val="26"/>
          <w:szCs w:val="26"/>
          <w:lang w:eastAsia="en-US"/>
        </w:rPr>
        <w:t>с утвержденной номенклатур</w:t>
      </w:r>
      <w:r w:rsidR="00511C53">
        <w:rPr>
          <w:rFonts w:eastAsiaTheme="minorHAnsi"/>
          <w:sz w:val="26"/>
          <w:szCs w:val="26"/>
          <w:lang w:eastAsia="en-US"/>
        </w:rPr>
        <w:t xml:space="preserve">ой </w:t>
      </w:r>
      <w:r>
        <w:rPr>
          <w:rFonts w:eastAsiaTheme="minorHAnsi"/>
          <w:sz w:val="26"/>
          <w:szCs w:val="26"/>
          <w:lang w:eastAsia="en-US"/>
        </w:rPr>
        <w:t xml:space="preserve">для предупреждения и ликвидации чрезвычайных ситуаций </w:t>
      </w:r>
      <w:r w:rsidR="002F1742">
        <w:rPr>
          <w:rFonts w:eastAsiaTheme="minorHAnsi"/>
          <w:sz w:val="26"/>
          <w:szCs w:val="26"/>
          <w:lang w:eastAsia="en-US"/>
        </w:rPr>
        <w:t>–</w:t>
      </w:r>
      <w:r>
        <w:rPr>
          <w:rFonts w:eastAsiaTheme="minorHAnsi"/>
          <w:sz w:val="26"/>
          <w:szCs w:val="26"/>
          <w:lang w:eastAsia="en-US"/>
        </w:rPr>
        <w:t xml:space="preserve"> в соответствии с утвержденной номенклатурой и объемами для предупреждения и ликвидации чрезвычайных ситуаций в муниципальных образованиях, при условий поступления обращений глав поселений, с учетом их соответствия принятым номенклатурам, а также возможностей бюджета Заполярного района на текущий финансовый год и плановый период.».</w:t>
      </w:r>
      <w:proofErr w:type="gramEnd"/>
    </w:p>
    <w:p w:rsidR="003706A3" w:rsidRPr="00E30895" w:rsidRDefault="00E30895" w:rsidP="00E30895">
      <w:pPr>
        <w:pStyle w:val="a5"/>
        <w:numPr>
          <w:ilvl w:val="1"/>
          <w:numId w:val="3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E30895">
        <w:rPr>
          <w:rFonts w:eastAsiaTheme="minorHAnsi"/>
          <w:sz w:val="26"/>
          <w:szCs w:val="26"/>
          <w:lang w:eastAsia="en-US"/>
        </w:rPr>
        <w:t xml:space="preserve">В пункте 3 Приложения № 15 слова «ежегодно составляет 10 000 руб. </w:t>
      </w:r>
      <w:r w:rsidR="00002164">
        <w:rPr>
          <w:rFonts w:eastAsiaTheme="minorHAnsi"/>
          <w:sz w:val="26"/>
          <w:szCs w:val="26"/>
          <w:lang w:eastAsia="en-US"/>
        </w:rPr>
        <w:t xml:space="preserve">              </w:t>
      </w:r>
      <w:r w:rsidRPr="00E30895">
        <w:rPr>
          <w:rFonts w:eastAsiaTheme="minorHAnsi"/>
          <w:sz w:val="26"/>
          <w:szCs w:val="26"/>
          <w:lang w:eastAsia="en-US"/>
        </w:rPr>
        <w:t>на каждый населенный пункт, входящий в состав сельского поселения</w:t>
      </w:r>
      <w:proofErr w:type="gramStart"/>
      <w:r w:rsidRPr="00E30895">
        <w:rPr>
          <w:rFonts w:eastAsiaTheme="minorHAnsi"/>
          <w:sz w:val="26"/>
          <w:szCs w:val="26"/>
          <w:lang w:eastAsia="en-US"/>
        </w:rPr>
        <w:t xml:space="preserve">.» </w:t>
      </w:r>
      <w:proofErr w:type="gramEnd"/>
      <w:r w:rsidRPr="00E30895">
        <w:rPr>
          <w:rFonts w:eastAsiaTheme="minorHAnsi"/>
          <w:sz w:val="26"/>
          <w:szCs w:val="26"/>
          <w:lang w:eastAsia="en-US"/>
        </w:rPr>
        <w:t>заменить словами «</w:t>
      </w:r>
      <w:r w:rsidR="002C3B86" w:rsidRPr="00E30895">
        <w:rPr>
          <w:rFonts w:eastAsiaTheme="minorHAnsi"/>
          <w:sz w:val="26"/>
          <w:szCs w:val="26"/>
          <w:lang w:eastAsia="en-US"/>
        </w:rPr>
        <w:t>в 2018 году составляет 10 000 руб. на каждый населенный пункт, входящий в</w:t>
      </w:r>
      <w:r w:rsidRPr="00E30895">
        <w:rPr>
          <w:rFonts w:eastAsiaTheme="minorHAnsi"/>
          <w:sz w:val="26"/>
          <w:szCs w:val="26"/>
          <w:lang w:eastAsia="en-US"/>
        </w:rPr>
        <w:t xml:space="preserve"> состав сельского поселения; </w:t>
      </w:r>
      <w:r w:rsidR="003706A3" w:rsidRPr="00E30895">
        <w:rPr>
          <w:rFonts w:eastAsiaTheme="minorHAnsi"/>
          <w:sz w:val="26"/>
          <w:szCs w:val="26"/>
          <w:lang w:eastAsia="en-US"/>
        </w:rPr>
        <w:t>на последующие годы рассчитывается по следующ</w:t>
      </w:r>
      <w:r>
        <w:rPr>
          <w:rFonts w:eastAsiaTheme="minorHAnsi"/>
          <w:sz w:val="26"/>
          <w:szCs w:val="26"/>
          <w:lang w:eastAsia="en-US"/>
        </w:rPr>
        <w:t>ей</w:t>
      </w:r>
      <w:r w:rsidR="003706A3" w:rsidRPr="00E30895">
        <w:rPr>
          <w:rFonts w:eastAsiaTheme="minorHAnsi"/>
          <w:sz w:val="26"/>
          <w:szCs w:val="26"/>
          <w:lang w:eastAsia="en-US"/>
        </w:rPr>
        <w:t xml:space="preserve"> формул</w:t>
      </w:r>
      <w:r>
        <w:rPr>
          <w:rFonts w:eastAsiaTheme="minorHAnsi"/>
          <w:sz w:val="26"/>
          <w:szCs w:val="26"/>
          <w:lang w:eastAsia="en-US"/>
        </w:rPr>
        <w:t>е</w:t>
      </w:r>
      <w:r w:rsidR="003706A3" w:rsidRPr="00E30895">
        <w:rPr>
          <w:rFonts w:eastAsiaTheme="minorHAnsi"/>
          <w:sz w:val="26"/>
          <w:szCs w:val="26"/>
          <w:lang w:eastAsia="en-US"/>
        </w:rPr>
        <w:t>:</w:t>
      </w:r>
    </w:p>
    <w:p w:rsidR="00EE5F15" w:rsidRDefault="003706A3" w:rsidP="002245D1">
      <w:pPr>
        <w:overflowPunct/>
        <w:ind w:firstLine="851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МТ = </w:t>
      </w:r>
      <w:r w:rsidR="00EE5F15">
        <w:rPr>
          <w:rFonts w:eastAsiaTheme="minorHAnsi"/>
          <w:sz w:val="26"/>
          <w:szCs w:val="26"/>
          <w:lang w:val="en-US" w:eastAsia="en-US"/>
        </w:rPr>
        <w:t>V</w:t>
      </w:r>
      <w:r w:rsidR="00EE5F15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="00EE5F15">
        <w:rPr>
          <w:rFonts w:eastAsiaTheme="minorHAnsi"/>
          <w:sz w:val="26"/>
          <w:szCs w:val="26"/>
          <w:vertAlign w:val="subscript"/>
          <w:lang w:eastAsia="en-US"/>
        </w:rPr>
        <w:t>тг</w:t>
      </w:r>
      <w:proofErr w:type="spellEnd"/>
      <w:r w:rsidR="00EE5F15">
        <w:rPr>
          <w:rFonts w:eastAsiaTheme="minorHAnsi"/>
          <w:sz w:val="26"/>
          <w:szCs w:val="26"/>
          <w:vertAlign w:val="subscript"/>
          <w:lang w:eastAsia="en-US"/>
        </w:rPr>
        <w:t>.</w:t>
      </w:r>
      <w:r>
        <w:rPr>
          <w:rFonts w:eastAsiaTheme="minorHAnsi"/>
          <w:sz w:val="26"/>
          <w:szCs w:val="26"/>
          <w:lang w:eastAsia="en-US"/>
        </w:rPr>
        <w:t xml:space="preserve"> х ИПЦ, где:</w:t>
      </w:r>
    </w:p>
    <w:p w:rsidR="00EE5F15" w:rsidRDefault="00EE5F15" w:rsidP="00EE5F15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МТ – размер межбюджетного трансферта в бюджет данного поселения Заполярного района на очередной финансовый год и плановый период, руб.;</w:t>
      </w:r>
    </w:p>
    <w:p w:rsidR="00EE5F15" w:rsidRDefault="00EE5F15" w:rsidP="00EE5F15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val="en-US" w:eastAsia="en-US"/>
        </w:rPr>
        <w:t>V</w:t>
      </w:r>
      <w:r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>
        <w:rPr>
          <w:rFonts w:eastAsiaTheme="minorHAnsi"/>
          <w:sz w:val="26"/>
          <w:szCs w:val="26"/>
          <w:vertAlign w:val="subscript"/>
          <w:lang w:eastAsia="en-US"/>
        </w:rPr>
        <w:t>тг</w:t>
      </w:r>
      <w:proofErr w:type="spellEnd"/>
      <w:r>
        <w:rPr>
          <w:rFonts w:eastAsiaTheme="minorHAnsi"/>
          <w:sz w:val="26"/>
          <w:szCs w:val="26"/>
          <w:vertAlign w:val="subscript"/>
          <w:lang w:eastAsia="en-US"/>
        </w:rPr>
        <w:t>.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– объем финансирования на начало текущего финансового года в бюджет данного поселения Заполярного района, руб.;</w:t>
      </w:r>
    </w:p>
    <w:p w:rsidR="003706A3" w:rsidRDefault="003706A3" w:rsidP="00EE5F15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И</w:t>
      </w:r>
      <w:r w:rsidR="00EE5F15">
        <w:rPr>
          <w:rFonts w:eastAsiaTheme="minorHAnsi"/>
          <w:sz w:val="26"/>
          <w:szCs w:val="26"/>
          <w:lang w:eastAsia="en-US"/>
        </w:rPr>
        <w:t>ПЦ - индекс потребительских цен</w:t>
      </w:r>
      <w:r w:rsidR="00855412" w:rsidRPr="00855412">
        <w:rPr>
          <w:rFonts w:eastAsiaTheme="minorHAnsi"/>
          <w:sz w:val="26"/>
          <w:szCs w:val="26"/>
          <w:lang w:eastAsia="en-US"/>
        </w:rPr>
        <w:t xml:space="preserve"> </w:t>
      </w:r>
      <w:r w:rsidR="00855412">
        <w:rPr>
          <w:rFonts w:eastAsiaTheme="minorHAnsi"/>
          <w:sz w:val="26"/>
          <w:szCs w:val="26"/>
          <w:lang w:eastAsia="en-US"/>
        </w:rPr>
        <w:t>на очередной финансовый год и плановый период</w:t>
      </w:r>
      <w:r>
        <w:rPr>
          <w:rFonts w:eastAsiaTheme="minorHAnsi"/>
          <w:sz w:val="26"/>
          <w:szCs w:val="26"/>
          <w:lang w:eastAsia="en-US"/>
        </w:rPr>
        <w:t>.».</w:t>
      </w:r>
    </w:p>
    <w:p w:rsidR="00C3258B" w:rsidRPr="00E13963" w:rsidRDefault="002245D1" w:rsidP="00E13963">
      <w:pPr>
        <w:pStyle w:val="a5"/>
        <w:numPr>
          <w:ilvl w:val="0"/>
          <w:numId w:val="3"/>
        </w:numPr>
        <w:overflowPunct/>
        <w:ind w:left="0"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Настоящее постановления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867732">
        <w:rPr>
          <w:color w:val="000000"/>
          <w:sz w:val="26"/>
          <w:szCs w:val="26"/>
        </w:rPr>
        <w:t xml:space="preserve">вступает в силу со дня его принятия </w:t>
      </w:r>
      <w:r>
        <w:rPr>
          <w:color w:val="000000"/>
          <w:sz w:val="26"/>
          <w:szCs w:val="26"/>
        </w:rPr>
        <w:t>и</w:t>
      </w:r>
      <w:r w:rsidR="00916B06">
        <w:rPr>
          <w:color w:val="000000"/>
          <w:sz w:val="26"/>
          <w:szCs w:val="26"/>
        </w:rPr>
        <w:t xml:space="preserve"> </w:t>
      </w:r>
      <w:r w:rsidR="00226996">
        <w:rPr>
          <w:color w:val="000000"/>
          <w:sz w:val="26"/>
          <w:szCs w:val="26"/>
        </w:rPr>
        <w:t>распространя</w:t>
      </w:r>
      <w:r>
        <w:rPr>
          <w:color w:val="000000"/>
          <w:sz w:val="26"/>
          <w:szCs w:val="26"/>
        </w:rPr>
        <w:t>е</w:t>
      </w:r>
      <w:r w:rsidR="00226996">
        <w:rPr>
          <w:color w:val="000000"/>
          <w:sz w:val="26"/>
          <w:szCs w:val="26"/>
        </w:rPr>
        <w:t>т свое действие на правоотношения, возникшие с 1 января 2018 года</w:t>
      </w:r>
      <w:r w:rsidR="00E13963">
        <w:rPr>
          <w:color w:val="000000"/>
          <w:sz w:val="26"/>
          <w:szCs w:val="26"/>
        </w:rPr>
        <w:t xml:space="preserve">. </w:t>
      </w:r>
    </w:p>
    <w:p w:rsidR="00EF2B1C" w:rsidRPr="00867732" w:rsidRDefault="00F7264F" w:rsidP="006852B0">
      <w:pPr>
        <w:pStyle w:val="a5"/>
        <w:numPr>
          <w:ilvl w:val="0"/>
          <w:numId w:val="3"/>
        </w:numPr>
        <w:overflowPunct/>
        <w:ind w:left="0" w:firstLine="851"/>
        <w:jc w:val="both"/>
        <w:rPr>
          <w:color w:val="000000"/>
          <w:sz w:val="26"/>
          <w:szCs w:val="26"/>
        </w:rPr>
      </w:pPr>
      <w:r w:rsidRPr="00867732">
        <w:rPr>
          <w:color w:val="000000"/>
          <w:sz w:val="26"/>
          <w:szCs w:val="26"/>
        </w:rPr>
        <w:t>Настоящее пост</w:t>
      </w:r>
      <w:r w:rsidR="003035DF" w:rsidRPr="00867732">
        <w:rPr>
          <w:color w:val="000000"/>
          <w:sz w:val="26"/>
          <w:szCs w:val="26"/>
        </w:rPr>
        <w:t xml:space="preserve">ановление </w:t>
      </w:r>
      <w:r w:rsidR="00AF52A1" w:rsidRPr="00867732">
        <w:rPr>
          <w:color w:val="000000"/>
          <w:sz w:val="26"/>
          <w:szCs w:val="26"/>
        </w:rPr>
        <w:t>подлежит официальному опубликованию.</w:t>
      </w:r>
    </w:p>
    <w:p w:rsidR="00B424C8" w:rsidRDefault="00B424C8" w:rsidP="006852B0">
      <w:pPr>
        <w:overflowPunct/>
        <w:jc w:val="both"/>
        <w:rPr>
          <w:color w:val="000000"/>
          <w:sz w:val="26"/>
          <w:szCs w:val="26"/>
        </w:rPr>
      </w:pPr>
    </w:p>
    <w:p w:rsidR="00EB3FDC" w:rsidRPr="00EF2B1C" w:rsidRDefault="00EB3FDC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3833BD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E0DFC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524F70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FA1A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24F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A1A94">
        <w:rPr>
          <w:rFonts w:ascii="Times New Roman" w:hAnsi="Times New Roman" w:cs="Times New Roman"/>
          <w:b w:val="0"/>
          <w:sz w:val="26"/>
          <w:szCs w:val="26"/>
        </w:rPr>
        <w:t>О.Е. Холодов</w:t>
      </w:r>
    </w:p>
    <w:p w:rsidR="00CF3C4E" w:rsidRPr="00F91660" w:rsidRDefault="00CF3C4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sectPr w:rsidR="00CF3C4E" w:rsidRPr="00F91660" w:rsidSect="00FA1A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1059"/>
    <w:rsid w:val="00002164"/>
    <w:rsid w:val="000261D2"/>
    <w:rsid w:val="0003633E"/>
    <w:rsid w:val="0004054E"/>
    <w:rsid w:val="00042C15"/>
    <w:rsid w:val="00042C59"/>
    <w:rsid w:val="0006611E"/>
    <w:rsid w:val="00070F6D"/>
    <w:rsid w:val="00080E9A"/>
    <w:rsid w:val="00093663"/>
    <w:rsid w:val="000A5425"/>
    <w:rsid w:val="000D43A3"/>
    <w:rsid w:val="000E7A5B"/>
    <w:rsid w:val="000F100E"/>
    <w:rsid w:val="00100CFA"/>
    <w:rsid w:val="00114FCB"/>
    <w:rsid w:val="00125313"/>
    <w:rsid w:val="00133475"/>
    <w:rsid w:val="001343C2"/>
    <w:rsid w:val="001602D8"/>
    <w:rsid w:val="00165DEB"/>
    <w:rsid w:val="00167D72"/>
    <w:rsid w:val="00174A6F"/>
    <w:rsid w:val="001828A7"/>
    <w:rsid w:val="001A5A0A"/>
    <w:rsid w:val="001B3682"/>
    <w:rsid w:val="001B4162"/>
    <w:rsid w:val="001F1045"/>
    <w:rsid w:val="001F5105"/>
    <w:rsid w:val="002245D1"/>
    <w:rsid w:val="00224A3A"/>
    <w:rsid w:val="00226996"/>
    <w:rsid w:val="002334BA"/>
    <w:rsid w:val="00235881"/>
    <w:rsid w:val="00240462"/>
    <w:rsid w:val="002405A0"/>
    <w:rsid w:val="00246672"/>
    <w:rsid w:val="00257901"/>
    <w:rsid w:val="00263092"/>
    <w:rsid w:val="002649BB"/>
    <w:rsid w:val="00275422"/>
    <w:rsid w:val="00275EBC"/>
    <w:rsid w:val="002A7F48"/>
    <w:rsid w:val="002B6539"/>
    <w:rsid w:val="002C3B86"/>
    <w:rsid w:val="002D54BC"/>
    <w:rsid w:val="002F09C0"/>
    <w:rsid w:val="002F1742"/>
    <w:rsid w:val="00300F76"/>
    <w:rsid w:val="003035DF"/>
    <w:rsid w:val="00304DE9"/>
    <w:rsid w:val="0031366E"/>
    <w:rsid w:val="00315AEE"/>
    <w:rsid w:val="0032593F"/>
    <w:rsid w:val="00327CD7"/>
    <w:rsid w:val="0034450E"/>
    <w:rsid w:val="003514F0"/>
    <w:rsid w:val="003706A3"/>
    <w:rsid w:val="00375DBE"/>
    <w:rsid w:val="003833BD"/>
    <w:rsid w:val="00386F75"/>
    <w:rsid w:val="003A4CD7"/>
    <w:rsid w:val="003A51C7"/>
    <w:rsid w:val="003B54AD"/>
    <w:rsid w:val="003B6D4D"/>
    <w:rsid w:val="003C0937"/>
    <w:rsid w:val="003D64AB"/>
    <w:rsid w:val="003D7FAD"/>
    <w:rsid w:val="003E3BD2"/>
    <w:rsid w:val="003E698E"/>
    <w:rsid w:val="003F2D5F"/>
    <w:rsid w:val="00411125"/>
    <w:rsid w:val="0042053D"/>
    <w:rsid w:val="00427846"/>
    <w:rsid w:val="00441D7F"/>
    <w:rsid w:val="00457DB2"/>
    <w:rsid w:val="00460196"/>
    <w:rsid w:val="00464EEE"/>
    <w:rsid w:val="004777E1"/>
    <w:rsid w:val="004A0D45"/>
    <w:rsid w:val="004B3F80"/>
    <w:rsid w:val="004C3CAC"/>
    <w:rsid w:val="004D12CB"/>
    <w:rsid w:val="004E05E0"/>
    <w:rsid w:val="004E0DFC"/>
    <w:rsid w:val="004E53B1"/>
    <w:rsid w:val="005017D7"/>
    <w:rsid w:val="00510223"/>
    <w:rsid w:val="00511C53"/>
    <w:rsid w:val="00516B02"/>
    <w:rsid w:val="005219DD"/>
    <w:rsid w:val="00524F70"/>
    <w:rsid w:val="005316C9"/>
    <w:rsid w:val="00571695"/>
    <w:rsid w:val="005A67F6"/>
    <w:rsid w:val="005B2461"/>
    <w:rsid w:val="005B77CA"/>
    <w:rsid w:val="005C0E0D"/>
    <w:rsid w:val="005D3880"/>
    <w:rsid w:val="005D6CF3"/>
    <w:rsid w:val="006205C9"/>
    <w:rsid w:val="0066565D"/>
    <w:rsid w:val="006852B0"/>
    <w:rsid w:val="006852FE"/>
    <w:rsid w:val="006A254D"/>
    <w:rsid w:val="006C727F"/>
    <w:rsid w:val="006C7442"/>
    <w:rsid w:val="006E02EB"/>
    <w:rsid w:val="006E1F71"/>
    <w:rsid w:val="00736934"/>
    <w:rsid w:val="00736A99"/>
    <w:rsid w:val="00756325"/>
    <w:rsid w:val="00756449"/>
    <w:rsid w:val="00764B6B"/>
    <w:rsid w:val="007A1B30"/>
    <w:rsid w:val="007A1B4F"/>
    <w:rsid w:val="007B1C91"/>
    <w:rsid w:val="007B33D7"/>
    <w:rsid w:val="008044F7"/>
    <w:rsid w:val="00817588"/>
    <w:rsid w:val="00822B87"/>
    <w:rsid w:val="00827479"/>
    <w:rsid w:val="00855412"/>
    <w:rsid w:val="008556C8"/>
    <w:rsid w:val="0086397D"/>
    <w:rsid w:val="00867732"/>
    <w:rsid w:val="0087517E"/>
    <w:rsid w:val="008870A7"/>
    <w:rsid w:val="00892A66"/>
    <w:rsid w:val="00893811"/>
    <w:rsid w:val="008B6423"/>
    <w:rsid w:val="008D3411"/>
    <w:rsid w:val="008D7CE5"/>
    <w:rsid w:val="00916B06"/>
    <w:rsid w:val="0092027E"/>
    <w:rsid w:val="009378AA"/>
    <w:rsid w:val="00942D19"/>
    <w:rsid w:val="00966227"/>
    <w:rsid w:val="00972851"/>
    <w:rsid w:val="00972E02"/>
    <w:rsid w:val="00974C29"/>
    <w:rsid w:val="0098670F"/>
    <w:rsid w:val="009B7485"/>
    <w:rsid w:val="009D02D3"/>
    <w:rsid w:val="009E697D"/>
    <w:rsid w:val="00A22701"/>
    <w:rsid w:val="00A240A9"/>
    <w:rsid w:val="00A53D08"/>
    <w:rsid w:val="00A62DA4"/>
    <w:rsid w:val="00A63727"/>
    <w:rsid w:val="00A90F3A"/>
    <w:rsid w:val="00AA2171"/>
    <w:rsid w:val="00AB06FF"/>
    <w:rsid w:val="00AB6D22"/>
    <w:rsid w:val="00AE34AB"/>
    <w:rsid w:val="00AF3324"/>
    <w:rsid w:val="00AF3401"/>
    <w:rsid w:val="00AF52A1"/>
    <w:rsid w:val="00AF75FC"/>
    <w:rsid w:val="00B13368"/>
    <w:rsid w:val="00B21DEA"/>
    <w:rsid w:val="00B263C6"/>
    <w:rsid w:val="00B424C8"/>
    <w:rsid w:val="00B726BC"/>
    <w:rsid w:val="00B8088F"/>
    <w:rsid w:val="00B9719C"/>
    <w:rsid w:val="00BA442F"/>
    <w:rsid w:val="00BA5681"/>
    <w:rsid w:val="00BB40B2"/>
    <w:rsid w:val="00BB7F5E"/>
    <w:rsid w:val="00BC5513"/>
    <w:rsid w:val="00BE0BCA"/>
    <w:rsid w:val="00BE1900"/>
    <w:rsid w:val="00BF07E7"/>
    <w:rsid w:val="00C20D9D"/>
    <w:rsid w:val="00C3258B"/>
    <w:rsid w:val="00C36F5E"/>
    <w:rsid w:val="00C3735F"/>
    <w:rsid w:val="00C42E4E"/>
    <w:rsid w:val="00C43300"/>
    <w:rsid w:val="00C53826"/>
    <w:rsid w:val="00C53FE6"/>
    <w:rsid w:val="00C64448"/>
    <w:rsid w:val="00C81EFC"/>
    <w:rsid w:val="00C87C91"/>
    <w:rsid w:val="00CB08FF"/>
    <w:rsid w:val="00CB14F7"/>
    <w:rsid w:val="00CE39EA"/>
    <w:rsid w:val="00CF3C4E"/>
    <w:rsid w:val="00D018E9"/>
    <w:rsid w:val="00D0298F"/>
    <w:rsid w:val="00D10BA7"/>
    <w:rsid w:val="00D13395"/>
    <w:rsid w:val="00D74CEE"/>
    <w:rsid w:val="00D76E42"/>
    <w:rsid w:val="00D94F17"/>
    <w:rsid w:val="00DA2297"/>
    <w:rsid w:val="00DB0F99"/>
    <w:rsid w:val="00DB48A2"/>
    <w:rsid w:val="00DC3450"/>
    <w:rsid w:val="00DC48F1"/>
    <w:rsid w:val="00DC7328"/>
    <w:rsid w:val="00DC7FF2"/>
    <w:rsid w:val="00DF395F"/>
    <w:rsid w:val="00E01A65"/>
    <w:rsid w:val="00E13963"/>
    <w:rsid w:val="00E30895"/>
    <w:rsid w:val="00E37D33"/>
    <w:rsid w:val="00E4126A"/>
    <w:rsid w:val="00E5314D"/>
    <w:rsid w:val="00E8438D"/>
    <w:rsid w:val="00EA0AED"/>
    <w:rsid w:val="00EB2712"/>
    <w:rsid w:val="00EB39E3"/>
    <w:rsid w:val="00EB3FDC"/>
    <w:rsid w:val="00EB6784"/>
    <w:rsid w:val="00EC1DFF"/>
    <w:rsid w:val="00EC59A7"/>
    <w:rsid w:val="00ED49A5"/>
    <w:rsid w:val="00EE3E61"/>
    <w:rsid w:val="00EE5F15"/>
    <w:rsid w:val="00EF2B1C"/>
    <w:rsid w:val="00F03198"/>
    <w:rsid w:val="00F1362E"/>
    <w:rsid w:val="00F13C62"/>
    <w:rsid w:val="00F27123"/>
    <w:rsid w:val="00F41D37"/>
    <w:rsid w:val="00F462A7"/>
    <w:rsid w:val="00F53D69"/>
    <w:rsid w:val="00F7264F"/>
    <w:rsid w:val="00FA1A94"/>
    <w:rsid w:val="00FA5680"/>
    <w:rsid w:val="00FA6297"/>
    <w:rsid w:val="00FA6472"/>
    <w:rsid w:val="00FB0669"/>
    <w:rsid w:val="00FC4DAE"/>
    <w:rsid w:val="00FC6E3A"/>
    <w:rsid w:val="00FD148D"/>
    <w:rsid w:val="00FD261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EF67703152BE4CDD17E426E42896E459C94EA927393D6EF6F0892ED298C841F057AFC955A0j9hFI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4EF67703152BE4CDD17FA2BF244C1E858C010A124353F3EABAFD2738591C216jBh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4EFB8-C774-455A-B4E7-95349E1FC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3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213</cp:revision>
  <cp:lastPrinted>2018-11-02T10:55:00Z</cp:lastPrinted>
  <dcterms:created xsi:type="dcterms:W3CDTF">2017-04-05T14:25:00Z</dcterms:created>
  <dcterms:modified xsi:type="dcterms:W3CDTF">2018-12-26T08:16:00Z</dcterms:modified>
</cp:coreProperties>
</file>