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451" w:rsidRDefault="00391451" w:rsidP="00391451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4840"/>
            <wp:effectExtent l="0" t="0" r="0" b="381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451" w:rsidRDefault="00391451" w:rsidP="00391451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391451" w:rsidRDefault="00391451" w:rsidP="00391451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 муниципального района «Заполярный район»</w:t>
      </w:r>
    </w:p>
    <w:p w:rsidR="00391451" w:rsidRDefault="00391451" w:rsidP="00391451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91451" w:rsidRDefault="00391451" w:rsidP="00391451">
      <w:pPr>
        <w:tabs>
          <w:tab w:val="left" w:pos="4962"/>
        </w:tabs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2F5142">
        <w:rPr>
          <w:b/>
          <w:sz w:val="28"/>
          <w:szCs w:val="28"/>
          <w:u w:val="single"/>
        </w:rPr>
        <w:t>07.12.</w:t>
      </w:r>
      <w:r w:rsidR="004E4EFE">
        <w:rPr>
          <w:b/>
          <w:sz w:val="28"/>
          <w:szCs w:val="28"/>
          <w:u w:val="single"/>
        </w:rPr>
        <w:t>2017</w:t>
      </w:r>
      <w:bookmarkStart w:id="0" w:name="_GoBack"/>
      <w:bookmarkEnd w:id="0"/>
      <w:r>
        <w:rPr>
          <w:b/>
          <w:sz w:val="28"/>
          <w:szCs w:val="28"/>
          <w:u w:val="single"/>
        </w:rPr>
        <w:t xml:space="preserve"> № </w:t>
      </w:r>
      <w:r w:rsidR="002F5142">
        <w:rPr>
          <w:b/>
          <w:sz w:val="28"/>
          <w:szCs w:val="28"/>
          <w:u w:val="single"/>
        </w:rPr>
        <w:t>244</w:t>
      </w:r>
      <w:r>
        <w:rPr>
          <w:b/>
          <w:sz w:val="28"/>
          <w:szCs w:val="28"/>
          <w:u w:val="single"/>
        </w:rPr>
        <w:t>п</w:t>
      </w:r>
    </w:p>
    <w:p w:rsidR="00391451" w:rsidRDefault="00391451" w:rsidP="00391451">
      <w:pPr>
        <w:spacing w:after="480"/>
        <w:ind w:left="567"/>
        <w:rPr>
          <w:sz w:val="20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-104140</wp:posOffset>
                </wp:positionH>
                <wp:positionV relativeFrom="paragraph">
                  <wp:posOffset>344170</wp:posOffset>
                </wp:positionV>
                <wp:extent cx="2910205" cy="1139190"/>
                <wp:effectExtent l="4445" t="381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0205" cy="1139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1451" w:rsidRPr="00145CD9" w:rsidRDefault="00391451" w:rsidP="00391451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О силах и средствах постоянной </w:t>
                            </w:r>
                            <w:proofErr w:type="gramStart"/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>готовности районного звена окружной подсистемы единой государственной системы предупреждения</w:t>
                            </w:r>
                            <w:proofErr w:type="gramEnd"/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и ликвидации чрезвычайных ситуаций (последствий террористических актов) муниципального района «Заполярный район»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-8.2pt;margin-top:27.1pt;width:229.15pt;height:8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" stroked="f">
                <v:textbox>
                  <w:txbxContent>
                    <w:p w:rsidR="00391451" w:rsidRPr="00145CD9" w:rsidRDefault="00391451" w:rsidP="00391451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pacing w:val="-4"/>
                          <w:sz w:val="22"/>
                          <w:szCs w:val="22"/>
                        </w:rPr>
                        <w:t xml:space="preserve">О силах и средствах постоянной </w:t>
                      </w:r>
                      <w:proofErr w:type="gramStart"/>
                      <w:r>
                        <w:rPr>
                          <w:spacing w:val="-4"/>
                          <w:sz w:val="22"/>
                          <w:szCs w:val="22"/>
                        </w:rPr>
                        <w:t>готовности районного звена окружной подсистемы единой государственной системы предупреждения</w:t>
                      </w:r>
                      <w:proofErr w:type="gramEnd"/>
                      <w:r>
                        <w:rPr>
                          <w:spacing w:val="-4"/>
                          <w:sz w:val="22"/>
                          <w:szCs w:val="22"/>
                        </w:rPr>
                        <w:t xml:space="preserve"> и ликвидации чрезвычайных ситуаций (последствий террористических актов) муниципального района «Заполярный район»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    п. Искателей</w:t>
      </w:r>
    </w:p>
    <w:p w:rsidR="00391451" w:rsidRDefault="00391451" w:rsidP="00391451">
      <w:pPr>
        <w:spacing w:after="480"/>
        <w:ind w:left="567"/>
        <w:rPr>
          <w:sz w:val="20"/>
        </w:rPr>
      </w:pPr>
    </w:p>
    <w:p w:rsidR="00391451" w:rsidRDefault="00391451" w:rsidP="0039145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391451" w:rsidRDefault="00391451" w:rsidP="0039145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391451" w:rsidRDefault="00391451" w:rsidP="0039145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391451" w:rsidRDefault="00391451" w:rsidP="0039145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391451" w:rsidRPr="002F5142" w:rsidRDefault="00391451" w:rsidP="002F5142">
      <w:pPr>
        <w:overflowPunct/>
        <w:ind w:firstLine="540"/>
        <w:jc w:val="both"/>
        <w:textAlignment w:val="auto"/>
        <w:rPr>
          <w:color w:val="000000" w:themeColor="text1"/>
          <w:sz w:val="26"/>
          <w:szCs w:val="26"/>
        </w:rPr>
      </w:pPr>
      <w:proofErr w:type="gramStart"/>
      <w:r w:rsidRPr="00F51515">
        <w:rPr>
          <w:sz w:val="26"/>
          <w:szCs w:val="26"/>
        </w:rPr>
        <w:t>В соответствии с Федеральным</w:t>
      </w:r>
      <w:r>
        <w:rPr>
          <w:sz w:val="26"/>
          <w:szCs w:val="26"/>
        </w:rPr>
        <w:t>и</w:t>
      </w:r>
      <w:r w:rsidRPr="00F51515">
        <w:rPr>
          <w:sz w:val="26"/>
          <w:szCs w:val="26"/>
        </w:rPr>
        <w:t xml:space="preserve"> </w:t>
      </w:r>
      <w:hyperlink r:id="rId6" w:history="1">
        <w:r w:rsidRPr="00F51515">
          <w:rPr>
            <w:sz w:val="26"/>
            <w:szCs w:val="26"/>
          </w:rPr>
          <w:t>закон</w:t>
        </w:r>
        <w:r>
          <w:rPr>
            <w:sz w:val="26"/>
            <w:szCs w:val="26"/>
          </w:rPr>
          <w:t>ами</w:t>
        </w:r>
      </w:hyperlink>
      <w:r w:rsidRPr="00F51515">
        <w:rPr>
          <w:sz w:val="26"/>
          <w:szCs w:val="26"/>
        </w:rPr>
        <w:t xml:space="preserve"> от 21.12.1994 </w:t>
      </w:r>
      <w:r>
        <w:rPr>
          <w:sz w:val="26"/>
          <w:szCs w:val="26"/>
        </w:rPr>
        <w:t>№</w:t>
      </w:r>
      <w:r w:rsidRPr="00F51515">
        <w:rPr>
          <w:sz w:val="26"/>
          <w:szCs w:val="26"/>
        </w:rPr>
        <w:t xml:space="preserve"> 68-ФЗ </w:t>
      </w:r>
      <w:r>
        <w:rPr>
          <w:sz w:val="26"/>
          <w:szCs w:val="26"/>
        </w:rPr>
        <w:t>«</w:t>
      </w:r>
      <w:r w:rsidRPr="00F51515">
        <w:rPr>
          <w:sz w:val="26"/>
          <w:szCs w:val="26"/>
        </w:rPr>
        <w:t>О защите населения и территорий от чрезвычайных ситуаций природного и техногенного характера</w:t>
      </w:r>
      <w:r>
        <w:rPr>
          <w:sz w:val="26"/>
          <w:szCs w:val="26"/>
        </w:rPr>
        <w:t>»</w:t>
      </w:r>
      <w:r w:rsidRPr="00F51515">
        <w:rPr>
          <w:sz w:val="26"/>
          <w:szCs w:val="26"/>
        </w:rPr>
        <w:t xml:space="preserve">, </w:t>
      </w:r>
      <w:r w:rsidRPr="004E7A1F">
        <w:rPr>
          <w:sz w:val="26"/>
          <w:szCs w:val="26"/>
        </w:rPr>
        <w:t xml:space="preserve">от 06.10.2003 </w:t>
      </w:r>
      <w:r>
        <w:rPr>
          <w:sz w:val="26"/>
          <w:szCs w:val="26"/>
        </w:rPr>
        <w:t>№</w:t>
      </w:r>
      <w:r w:rsidRPr="004E7A1F">
        <w:rPr>
          <w:sz w:val="26"/>
          <w:szCs w:val="26"/>
        </w:rPr>
        <w:t xml:space="preserve"> 131-ФЗ </w:t>
      </w:r>
      <w:r>
        <w:rPr>
          <w:sz w:val="26"/>
          <w:szCs w:val="26"/>
        </w:rPr>
        <w:t>«</w:t>
      </w:r>
      <w:r w:rsidRPr="004E7A1F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 xml:space="preserve">», </w:t>
      </w:r>
      <w:hyperlink r:id="rId7" w:history="1">
        <w:r>
          <w:rPr>
            <w:sz w:val="26"/>
            <w:szCs w:val="26"/>
          </w:rPr>
          <w:t>Постановлением</w:t>
        </w:r>
      </w:hyperlink>
      <w:r w:rsidRPr="00F51515">
        <w:rPr>
          <w:sz w:val="26"/>
          <w:szCs w:val="26"/>
        </w:rPr>
        <w:t xml:space="preserve"> Правительства Российской Федерации от 30.12.2003 </w:t>
      </w:r>
      <w:r>
        <w:rPr>
          <w:sz w:val="26"/>
          <w:szCs w:val="26"/>
        </w:rPr>
        <w:t>№</w:t>
      </w:r>
      <w:r w:rsidRPr="00F51515">
        <w:rPr>
          <w:sz w:val="26"/>
          <w:szCs w:val="26"/>
        </w:rPr>
        <w:t xml:space="preserve"> 794 </w:t>
      </w:r>
      <w:r>
        <w:rPr>
          <w:sz w:val="26"/>
          <w:szCs w:val="26"/>
        </w:rPr>
        <w:t>«</w:t>
      </w:r>
      <w:r w:rsidRPr="00F51515">
        <w:rPr>
          <w:sz w:val="26"/>
          <w:szCs w:val="26"/>
        </w:rPr>
        <w:t>О единой государственной системе предупреждения и ликвидации чрезвычайных ситуаций</w:t>
      </w:r>
      <w:r>
        <w:rPr>
          <w:sz w:val="26"/>
          <w:szCs w:val="26"/>
        </w:rPr>
        <w:t>»</w:t>
      </w:r>
      <w:r w:rsidRPr="00F51515">
        <w:rPr>
          <w:sz w:val="26"/>
          <w:szCs w:val="26"/>
        </w:rPr>
        <w:t xml:space="preserve">, </w:t>
      </w:r>
      <w:r>
        <w:rPr>
          <w:sz w:val="26"/>
          <w:szCs w:val="26"/>
        </w:rPr>
        <w:t>Постановлением Администрации Ненецкого автономного округа от 11.03.2015 № 56-п «Об окружной территориальной подсистеме</w:t>
      </w:r>
      <w:proofErr w:type="gramEnd"/>
      <w:r>
        <w:rPr>
          <w:sz w:val="26"/>
          <w:szCs w:val="26"/>
        </w:rPr>
        <w:t xml:space="preserve"> единой государственной системы предупреждения и ликвидации чрезвычайных ситуаций», </w:t>
      </w:r>
      <w:r w:rsidRPr="00332BB8">
        <w:rPr>
          <w:sz w:val="26"/>
          <w:szCs w:val="26"/>
        </w:rPr>
        <w:t>постановлением Администраци</w:t>
      </w:r>
      <w:r w:rsidR="00EB71A9">
        <w:rPr>
          <w:sz w:val="26"/>
          <w:szCs w:val="26"/>
        </w:rPr>
        <w:t>и</w:t>
      </w:r>
      <w:r w:rsidRPr="00332BB8">
        <w:rPr>
          <w:sz w:val="26"/>
          <w:szCs w:val="26"/>
        </w:rPr>
        <w:t xml:space="preserve"> муниципального района «Заполярный район»</w:t>
      </w:r>
      <w:r w:rsidRPr="000B36B7">
        <w:rPr>
          <w:color w:val="FF0000"/>
          <w:sz w:val="26"/>
          <w:szCs w:val="26"/>
        </w:rPr>
        <w:t xml:space="preserve"> </w:t>
      </w:r>
      <w:r w:rsidR="002F5142" w:rsidRPr="002F5142">
        <w:rPr>
          <w:color w:val="000000" w:themeColor="text1"/>
          <w:sz w:val="26"/>
          <w:szCs w:val="26"/>
        </w:rPr>
        <w:t>от 06.12.2017</w:t>
      </w:r>
      <w:r w:rsidR="002F5142">
        <w:rPr>
          <w:color w:val="000000" w:themeColor="text1"/>
          <w:sz w:val="26"/>
          <w:szCs w:val="26"/>
        </w:rPr>
        <w:t xml:space="preserve"> </w:t>
      </w:r>
      <w:r w:rsidR="002F5142">
        <w:rPr>
          <w:color w:val="000000" w:themeColor="text1"/>
          <w:sz w:val="26"/>
          <w:szCs w:val="26"/>
        </w:rPr>
        <w:br/>
      </w:r>
      <w:r w:rsidRPr="002F5142">
        <w:rPr>
          <w:color w:val="000000" w:themeColor="text1"/>
          <w:sz w:val="26"/>
          <w:szCs w:val="26"/>
        </w:rPr>
        <w:t xml:space="preserve">№ </w:t>
      </w:r>
      <w:r w:rsidR="002F5142" w:rsidRPr="002F5142">
        <w:rPr>
          <w:color w:val="000000" w:themeColor="text1"/>
          <w:sz w:val="26"/>
          <w:szCs w:val="26"/>
        </w:rPr>
        <w:t>241п</w:t>
      </w:r>
      <w:r w:rsidRPr="002F5142">
        <w:rPr>
          <w:color w:val="000000" w:themeColor="text1"/>
          <w:sz w:val="26"/>
          <w:szCs w:val="26"/>
        </w:rPr>
        <w:t xml:space="preserve"> «Об утверждении Положения о районном звене окружной подсистемы единой государственной системы предупреждения и ликвидации чрезвычайн</w:t>
      </w:r>
      <w:r w:rsidRPr="00332BB8">
        <w:rPr>
          <w:sz w:val="26"/>
          <w:szCs w:val="26"/>
        </w:rPr>
        <w:t>ых ситуаций (последствий террористических актов) муниципального района «Заполярный район»</w:t>
      </w:r>
      <w:r>
        <w:rPr>
          <w:sz w:val="26"/>
          <w:szCs w:val="26"/>
        </w:rPr>
        <w:t xml:space="preserve">, </w:t>
      </w:r>
      <w:r w:rsidRPr="00070035">
        <w:rPr>
          <w:sz w:val="26"/>
          <w:szCs w:val="26"/>
        </w:rPr>
        <w:t>Администрация муниципального района «Заполярный район» ПОСТАНОВЛЯЕТ:</w:t>
      </w:r>
    </w:p>
    <w:p w:rsidR="00391451" w:rsidRPr="0055010E" w:rsidRDefault="00391451" w:rsidP="00391451">
      <w:pPr>
        <w:ind w:firstLine="709"/>
        <w:rPr>
          <w:sz w:val="26"/>
          <w:szCs w:val="26"/>
        </w:rPr>
      </w:pPr>
    </w:p>
    <w:p w:rsidR="00391451" w:rsidRPr="000D0483" w:rsidRDefault="00391451" w:rsidP="00391451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 w:rsidRPr="000D0483">
        <w:rPr>
          <w:rFonts w:cs="Calibri"/>
          <w:sz w:val="26"/>
          <w:szCs w:val="26"/>
        </w:rPr>
        <w:t xml:space="preserve">1. Утвердить </w:t>
      </w:r>
      <w:r>
        <w:rPr>
          <w:rFonts w:cs="Calibri"/>
          <w:sz w:val="26"/>
          <w:szCs w:val="26"/>
        </w:rPr>
        <w:t>состав</w:t>
      </w:r>
      <w:r w:rsidRPr="000D0483">
        <w:rPr>
          <w:rFonts w:cs="Calibri"/>
          <w:sz w:val="26"/>
          <w:szCs w:val="26"/>
        </w:rPr>
        <w:t xml:space="preserve"> сил и средств</w:t>
      </w:r>
      <w:r w:rsidRPr="000D0483">
        <w:rPr>
          <w:sz w:val="26"/>
          <w:szCs w:val="26"/>
        </w:rPr>
        <w:t xml:space="preserve"> постоянной </w:t>
      </w:r>
      <w:proofErr w:type="gramStart"/>
      <w:r w:rsidRPr="000D0483">
        <w:rPr>
          <w:sz w:val="26"/>
          <w:szCs w:val="26"/>
        </w:rPr>
        <w:t xml:space="preserve">готовности </w:t>
      </w:r>
      <w:r>
        <w:rPr>
          <w:rFonts w:cs="Calibri"/>
          <w:sz w:val="26"/>
          <w:szCs w:val="26"/>
        </w:rPr>
        <w:t>районного</w:t>
      </w:r>
      <w:r w:rsidRPr="000D0483">
        <w:rPr>
          <w:rFonts w:cs="Calibri"/>
          <w:sz w:val="26"/>
          <w:szCs w:val="26"/>
        </w:rPr>
        <w:t xml:space="preserve"> звена </w:t>
      </w:r>
      <w:r>
        <w:rPr>
          <w:rFonts w:cs="Calibri"/>
          <w:sz w:val="26"/>
          <w:szCs w:val="26"/>
        </w:rPr>
        <w:t>окружной</w:t>
      </w:r>
      <w:r w:rsidRPr="000D0483">
        <w:rPr>
          <w:rFonts w:cs="Calibri"/>
          <w:sz w:val="26"/>
          <w:szCs w:val="26"/>
        </w:rPr>
        <w:t xml:space="preserve"> подсистемы единой государственной системы предупреждения</w:t>
      </w:r>
      <w:proofErr w:type="gramEnd"/>
      <w:r w:rsidRPr="000D0483">
        <w:rPr>
          <w:rFonts w:cs="Calibri"/>
          <w:sz w:val="26"/>
          <w:szCs w:val="26"/>
        </w:rPr>
        <w:t xml:space="preserve"> </w:t>
      </w:r>
      <w:r w:rsidR="002F5142">
        <w:rPr>
          <w:rFonts w:cs="Calibri"/>
          <w:sz w:val="26"/>
          <w:szCs w:val="26"/>
        </w:rPr>
        <w:br/>
      </w:r>
      <w:r w:rsidRPr="000D0483">
        <w:rPr>
          <w:rFonts w:cs="Calibri"/>
          <w:sz w:val="26"/>
          <w:szCs w:val="26"/>
        </w:rPr>
        <w:t>и ликвидации чрезвычайных ситуаций (последствий террористических актов) муниципального района «Заполярный район»</w:t>
      </w:r>
      <w:r>
        <w:rPr>
          <w:rFonts w:cs="Calibri"/>
          <w:sz w:val="26"/>
          <w:szCs w:val="26"/>
        </w:rPr>
        <w:t xml:space="preserve"> (далее – Состав сил и средств) согласно Приложению.</w:t>
      </w:r>
    </w:p>
    <w:p w:rsidR="00391451" w:rsidRPr="00ED70BF" w:rsidRDefault="00391451" w:rsidP="00391451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2.</w:t>
      </w:r>
      <w:r w:rsidRPr="00781B50">
        <w:t xml:space="preserve"> </w:t>
      </w:r>
      <w:proofErr w:type="gramStart"/>
      <w:r w:rsidRPr="00ED70BF">
        <w:rPr>
          <w:rFonts w:cs="Calibri"/>
          <w:sz w:val="26"/>
          <w:szCs w:val="26"/>
        </w:rPr>
        <w:t xml:space="preserve">Рекомендовать </w:t>
      </w:r>
      <w:r>
        <w:rPr>
          <w:rFonts w:cs="Calibri"/>
          <w:sz w:val="26"/>
          <w:szCs w:val="26"/>
        </w:rPr>
        <w:t>органам местного самоуправления городского и сельских поселений Заполярного района</w:t>
      </w:r>
      <w:r w:rsidRPr="00ED70BF">
        <w:rPr>
          <w:rFonts w:cs="Calibri"/>
          <w:sz w:val="26"/>
          <w:szCs w:val="26"/>
        </w:rPr>
        <w:t xml:space="preserve"> и организациям, входящим в </w:t>
      </w:r>
      <w:r>
        <w:rPr>
          <w:rFonts w:cs="Calibri"/>
          <w:sz w:val="26"/>
          <w:szCs w:val="26"/>
        </w:rPr>
        <w:t>Состав</w:t>
      </w:r>
      <w:r w:rsidRPr="00ED70BF">
        <w:rPr>
          <w:rFonts w:cs="Calibri"/>
          <w:sz w:val="26"/>
          <w:szCs w:val="26"/>
        </w:rPr>
        <w:t xml:space="preserve"> </w:t>
      </w:r>
      <w:r>
        <w:rPr>
          <w:rFonts w:cs="Calibri"/>
          <w:sz w:val="26"/>
          <w:szCs w:val="26"/>
        </w:rPr>
        <w:t xml:space="preserve">сил и средств, </w:t>
      </w:r>
      <w:r w:rsidRPr="00ED70BF">
        <w:rPr>
          <w:rFonts w:cs="Calibri"/>
          <w:sz w:val="26"/>
          <w:szCs w:val="26"/>
        </w:rPr>
        <w:t xml:space="preserve">ежегодно до 01 </w:t>
      </w:r>
      <w:r>
        <w:rPr>
          <w:rFonts w:cs="Calibri"/>
          <w:sz w:val="26"/>
          <w:szCs w:val="26"/>
        </w:rPr>
        <w:t>марта</w:t>
      </w:r>
      <w:r w:rsidRPr="00ED70BF">
        <w:rPr>
          <w:rFonts w:cs="Calibri"/>
          <w:sz w:val="26"/>
          <w:szCs w:val="26"/>
        </w:rPr>
        <w:t xml:space="preserve"> представлять в</w:t>
      </w:r>
      <w:r w:rsidRPr="00ED70BF">
        <w:rPr>
          <w:sz w:val="26"/>
          <w:szCs w:val="26"/>
        </w:rPr>
        <w:t xml:space="preserve"> </w:t>
      </w:r>
      <w:r w:rsidR="00EB71A9" w:rsidRPr="008277DA">
        <w:rPr>
          <w:sz w:val="26"/>
          <w:szCs w:val="26"/>
        </w:rPr>
        <w:t>структурн</w:t>
      </w:r>
      <w:r w:rsidR="00EB71A9">
        <w:rPr>
          <w:sz w:val="26"/>
          <w:szCs w:val="26"/>
        </w:rPr>
        <w:t>ое</w:t>
      </w:r>
      <w:r w:rsidR="00EB71A9" w:rsidRPr="008277DA">
        <w:rPr>
          <w:sz w:val="26"/>
          <w:szCs w:val="26"/>
        </w:rPr>
        <w:t xml:space="preserve"> подразделени</w:t>
      </w:r>
      <w:r w:rsidR="00EB71A9">
        <w:rPr>
          <w:sz w:val="26"/>
          <w:szCs w:val="26"/>
        </w:rPr>
        <w:t>е</w:t>
      </w:r>
      <w:r w:rsidR="00EB71A9" w:rsidRPr="008277DA">
        <w:rPr>
          <w:sz w:val="26"/>
          <w:szCs w:val="26"/>
        </w:rPr>
        <w:t xml:space="preserve"> специально уполномоченн</w:t>
      </w:r>
      <w:r w:rsidR="00EB71A9">
        <w:rPr>
          <w:sz w:val="26"/>
          <w:szCs w:val="26"/>
        </w:rPr>
        <w:t>о</w:t>
      </w:r>
      <w:r w:rsidR="00EB71A9" w:rsidRPr="008277DA">
        <w:rPr>
          <w:sz w:val="26"/>
          <w:szCs w:val="26"/>
        </w:rPr>
        <w:t>е решать задачи в области защиты населения и территорий от чрезвычайных ситуаций</w:t>
      </w:r>
      <w:r w:rsidR="00EB71A9">
        <w:rPr>
          <w:sz w:val="26"/>
          <w:szCs w:val="26"/>
        </w:rPr>
        <w:t xml:space="preserve"> Администрации Заполярного района</w:t>
      </w:r>
      <w:r>
        <w:rPr>
          <w:rFonts w:cs="Calibri"/>
          <w:sz w:val="26"/>
          <w:szCs w:val="26"/>
        </w:rPr>
        <w:t>,</w:t>
      </w:r>
      <w:r w:rsidRPr="00ED70BF">
        <w:rPr>
          <w:rFonts w:cs="Calibri"/>
          <w:sz w:val="26"/>
          <w:szCs w:val="26"/>
        </w:rPr>
        <w:t xml:space="preserve"> уточненные данные о силах и средствах</w:t>
      </w:r>
      <w:r w:rsidRPr="00ED70BF">
        <w:t xml:space="preserve"> </w:t>
      </w:r>
      <w:r w:rsidRPr="00ED70BF">
        <w:rPr>
          <w:rFonts w:cs="Calibri"/>
          <w:sz w:val="26"/>
          <w:szCs w:val="26"/>
        </w:rPr>
        <w:t xml:space="preserve">постоянной готовности </w:t>
      </w:r>
      <w:r>
        <w:rPr>
          <w:rFonts w:cs="Calibri"/>
          <w:sz w:val="26"/>
          <w:szCs w:val="26"/>
        </w:rPr>
        <w:t>районного</w:t>
      </w:r>
      <w:r w:rsidRPr="00ED70BF">
        <w:rPr>
          <w:rFonts w:cs="Calibri"/>
          <w:sz w:val="26"/>
          <w:szCs w:val="26"/>
        </w:rPr>
        <w:t xml:space="preserve"> звена </w:t>
      </w:r>
      <w:r>
        <w:rPr>
          <w:rFonts w:cs="Calibri"/>
          <w:sz w:val="26"/>
          <w:szCs w:val="26"/>
        </w:rPr>
        <w:t>окружной</w:t>
      </w:r>
      <w:r w:rsidRPr="00ED70BF">
        <w:rPr>
          <w:rFonts w:cs="Calibri"/>
          <w:sz w:val="26"/>
          <w:szCs w:val="26"/>
        </w:rPr>
        <w:t xml:space="preserve"> подсистемы единой государственной системы предупреждения и ликвидации</w:t>
      </w:r>
      <w:proofErr w:type="gramEnd"/>
      <w:r w:rsidRPr="00ED70BF">
        <w:rPr>
          <w:rFonts w:cs="Calibri"/>
          <w:sz w:val="26"/>
          <w:szCs w:val="26"/>
        </w:rPr>
        <w:t xml:space="preserve"> чрезвычайных ситуаций (последствий террористических актов) муниципального района «Заполярный район»</w:t>
      </w:r>
      <w:r>
        <w:rPr>
          <w:rFonts w:cs="Calibri"/>
          <w:sz w:val="26"/>
          <w:szCs w:val="26"/>
        </w:rPr>
        <w:t xml:space="preserve"> с учетом их оснащенности</w:t>
      </w:r>
      <w:r w:rsidRPr="00ED70BF">
        <w:rPr>
          <w:rFonts w:cs="Calibri"/>
          <w:sz w:val="26"/>
          <w:szCs w:val="26"/>
        </w:rPr>
        <w:t>.</w:t>
      </w:r>
    </w:p>
    <w:p w:rsidR="00391451" w:rsidRDefault="00391451" w:rsidP="00391451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lastRenderedPageBreak/>
        <w:t>3</w:t>
      </w:r>
      <w:r w:rsidRPr="00ED70BF">
        <w:rPr>
          <w:rFonts w:cs="Calibri"/>
          <w:sz w:val="26"/>
          <w:szCs w:val="26"/>
        </w:rPr>
        <w:t xml:space="preserve">. </w:t>
      </w:r>
      <w:r>
        <w:rPr>
          <w:rFonts w:cs="Calibri"/>
          <w:sz w:val="26"/>
          <w:szCs w:val="26"/>
        </w:rPr>
        <w:t>Сектору ГО и ЧС, ООП, мобилизационной работы и экологии</w:t>
      </w:r>
      <w:r w:rsidRPr="00ED70BF">
        <w:rPr>
          <w:rFonts w:cs="Calibri"/>
          <w:sz w:val="26"/>
          <w:szCs w:val="26"/>
        </w:rPr>
        <w:t xml:space="preserve"> обеспечить автоматизированный учет, хранение и обновление данных</w:t>
      </w:r>
      <w:r w:rsidRPr="00ED70BF">
        <w:t xml:space="preserve"> </w:t>
      </w:r>
      <w:r w:rsidRPr="00ED70BF">
        <w:rPr>
          <w:rFonts w:cs="Calibri"/>
          <w:sz w:val="26"/>
          <w:szCs w:val="26"/>
        </w:rPr>
        <w:t xml:space="preserve">о силах и средствах постоянной </w:t>
      </w:r>
      <w:proofErr w:type="gramStart"/>
      <w:r w:rsidRPr="00ED70BF">
        <w:rPr>
          <w:rFonts w:cs="Calibri"/>
          <w:sz w:val="26"/>
          <w:szCs w:val="26"/>
        </w:rPr>
        <w:t xml:space="preserve">готовности </w:t>
      </w:r>
      <w:r>
        <w:rPr>
          <w:rFonts w:cs="Calibri"/>
          <w:sz w:val="26"/>
          <w:szCs w:val="26"/>
        </w:rPr>
        <w:t>районного</w:t>
      </w:r>
      <w:r w:rsidRPr="00ED70BF">
        <w:rPr>
          <w:rFonts w:cs="Calibri"/>
          <w:sz w:val="26"/>
          <w:szCs w:val="26"/>
        </w:rPr>
        <w:t xml:space="preserve"> звена </w:t>
      </w:r>
      <w:r>
        <w:rPr>
          <w:rFonts w:cs="Calibri"/>
          <w:sz w:val="26"/>
          <w:szCs w:val="26"/>
        </w:rPr>
        <w:t>окружной</w:t>
      </w:r>
      <w:r w:rsidRPr="00ED70BF">
        <w:rPr>
          <w:rFonts w:cs="Calibri"/>
          <w:sz w:val="26"/>
          <w:szCs w:val="26"/>
        </w:rPr>
        <w:t xml:space="preserve"> подсистемы единой государственной системы предупреждения</w:t>
      </w:r>
      <w:proofErr w:type="gramEnd"/>
      <w:r w:rsidRPr="00ED70BF">
        <w:rPr>
          <w:rFonts w:cs="Calibri"/>
          <w:sz w:val="26"/>
          <w:szCs w:val="26"/>
        </w:rPr>
        <w:t xml:space="preserve"> и ликвидации чрезвычайных ситуаций (последствий террористических актов) муниципального района «Заполярный район»</w:t>
      </w:r>
      <w:r>
        <w:rPr>
          <w:rFonts w:cs="Calibri"/>
          <w:sz w:val="26"/>
          <w:szCs w:val="26"/>
        </w:rPr>
        <w:t xml:space="preserve"> с учетом их оснащенности</w:t>
      </w:r>
      <w:r w:rsidRPr="00ED70BF">
        <w:rPr>
          <w:rFonts w:cs="Calibri"/>
          <w:sz w:val="26"/>
          <w:szCs w:val="26"/>
        </w:rPr>
        <w:t>.</w:t>
      </w:r>
    </w:p>
    <w:p w:rsidR="00391451" w:rsidRDefault="00391451" w:rsidP="00391451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4. </w:t>
      </w:r>
      <w:r w:rsidRPr="00781B50">
        <w:rPr>
          <w:rFonts w:cs="Calibri"/>
          <w:sz w:val="26"/>
          <w:szCs w:val="26"/>
        </w:rPr>
        <w:t xml:space="preserve">Признать утратившим силу постановление Администрации </w:t>
      </w:r>
      <w:r>
        <w:rPr>
          <w:rFonts w:cs="Calibri"/>
          <w:sz w:val="26"/>
          <w:szCs w:val="26"/>
        </w:rPr>
        <w:t xml:space="preserve">Заполярного района от 26.02.2016 № 52п «Об утверждении состава сил и средств, привлекаемых Администрацией Заполярного района для предупреждения и ликвидации чрезвычайных ситуаций (последствий террористических актов) – состава сил </w:t>
      </w:r>
      <w:r w:rsidR="002F5142">
        <w:rPr>
          <w:rFonts w:cs="Calibri"/>
          <w:sz w:val="26"/>
          <w:szCs w:val="26"/>
        </w:rPr>
        <w:br/>
      </w:r>
      <w:r>
        <w:rPr>
          <w:rFonts w:cs="Calibri"/>
          <w:sz w:val="26"/>
          <w:szCs w:val="26"/>
        </w:rPr>
        <w:t xml:space="preserve">и средств постоянной </w:t>
      </w:r>
      <w:proofErr w:type="gramStart"/>
      <w:r>
        <w:rPr>
          <w:rFonts w:cs="Calibri"/>
          <w:sz w:val="26"/>
          <w:szCs w:val="26"/>
        </w:rPr>
        <w:t>готовности муниципального звена региональной подсистемы единой государственной системы предупреждения</w:t>
      </w:r>
      <w:proofErr w:type="gramEnd"/>
      <w:r>
        <w:rPr>
          <w:rFonts w:cs="Calibri"/>
          <w:sz w:val="26"/>
          <w:szCs w:val="26"/>
        </w:rPr>
        <w:t xml:space="preserve"> и ликвидации чрезвычайных ситуаций».</w:t>
      </w:r>
    </w:p>
    <w:p w:rsidR="00391451" w:rsidRDefault="00391451" w:rsidP="00391451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5. </w:t>
      </w:r>
      <w:proofErr w:type="gramStart"/>
      <w:r>
        <w:rPr>
          <w:rFonts w:cs="Calibri"/>
          <w:sz w:val="26"/>
          <w:szCs w:val="26"/>
        </w:rPr>
        <w:t>Контроль за</w:t>
      </w:r>
      <w:proofErr w:type="gramEnd"/>
      <w:r>
        <w:rPr>
          <w:rFonts w:cs="Calibri"/>
          <w:sz w:val="26"/>
          <w:szCs w:val="26"/>
        </w:rPr>
        <w:t xml:space="preserve"> исполнением настоящего постановления возложить </w:t>
      </w:r>
      <w:r w:rsidR="002F5142">
        <w:rPr>
          <w:rFonts w:cs="Calibri"/>
          <w:sz w:val="26"/>
          <w:szCs w:val="26"/>
        </w:rPr>
        <w:br/>
      </w:r>
      <w:r>
        <w:rPr>
          <w:rFonts w:cs="Calibri"/>
          <w:sz w:val="26"/>
          <w:szCs w:val="26"/>
        </w:rPr>
        <w:t>на заместителя главы Администрации Заполярного района по общим вопросам.</w:t>
      </w:r>
    </w:p>
    <w:p w:rsidR="00391451" w:rsidRPr="00ED70BF" w:rsidRDefault="00391451" w:rsidP="00391451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6. Настоящее постановление вступает в </w:t>
      </w:r>
      <w:r w:rsidRPr="00ED70BF">
        <w:rPr>
          <w:rFonts w:cs="Calibri"/>
          <w:sz w:val="26"/>
          <w:szCs w:val="26"/>
        </w:rPr>
        <w:t xml:space="preserve">силу </w:t>
      </w:r>
      <w:r>
        <w:rPr>
          <w:rFonts w:cs="Calibri"/>
          <w:sz w:val="26"/>
          <w:szCs w:val="26"/>
        </w:rPr>
        <w:t>после</w:t>
      </w:r>
      <w:r w:rsidRPr="00ED70BF">
        <w:rPr>
          <w:rFonts w:cs="Calibri"/>
          <w:sz w:val="26"/>
          <w:szCs w:val="26"/>
        </w:rPr>
        <w:t xml:space="preserve"> его официального опубликования.</w:t>
      </w:r>
    </w:p>
    <w:p w:rsidR="00391451" w:rsidRDefault="00391451" w:rsidP="00391451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</w:p>
    <w:p w:rsidR="00391451" w:rsidRDefault="00391451" w:rsidP="00391451">
      <w:pPr>
        <w:rPr>
          <w:sz w:val="26"/>
          <w:szCs w:val="26"/>
        </w:rPr>
      </w:pPr>
    </w:p>
    <w:p w:rsidR="00391451" w:rsidRPr="005C21E0" w:rsidRDefault="00391451" w:rsidP="00391451">
      <w:pPr>
        <w:rPr>
          <w:sz w:val="26"/>
          <w:szCs w:val="26"/>
        </w:rPr>
      </w:pPr>
    </w:p>
    <w:p w:rsidR="00391451" w:rsidRDefault="00391451" w:rsidP="00391451">
      <w:pPr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5C21E0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Администрации </w:t>
      </w:r>
    </w:p>
    <w:p w:rsidR="00391451" w:rsidRPr="005C21E0" w:rsidRDefault="00391451" w:rsidP="00391451">
      <w:pPr>
        <w:rPr>
          <w:sz w:val="26"/>
          <w:szCs w:val="26"/>
        </w:rPr>
      </w:pPr>
      <w:r>
        <w:rPr>
          <w:sz w:val="26"/>
          <w:szCs w:val="26"/>
        </w:rPr>
        <w:t>Заполярного</w:t>
      </w:r>
      <w:r w:rsidRPr="005C21E0">
        <w:rPr>
          <w:sz w:val="26"/>
          <w:szCs w:val="26"/>
        </w:rPr>
        <w:t xml:space="preserve"> района                                              </w:t>
      </w:r>
      <w:r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ab/>
        <w:t xml:space="preserve">           О.Е. Холодов</w:t>
      </w: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Default="00391451" w:rsidP="00391451">
      <w:pPr>
        <w:widowControl w:val="0"/>
        <w:jc w:val="right"/>
        <w:outlineLvl w:val="0"/>
        <w:rPr>
          <w:sz w:val="26"/>
          <w:szCs w:val="26"/>
        </w:rPr>
      </w:pPr>
    </w:p>
    <w:p w:rsidR="00391451" w:rsidRPr="00EE02EC" w:rsidRDefault="00391451" w:rsidP="00391451">
      <w:pPr>
        <w:widowControl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Pr="00EE02EC">
        <w:rPr>
          <w:sz w:val="26"/>
          <w:szCs w:val="26"/>
        </w:rPr>
        <w:t>риложение к постановлению</w:t>
      </w:r>
    </w:p>
    <w:p w:rsidR="00391451" w:rsidRPr="00EE02EC" w:rsidRDefault="00391451" w:rsidP="00391451">
      <w:pPr>
        <w:widowControl w:val="0"/>
        <w:jc w:val="right"/>
        <w:rPr>
          <w:sz w:val="26"/>
          <w:szCs w:val="26"/>
        </w:rPr>
      </w:pPr>
      <w:r w:rsidRPr="00EE02EC">
        <w:rPr>
          <w:sz w:val="26"/>
          <w:szCs w:val="26"/>
        </w:rPr>
        <w:t>Администрации муниципального района</w:t>
      </w:r>
    </w:p>
    <w:p w:rsidR="00391451" w:rsidRPr="00EE02EC" w:rsidRDefault="00391451" w:rsidP="00391451">
      <w:pPr>
        <w:widowControl w:val="0"/>
        <w:jc w:val="right"/>
        <w:rPr>
          <w:sz w:val="26"/>
          <w:szCs w:val="26"/>
        </w:rPr>
      </w:pPr>
      <w:r w:rsidRPr="00EE02EC">
        <w:rPr>
          <w:sz w:val="26"/>
          <w:szCs w:val="26"/>
        </w:rPr>
        <w:t xml:space="preserve"> «Заполярный район»</w:t>
      </w:r>
    </w:p>
    <w:p w:rsidR="00391451" w:rsidRPr="00EE02EC" w:rsidRDefault="00391451" w:rsidP="00391451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2F5142">
        <w:rPr>
          <w:sz w:val="26"/>
          <w:szCs w:val="26"/>
        </w:rPr>
        <w:t>07.12.</w:t>
      </w:r>
      <w:r>
        <w:rPr>
          <w:sz w:val="26"/>
          <w:szCs w:val="26"/>
        </w:rPr>
        <w:t xml:space="preserve">2017 </w:t>
      </w:r>
      <w:r w:rsidRPr="00EE02EC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="002F5142">
        <w:rPr>
          <w:sz w:val="26"/>
          <w:szCs w:val="26"/>
        </w:rPr>
        <w:t>244</w:t>
      </w:r>
      <w:r>
        <w:rPr>
          <w:sz w:val="26"/>
          <w:szCs w:val="26"/>
        </w:rPr>
        <w:t>п</w:t>
      </w:r>
    </w:p>
    <w:p w:rsidR="00391451" w:rsidRPr="00EE02EC" w:rsidRDefault="00391451" w:rsidP="00391451">
      <w:pPr>
        <w:widowControl w:val="0"/>
        <w:jc w:val="right"/>
        <w:rPr>
          <w:sz w:val="26"/>
          <w:szCs w:val="26"/>
        </w:rPr>
      </w:pPr>
    </w:p>
    <w:p w:rsidR="00391451" w:rsidRDefault="00391451" w:rsidP="00391451">
      <w:pPr>
        <w:widowControl w:val="0"/>
        <w:jc w:val="center"/>
        <w:rPr>
          <w:b/>
          <w:bCs/>
          <w:sz w:val="26"/>
          <w:szCs w:val="26"/>
        </w:rPr>
      </w:pPr>
      <w:bookmarkStart w:id="1" w:name="Par46"/>
      <w:bookmarkEnd w:id="1"/>
      <w:r>
        <w:rPr>
          <w:b/>
          <w:bCs/>
          <w:sz w:val="26"/>
          <w:szCs w:val="26"/>
        </w:rPr>
        <w:t xml:space="preserve">Состав </w:t>
      </w:r>
      <w:r w:rsidRPr="00225AFC">
        <w:rPr>
          <w:b/>
          <w:bCs/>
          <w:sz w:val="26"/>
          <w:szCs w:val="26"/>
        </w:rPr>
        <w:t xml:space="preserve">сил и средств постоянной </w:t>
      </w:r>
      <w:proofErr w:type="gramStart"/>
      <w:r w:rsidRPr="00225AFC">
        <w:rPr>
          <w:b/>
          <w:bCs/>
          <w:sz w:val="26"/>
          <w:szCs w:val="26"/>
        </w:rPr>
        <w:t xml:space="preserve">готовности </w:t>
      </w:r>
      <w:r>
        <w:rPr>
          <w:b/>
          <w:bCs/>
          <w:sz w:val="26"/>
          <w:szCs w:val="26"/>
        </w:rPr>
        <w:t>районного</w:t>
      </w:r>
      <w:r w:rsidRPr="00225AFC">
        <w:rPr>
          <w:b/>
          <w:bCs/>
          <w:sz w:val="26"/>
          <w:szCs w:val="26"/>
        </w:rPr>
        <w:t xml:space="preserve"> звена </w:t>
      </w:r>
      <w:r>
        <w:rPr>
          <w:b/>
          <w:bCs/>
          <w:sz w:val="26"/>
          <w:szCs w:val="26"/>
        </w:rPr>
        <w:t>окружной</w:t>
      </w:r>
      <w:r w:rsidRPr="00225AFC">
        <w:rPr>
          <w:b/>
          <w:bCs/>
          <w:sz w:val="26"/>
          <w:szCs w:val="26"/>
        </w:rPr>
        <w:t xml:space="preserve"> подсистемы единой государственной системы предупреждения</w:t>
      </w:r>
      <w:proofErr w:type="gramEnd"/>
      <w:r w:rsidRPr="00225AFC">
        <w:rPr>
          <w:b/>
          <w:bCs/>
          <w:sz w:val="26"/>
          <w:szCs w:val="26"/>
        </w:rPr>
        <w:t xml:space="preserve"> и ликвидации чрезвычайных ситуаций (последствий террористических актов) муниципального района «Заполярный район»</w:t>
      </w:r>
      <w:r w:rsidRPr="009B7D74">
        <w:rPr>
          <w:b/>
          <w:bCs/>
          <w:sz w:val="26"/>
          <w:szCs w:val="26"/>
        </w:rPr>
        <w:t xml:space="preserve"> </w:t>
      </w:r>
    </w:p>
    <w:p w:rsidR="00391451" w:rsidRPr="00EE02EC" w:rsidRDefault="00391451" w:rsidP="00391451">
      <w:pPr>
        <w:widowControl w:val="0"/>
        <w:ind w:firstLine="540"/>
        <w:jc w:val="both"/>
        <w:rPr>
          <w:sz w:val="26"/>
          <w:szCs w:val="26"/>
        </w:rPr>
      </w:pPr>
    </w:p>
    <w:p w:rsidR="00391451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Управление Министерства внутренних дел России по Ненецкому автономному округу (по согласованию); </w:t>
      </w:r>
    </w:p>
    <w:p w:rsidR="00391451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5316DE">
        <w:rPr>
          <w:sz w:val="26"/>
          <w:szCs w:val="26"/>
        </w:rPr>
        <w:t xml:space="preserve">Открытое акционерное общество </w:t>
      </w:r>
      <w:r>
        <w:rPr>
          <w:sz w:val="26"/>
          <w:szCs w:val="26"/>
        </w:rPr>
        <w:t>«</w:t>
      </w:r>
      <w:proofErr w:type="spellStart"/>
      <w:r w:rsidRPr="005316DE">
        <w:rPr>
          <w:sz w:val="26"/>
          <w:szCs w:val="26"/>
        </w:rPr>
        <w:t>Нарьян-Марский</w:t>
      </w:r>
      <w:proofErr w:type="spellEnd"/>
      <w:r w:rsidRPr="005316DE">
        <w:rPr>
          <w:sz w:val="26"/>
          <w:szCs w:val="26"/>
        </w:rPr>
        <w:t xml:space="preserve"> объединенный авиаотряд</w:t>
      </w:r>
      <w:r>
        <w:rPr>
          <w:sz w:val="26"/>
          <w:szCs w:val="26"/>
        </w:rPr>
        <w:t>»</w:t>
      </w:r>
      <w:r w:rsidRPr="005316DE">
        <w:rPr>
          <w:sz w:val="26"/>
          <w:szCs w:val="26"/>
        </w:rPr>
        <w:t xml:space="preserve"> (по согласованию)</w:t>
      </w:r>
      <w:r>
        <w:rPr>
          <w:sz w:val="26"/>
          <w:szCs w:val="26"/>
        </w:rPr>
        <w:t>;</w:t>
      </w:r>
    </w:p>
    <w:p w:rsidR="00391451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Объединенная гидрометеорологическая станция Нарьян-Мар (по согласованию);</w:t>
      </w:r>
    </w:p>
    <w:p w:rsidR="00391451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5316DE">
        <w:rPr>
          <w:sz w:val="26"/>
          <w:szCs w:val="26"/>
        </w:rPr>
        <w:t xml:space="preserve">Казенное учреждение Ненецкого автономного округа </w:t>
      </w:r>
      <w:r>
        <w:rPr>
          <w:sz w:val="26"/>
          <w:szCs w:val="26"/>
        </w:rPr>
        <w:t>«</w:t>
      </w:r>
      <w:r w:rsidRPr="005316DE">
        <w:rPr>
          <w:sz w:val="26"/>
          <w:szCs w:val="26"/>
        </w:rPr>
        <w:t>Отряд государственной противопожарной службы</w:t>
      </w:r>
      <w:r>
        <w:rPr>
          <w:sz w:val="26"/>
          <w:szCs w:val="26"/>
        </w:rPr>
        <w:t>» (по согласованию);</w:t>
      </w:r>
    </w:p>
    <w:p w:rsidR="00391451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Муниципальное образование «Посёлок </w:t>
      </w:r>
      <w:proofErr w:type="spellStart"/>
      <w:r>
        <w:rPr>
          <w:sz w:val="26"/>
          <w:szCs w:val="26"/>
        </w:rPr>
        <w:t>Амдерма</w:t>
      </w:r>
      <w:proofErr w:type="spellEnd"/>
      <w:r>
        <w:rPr>
          <w:sz w:val="26"/>
          <w:szCs w:val="26"/>
        </w:rPr>
        <w:t>» Ненецкого автономного округа;</w:t>
      </w:r>
    </w:p>
    <w:p w:rsidR="00391451" w:rsidRPr="0095779B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95779B">
        <w:rPr>
          <w:sz w:val="26"/>
          <w:szCs w:val="26"/>
        </w:rPr>
        <w:t>Муниципальное образование «</w:t>
      </w:r>
      <w:proofErr w:type="spellStart"/>
      <w:r w:rsidRPr="0095779B">
        <w:rPr>
          <w:sz w:val="26"/>
          <w:szCs w:val="26"/>
        </w:rPr>
        <w:t>Андегский</w:t>
      </w:r>
      <w:proofErr w:type="spellEnd"/>
      <w:r w:rsidRPr="0095779B">
        <w:rPr>
          <w:sz w:val="26"/>
          <w:szCs w:val="26"/>
        </w:rPr>
        <w:t xml:space="preserve"> сельсовет»</w:t>
      </w:r>
      <w:r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Ненецкого автономного округа;</w:t>
      </w:r>
    </w:p>
    <w:p w:rsidR="00391451" w:rsidRPr="0095779B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95779B">
        <w:rPr>
          <w:sz w:val="26"/>
          <w:szCs w:val="26"/>
        </w:rPr>
        <w:t>Муниципальное образование «</w:t>
      </w:r>
      <w:proofErr w:type="spellStart"/>
      <w:r w:rsidRPr="0095779B">
        <w:rPr>
          <w:sz w:val="26"/>
          <w:szCs w:val="26"/>
        </w:rPr>
        <w:t>Великовисочный</w:t>
      </w:r>
      <w:proofErr w:type="spellEnd"/>
      <w:r w:rsidRPr="0095779B">
        <w:rPr>
          <w:sz w:val="26"/>
          <w:szCs w:val="26"/>
        </w:rPr>
        <w:t xml:space="preserve"> сельсовет»</w:t>
      </w:r>
      <w:r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Ненецкого автономного округа;</w:t>
      </w:r>
    </w:p>
    <w:p w:rsidR="00391451" w:rsidRPr="0095779B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95779B">
        <w:rPr>
          <w:sz w:val="26"/>
          <w:szCs w:val="26"/>
        </w:rPr>
        <w:t>Муниципальное образование «</w:t>
      </w:r>
      <w:proofErr w:type="spellStart"/>
      <w:r w:rsidRPr="0095779B">
        <w:rPr>
          <w:sz w:val="26"/>
          <w:szCs w:val="26"/>
        </w:rPr>
        <w:t>Канинский</w:t>
      </w:r>
      <w:proofErr w:type="spellEnd"/>
      <w:r w:rsidRPr="0095779B">
        <w:rPr>
          <w:sz w:val="26"/>
          <w:szCs w:val="26"/>
        </w:rPr>
        <w:t xml:space="preserve"> сельсовет»</w:t>
      </w:r>
      <w:r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Ненецкого автономного округа;</w:t>
      </w:r>
    </w:p>
    <w:p w:rsidR="00391451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95779B">
        <w:rPr>
          <w:sz w:val="26"/>
          <w:szCs w:val="26"/>
        </w:rPr>
        <w:t>Муниципальное образование «Карский сельсовет»</w:t>
      </w:r>
      <w:r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Ненецкого автономного округа;</w:t>
      </w:r>
    </w:p>
    <w:p w:rsidR="00391451" w:rsidRPr="0095779B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95779B">
        <w:rPr>
          <w:sz w:val="26"/>
          <w:szCs w:val="26"/>
        </w:rPr>
        <w:t>Муниципальное образование «</w:t>
      </w:r>
      <w:proofErr w:type="spellStart"/>
      <w:r w:rsidRPr="0095779B">
        <w:rPr>
          <w:sz w:val="26"/>
          <w:szCs w:val="26"/>
        </w:rPr>
        <w:t>Колгуевский</w:t>
      </w:r>
      <w:proofErr w:type="spellEnd"/>
      <w:r w:rsidRPr="0095779B">
        <w:rPr>
          <w:sz w:val="26"/>
          <w:szCs w:val="26"/>
        </w:rPr>
        <w:t xml:space="preserve"> сельсовет»</w:t>
      </w:r>
      <w:r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Ненецкого автономного округа;</w:t>
      </w:r>
    </w:p>
    <w:p w:rsidR="00391451" w:rsidRPr="0095779B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95779B">
        <w:rPr>
          <w:sz w:val="26"/>
          <w:szCs w:val="26"/>
        </w:rPr>
        <w:t>Муниципальное образование «</w:t>
      </w:r>
      <w:proofErr w:type="spellStart"/>
      <w:r w:rsidRPr="0095779B">
        <w:rPr>
          <w:sz w:val="26"/>
          <w:szCs w:val="26"/>
        </w:rPr>
        <w:t>Коткинский</w:t>
      </w:r>
      <w:proofErr w:type="spellEnd"/>
      <w:r w:rsidRPr="0095779B">
        <w:rPr>
          <w:sz w:val="26"/>
          <w:szCs w:val="26"/>
        </w:rPr>
        <w:t xml:space="preserve"> сельсовет»</w:t>
      </w:r>
      <w:r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Ненецкого автономного округа;</w:t>
      </w:r>
    </w:p>
    <w:p w:rsidR="00391451" w:rsidRPr="0095779B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95779B">
        <w:rPr>
          <w:sz w:val="26"/>
          <w:szCs w:val="26"/>
        </w:rPr>
        <w:t>Муниципальное образование «</w:t>
      </w:r>
      <w:proofErr w:type="spellStart"/>
      <w:r w:rsidRPr="0095779B">
        <w:rPr>
          <w:sz w:val="26"/>
          <w:szCs w:val="26"/>
        </w:rPr>
        <w:t>Малоземельский</w:t>
      </w:r>
      <w:proofErr w:type="spellEnd"/>
      <w:r w:rsidRPr="0095779B">
        <w:rPr>
          <w:sz w:val="26"/>
          <w:szCs w:val="26"/>
        </w:rPr>
        <w:t xml:space="preserve"> сельсовет»</w:t>
      </w:r>
      <w:r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Ненецкого автономного округа;</w:t>
      </w:r>
    </w:p>
    <w:p w:rsidR="00391451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95779B">
        <w:rPr>
          <w:sz w:val="26"/>
          <w:szCs w:val="26"/>
        </w:rPr>
        <w:t>Муниципальное образование «Омский сельсовет»</w:t>
      </w:r>
      <w:r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Ненецкого автономного округа;</w:t>
      </w:r>
    </w:p>
    <w:p w:rsidR="00391451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95779B">
        <w:rPr>
          <w:sz w:val="26"/>
          <w:szCs w:val="26"/>
        </w:rPr>
        <w:t>Муниципальное образование «</w:t>
      </w:r>
      <w:proofErr w:type="spellStart"/>
      <w:r w:rsidRPr="0095779B">
        <w:rPr>
          <w:sz w:val="26"/>
          <w:szCs w:val="26"/>
        </w:rPr>
        <w:t>Пешский</w:t>
      </w:r>
      <w:proofErr w:type="spellEnd"/>
      <w:r w:rsidRPr="0095779B">
        <w:rPr>
          <w:sz w:val="26"/>
          <w:szCs w:val="26"/>
        </w:rPr>
        <w:t xml:space="preserve"> сельсовет»</w:t>
      </w:r>
      <w:r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Ненецкого автономного округа;</w:t>
      </w:r>
    </w:p>
    <w:p w:rsidR="00391451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95779B">
        <w:rPr>
          <w:sz w:val="26"/>
          <w:szCs w:val="26"/>
        </w:rPr>
        <w:t>Муниципальное образование «</w:t>
      </w:r>
      <w:proofErr w:type="spellStart"/>
      <w:r w:rsidRPr="0095779B">
        <w:rPr>
          <w:sz w:val="26"/>
          <w:szCs w:val="26"/>
        </w:rPr>
        <w:t>Приморско-Куйский</w:t>
      </w:r>
      <w:proofErr w:type="spellEnd"/>
      <w:r w:rsidRPr="0095779B">
        <w:rPr>
          <w:sz w:val="26"/>
          <w:szCs w:val="26"/>
        </w:rPr>
        <w:t xml:space="preserve"> сельсовет»</w:t>
      </w:r>
      <w:r>
        <w:rPr>
          <w:sz w:val="26"/>
          <w:szCs w:val="26"/>
        </w:rPr>
        <w:t xml:space="preserve"> Ненецкого автономного округа;</w:t>
      </w:r>
    </w:p>
    <w:p w:rsidR="00391451" w:rsidRPr="0095779B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95779B">
        <w:rPr>
          <w:sz w:val="26"/>
          <w:szCs w:val="26"/>
        </w:rPr>
        <w:t>Муниципальное образование «Пустозерский сельсовет»</w:t>
      </w:r>
      <w:r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Ненецкого автономного округа;</w:t>
      </w:r>
    </w:p>
    <w:p w:rsidR="00391451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95779B">
        <w:rPr>
          <w:sz w:val="26"/>
          <w:szCs w:val="26"/>
        </w:rPr>
        <w:t>Муниципальное образование «</w:t>
      </w:r>
      <w:proofErr w:type="spellStart"/>
      <w:r w:rsidRPr="0095779B">
        <w:rPr>
          <w:sz w:val="26"/>
          <w:szCs w:val="26"/>
        </w:rPr>
        <w:t>Тельвисочный</w:t>
      </w:r>
      <w:proofErr w:type="spellEnd"/>
      <w:r w:rsidRPr="0095779B">
        <w:rPr>
          <w:sz w:val="26"/>
          <w:szCs w:val="26"/>
        </w:rPr>
        <w:t xml:space="preserve"> сельсовет»</w:t>
      </w:r>
      <w:r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Ненецкого автономного округа;</w:t>
      </w:r>
    </w:p>
    <w:p w:rsidR="00391451" w:rsidRPr="0095779B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95779B">
        <w:rPr>
          <w:sz w:val="26"/>
          <w:szCs w:val="26"/>
        </w:rPr>
        <w:t>Муниципальное образование «</w:t>
      </w:r>
      <w:proofErr w:type="spellStart"/>
      <w:r w:rsidRPr="0095779B">
        <w:rPr>
          <w:sz w:val="26"/>
          <w:szCs w:val="26"/>
        </w:rPr>
        <w:t>Тиманский</w:t>
      </w:r>
      <w:proofErr w:type="spellEnd"/>
      <w:r w:rsidRPr="0095779B">
        <w:rPr>
          <w:sz w:val="26"/>
          <w:szCs w:val="26"/>
        </w:rPr>
        <w:t xml:space="preserve"> сельсовет»</w:t>
      </w:r>
      <w:r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Ненецкого автономного округа;</w:t>
      </w:r>
    </w:p>
    <w:p w:rsidR="00391451" w:rsidRPr="0095779B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95779B">
        <w:rPr>
          <w:sz w:val="26"/>
          <w:szCs w:val="26"/>
        </w:rPr>
        <w:t>Муниципальное образование «Хорей-</w:t>
      </w:r>
      <w:proofErr w:type="spellStart"/>
      <w:r w:rsidRPr="0095779B">
        <w:rPr>
          <w:sz w:val="26"/>
          <w:szCs w:val="26"/>
        </w:rPr>
        <w:t>Верский</w:t>
      </w:r>
      <w:proofErr w:type="spellEnd"/>
      <w:r w:rsidRPr="0095779B">
        <w:rPr>
          <w:sz w:val="26"/>
          <w:szCs w:val="26"/>
        </w:rPr>
        <w:t xml:space="preserve"> сельсовет»</w:t>
      </w:r>
      <w:r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Ненецкого автономного округа;</w:t>
      </w:r>
    </w:p>
    <w:p w:rsidR="00391451" w:rsidRPr="0095779B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95779B">
        <w:rPr>
          <w:sz w:val="26"/>
          <w:szCs w:val="26"/>
        </w:rPr>
        <w:t>Муниципальное образование «</w:t>
      </w:r>
      <w:proofErr w:type="spellStart"/>
      <w:r w:rsidRPr="0095779B">
        <w:rPr>
          <w:sz w:val="26"/>
          <w:szCs w:val="26"/>
        </w:rPr>
        <w:t>Хоседа-Хардский</w:t>
      </w:r>
      <w:proofErr w:type="spellEnd"/>
      <w:r w:rsidRPr="0095779B">
        <w:rPr>
          <w:sz w:val="26"/>
          <w:szCs w:val="26"/>
        </w:rPr>
        <w:t xml:space="preserve"> сельсовет»</w:t>
      </w:r>
      <w:r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Ненецкого автономного округа;</w:t>
      </w:r>
    </w:p>
    <w:p w:rsidR="00391451" w:rsidRPr="0095779B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95779B">
        <w:rPr>
          <w:sz w:val="26"/>
          <w:szCs w:val="26"/>
        </w:rPr>
        <w:lastRenderedPageBreak/>
        <w:t>Муниципальное образование «</w:t>
      </w:r>
      <w:proofErr w:type="spellStart"/>
      <w:r w:rsidRPr="0095779B">
        <w:rPr>
          <w:sz w:val="26"/>
          <w:szCs w:val="26"/>
        </w:rPr>
        <w:t>Шоинский</w:t>
      </w:r>
      <w:proofErr w:type="spellEnd"/>
      <w:r w:rsidRPr="0095779B">
        <w:rPr>
          <w:sz w:val="26"/>
          <w:szCs w:val="26"/>
        </w:rPr>
        <w:t xml:space="preserve"> сельсовет»</w:t>
      </w:r>
      <w:r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Ненецкого автономного округа;</w:t>
      </w:r>
    </w:p>
    <w:p w:rsidR="00391451" w:rsidRPr="0095779B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95779B">
        <w:rPr>
          <w:sz w:val="26"/>
          <w:szCs w:val="26"/>
        </w:rPr>
        <w:t>Муниципальное образование «Юшарский сельсовет»</w:t>
      </w:r>
      <w:r w:rsidRPr="00391451">
        <w:rPr>
          <w:sz w:val="26"/>
          <w:szCs w:val="26"/>
        </w:rPr>
        <w:t xml:space="preserve"> </w:t>
      </w:r>
      <w:r>
        <w:rPr>
          <w:sz w:val="26"/>
          <w:szCs w:val="26"/>
        </w:rPr>
        <w:t>Ненецкого автономного округа;</w:t>
      </w:r>
    </w:p>
    <w:p w:rsidR="00391451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95779B">
        <w:rPr>
          <w:sz w:val="26"/>
          <w:szCs w:val="26"/>
        </w:rPr>
        <w:t>Муниципальное образование «</w:t>
      </w:r>
      <w:r>
        <w:rPr>
          <w:sz w:val="26"/>
          <w:szCs w:val="26"/>
        </w:rPr>
        <w:t xml:space="preserve">Городское поселение </w:t>
      </w:r>
      <w:r w:rsidRPr="0095779B">
        <w:rPr>
          <w:sz w:val="26"/>
          <w:szCs w:val="26"/>
        </w:rPr>
        <w:t>Рабочий посёлок Искателей»</w:t>
      </w:r>
      <w:r>
        <w:rPr>
          <w:sz w:val="26"/>
          <w:szCs w:val="26"/>
        </w:rPr>
        <w:t>;</w:t>
      </w:r>
    </w:p>
    <w:p w:rsidR="00391451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5316DE">
        <w:rPr>
          <w:sz w:val="26"/>
          <w:szCs w:val="26"/>
        </w:rPr>
        <w:t xml:space="preserve">Муниципальное </w:t>
      </w:r>
      <w:r>
        <w:rPr>
          <w:sz w:val="26"/>
          <w:szCs w:val="26"/>
        </w:rPr>
        <w:t>казенное учреждение</w:t>
      </w:r>
      <w:r w:rsidRPr="005316DE">
        <w:rPr>
          <w:sz w:val="26"/>
          <w:szCs w:val="26"/>
        </w:rPr>
        <w:t xml:space="preserve"> Заполярного района «Север</w:t>
      </w:r>
      <w:r>
        <w:rPr>
          <w:sz w:val="26"/>
          <w:szCs w:val="26"/>
        </w:rPr>
        <w:t>ное</w:t>
      </w:r>
      <w:r w:rsidRPr="005316DE">
        <w:rPr>
          <w:sz w:val="26"/>
          <w:szCs w:val="26"/>
        </w:rPr>
        <w:t>»;</w:t>
      </w:r>
    </w:p>
    <w:p w:rsidR="00391451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5316DE">
        <w:rPr>
          <w:sz w:val="26"/>
          <w:szCs w:val="26"/>
        </w:rPr>
        <w:t>Муниципальное предприятие Заполярного района «</w:t>
      </w:r>
      <w:proofErr w:type="spellStart"/>
      <w:r w:rsidRPr="005316DE">
        <w:rPr>
          <w:sz w:val="26"/>
          <w:szCs w:val="26"/>
        </w:rPr>
        <w:t>Севержилкомсервис</w:t>
      </w:r>
      <w:proofErr w:type="spellEnd"/>
      <w:r w:rsidRPr="005316DE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391451" w:rsidRDefault="00391451" w:rsidP="00EB71A9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95779B">
        <w:rPr>
          <w:sz w:val="26"/>
          <w:szCs w:val="26"/>
        </w:rPr>
        <w:t>Муниципальное предприятие Заполярного района</w:t>
      </w:r>
      <w:r>
        <w:rPr>
          <w:sz w:val="26"/>
          <w:szCs w:val="26"/>
        </w:rPr>
        <w:t xml:space="preserve"> «Северная транспортная компания».</w:t>
      </w:r>
    </w:p>
    <w:p w:rsidR="00391451" w:rsidRDefault="00391451" w:rsidP="0039145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391451" w:rsidRPr="00A3380F" w:rsidRDefault="00391451" w:rsidP="00391451">
      <w:pPr>
        <w:jc w:val="center"/>
        <w:rPr>
          <w:sz w:val="26"/>
          <w:szCs w:val="26"/>
        </w:rPr>
      </w:pPr>
      <w:r w:rsidRPr="00A3380F">
        <w:rPr>
          <w:sz w:val="26"/>
          <w:szCs w:val="26"/>
        </w:rPr>
        <w:t>______________</w:t>
      </w:r>
    </w:p>
    <w:p w:rsidR="005C29E4" w:rsidRDefault="005C29E4"/>
    <w:sectPr w:rsidR="005C29E4" w:rsidSect="00E016B4">
      <w:pgSz w:w="11907" w:h="16840"/>
      <w:pgMar w:top="851" w:right="851" w:bottom="851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451"/>
    <w:rsid w:val="002F5142"/>
    <w:rsid w:val="00391451"/>
    <w:rsid w:val="00451AB5"/>
    <w:rsid w:val="004E4EFE"/>
    <w:rsid w:val="005C29E4"/>
    <w:rsid w:val="00A47352"/>
    <w:rsid w:val="00EB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4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4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4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4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4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4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18768E805E9CE99B1DB75AAD97EFBCBED069BC2885449000AC786B2440506EF4824BC5CF868747rEFB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E18768E805E9CE99B1DB75AAD97EFBCBED16EBD2285449000AC786B24r4F0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3</cp:revision>
  <cp:lastPrinted>2017-12-07T08:46:00Z</cp:lastPrinted>
  <dcterms:created xsi:type="dcterms:W3CDTF">2017-12-07T08:46:00Z</dcterms:created>
  <dcterms:modified xsi:type="dcterms:W3CDTF">2017-12-07T08:47:00Z</dcterms:modified>
</cp:coreProperties>
</file>