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49C" w:rsidRDefault="00D4449C" w:rsidP="00D4449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49C" w:rsidRDefault="00D4449C" w:rsidP="00D4449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D4449C" w:rsidRDefault="00D4449C" w:rsidP="00D4449C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 муниципального района «Заполярный район»</w:t>
      </w:r>
    </w:p>
    <w:p w:rsidR="00D4449C" w:rsidRDefault="00D4449C" w:rsidP="00D4449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4449C" w:rsidRDefault="00FD1D54" w:rsidP="00D4449C">
      <w:pPr>
        <w:tabs>
          <w:tab w:val="left" w:pos="4962"/>
        </w:tabs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20.12</w:t>
      </w:r>
      <w:r w:rsidR="00D4449C">
        <w:rPr>
          <w:b/>
          <w:sz w:val="28"/>
          <w:szCs w:val="28"/>
          <w:u w:val="single"/>
        </w:rPr>
        <w:t xml:space="preserve">. 2017   № </w:t>
      </w:r>
      <w:r>
        <w:rPr>
          <w:b/>
          <w:sz w:val="28"/>
          <w:szCs w:val="28"/>
          <w:u w:val="single"/>
        </w:rPr>
        <w:t>263</w:t>
      </w:r>
      <w:r w:rsidR="00D4449C">
        <w:rPr>
          <w:b/>
          <w:sz w:val="28"/>
          <w:szCs w:val="28"/>
          <w:u w:val="single"/>
        </w:rPr>
        <w:t xml:space="preserve"> </w:t>
      </w:r>
      <w:proofErr w:type="gramStart"/>
      <w:r w:rsidR="00D4449C">
        <w:rPr>
          <w:b/>
          <w:sz w:val="28"/>
          <w:szCs w:val="28"/>
          <w:u w:val="single"/>
        </w:rPr>
        <w:t>п</w:t>
      </w:r>
      <w:proofErr w:type="gramEnd"/>
    </w:p>
    <w:p w:rsidR="00D4449C" w:rsidRDefault="00D4449C" w:rsidP="00D4449C">
      <w:pPr>
        <w:spacing w:after="480"/>
        <w:ind w:left="567"/>
        <w:rPr>
          <w:sz w:val="2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337820</wp:posOffset>
                </wp:positionV>
                <wp:extent cx="2910205" cy="647700"/>
                <wp:effectExtent l="0" t="0" r="444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020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41F8" w:rsidRPr="00145CD9" w:rsidRDefault="000341F8" w:rsidP="00D4449C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Об утверждении Положения об антитеррористической комиссии в  муниципальном районе «Заполярный район»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-8.55pt;margin-top:26.6pt;width:229.1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" stroked="f">
                <v:textbox>
                  <w:txbxContent>
                    <w:p w:rsidR="000341F8" w:rsidRPr="00145CD9" w:rsidRDefault="000341F8" w:rsidP="00D4449C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pacing w:val="-4"/>
                          <w:sz w:val="22"/>
                          <w:szCs w:val="22"/>
                        </w:rPr>
                        <w:t>Об утверждении Положения об антитеррористической комиссии в  муниципальном районе «Заполярный район»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п. Искателей</w:t>
      </w:r>
    </w:p>
    <w:p w:rsidR="00D4449C" w:rsidRDefault="00D4449C" w:rsidP="00D4449C">
      <w:pPr>
        <w:spacing w:after="480"/>
        <w:ind w:left="567"/>
        <w:rPr>
          <w:sz w:val="20"/>
        </w:rPr>
      </w:pPr>
    </w:p>
    <w:p w:rsidR="00D4449C" w:rsidRDefault="00D4449C" w:rsidP="00D4449C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CD1406" w:rsidRDefault="00CD1406" w:rsidP="00D4449C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D4449C" w:rsidRPr="00702B0F" w:rsidRDefault="00D4449C" w:rsidP="00D4449C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702B0F">
        <w:rPr>
          <w:sz w:val="26"/>
          <w:szCs w:val="26"/>
        </w:rPr>
        <w:t xml:space="preserve">В соответствии с Федеральным </w:t>
      </w:r>
      <w:hyperlink r:id="rId6" w:history="1">
        <w:r w:rsidRPr="00702B0F">
          <w:rPr>
            <w:sz w:val="26"/>
            <w:szCs w:val="26"/>
          </w:rPr>
          <w:t>закон</w:t>
        </w:r>
        <w:r w:rsidR="00144DB4">
          <w:rPr>
            <w:sz w:val="26"/>
            <w:szCs w:val="26"/>
          </w:rPr>
          <w:t>о</w:t>
        </w:r>
        <w:r w:rsidRPr="00702B0F">
          <w:rPr>
            <w:sz w:val="26"/>
            <w:szCs w:val="26"/>
          </w:rPr>
          <w:t>м</w:t>
        </w:r>
      </w:hyperlink>
      <w:r w:rsidRPr="00702B0F">
        <w:rPr>
          <w:sz w:val="26"/>
          <w:szCs w:val="26"/>
        </w:rPr>
        <w:t xml:space="preserve"> </w:t>
      </w:r>
      <w:r w:rsidR="00144DB4" w:rsidRPr="00144DB4">
        <w:rPr>
          <w:sz w:val="26"/>
          <w:szCs w:val="26"/>
          <w:lang w:bidi="ru-RU"/>
        </w:rPr>
        <w:t xml:space="preserve">от </w:t>
      </w:r>
      <w:r w:rsidR="00144DB4">
        <w:rPr>
          <w:sz w:val="26"/>
          <w:szCs w:val="26"/>
          <w:lang w:bidi="ru-RU"/>
        </w:rPr>
        <w:t>0</w:t>
      </w:r>
      <w:r w:rsidR="00144DB4" w:rsidRPr="00144DB4">
        <w:rPr>
          <w:sz w:val="26"/>
          <w:szCs w:val="26"/>
          <w:lang w:bidi="ru-RU"/>
        </w:rPr>
        <w:t>6</w:t>
      </w:r>
      <w:r w:rsidR="00144DB4">
        <w:rPr>
          <w:sz w:val="26"/>
          <w:szCs w:val="26"/>
          <w:lang w:bidi="ru-RU"/>
        </w:rPr>
        <w:t>.03.</w:t>
      </w:r>
      <w:r w:rsidR="00144DB4" w:rsidRPr="00144DB4">
        <w:rPr>
          <w:sz w:val="26"/>
          <w:szCs w:val="26"/>
          <w:lang w:bidi="ru-RU"/>
        </w:rPr>
        <w:t>2006</w:t>
      </w:r>
      <w:r w:rsidR="00144DB4">
        <w:rPr>
          <w:sz w:val="26"/>
          <w:szCs w:val="26"/>
          <w:lang w:bidi="ru-RU"/>
        </w:rPr>
        <w:t xml:space="preserve"> </w:t>
      </w:r>
      <w:r w:rsidR="00144DB4" w:rsidRPr="00144DB4">
        <w:rPr>
          <w:sz w:val="26"/>
          <w:szCs w:val="26"/>
          <w:lang w:bidi="ru-RU"/>
        </w:rPr>
        <w:t>№ 35-ФЗ «О противодействии терроризму»</w:t>
      </w:r>
      <w:r w:rsidRPr="00702B0F">
        <w:rPr>
          <w:sz w:val="26"/>
          <w:szCs w:val="26"/>
        </w:rPr>
        <w:t>, Администрация муниципального района «Заполярный район» ПОСТАНОВЛЯЕТ:</w:t>
      </w:r>
    </w:p>
    <w:p w:rsidR="00D4449C" w:rsidRPr="00702B0F" w:rsidRDefault="00D4449C" w:rsidP="00D4449C">
      <w:pPr>
        <w:ind w:firstLine="709"/>
        <w:rPr>
          <w:sz w:val="26"/>
          <w:szCs w:val="26"/>
        </w:rPr>
      </w:pPr>
    </w:p>
    <w:p w:rsidR="00D4449C" w:rsidRPr="00702B0F" w:rsidRDefault="00D4449C" w:rsidP="00D4449C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702B0F">
        <w:rPr>
          <w:sz w:val="26"/>
          <w:szCs w:val="26"/>
        </w:rPr>
        <w:t xml:space="preserve">1. </w:t>
      </w:r>
      <w:r w:rsidR="00CD1406" w:rsidRPr="00702B0F">
        <w:rPr>
          <w:sz w:val="26"/>
          <w:szCs w:val="26"/>
        </w:rPr>
        <w:t>Утвердить Положение о</w:t>
      </w:r>
      <w:r w:rsidR="00144DB4">
        <w:rPr>
          <w:sz w:val="26"/>
          <w:szCs w:val="26"/>
        </w:rPr>
        <w:t>б</w:t>
      </w:r>
      <w:r w:rsidR="00CD1406" w:rsidRPr="00702B0F">
        <w:rPr>
          <w:sz w:val="26"/>
          <w:szCs w:val="26"/>
        </w:rPr>
        <w:t xml:space="preserve"> </w:t>
      </w:r>
      <w:r w:rsidR="00144DB4">
        <w:rPr>
          <w:sz w:val="26"/>
          <w:szCs w:val="26"/>
        </w:rPr>
        <w:t>антитеррористической комиссии</w:t>
      </w:r>
      <w:r w:rsidR="00CD1406" w:rsidRPr="00702B0F">
        <w:rPr>
          <w:sz w:val="26"/>
          <w:szCs w:val="26"/>
        </w:rPr>
        <w:t xml:space="preserve"> муниципального района «Заполярный район» согласно Приложению</w:t>
      </w:r>
      <w:r w:rsidR="00127100">
        <w:rPr>
          <w:sz w:val="26"/>
          <w:szCs w:val="26"/>
        </w:rPr>
        <w:t xml:space="preserve"> 1</w:t>
      </w:r>
      <w:r w:rsidR="00CD1406" w:rsidRPr="00702B0F">
        <w:rPr>
          <w:sz w:val="26"/>
          <w:szCs w:val="26"/>
        </w:rPr>
        <w:t>.</w:t>
      </w:r>
    </w:p>
    <w:p w:rsidR="00127100" w:rsidRDefault="00127100" w:rsidP="00D4449C">
      <w:pPr>
        <w:overflowPunct/>
        <w:ind w:firstLine="54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2. Утвердить Регламент</w:t>
      </w:r>
      <w:r w:rsidR="00CB32BC">
        <w:rPr>
          <w:sz w:val="26"/>
          <w:szCs w:val="26"/>
        </w:rPr>
        <w:t xml:space="preserve"> антитеррористической комиссии</w:t>
      </w:r>
      <w:r w:rsidR="00CB32BC" w:rsidRPr="00CB32BC">
        <w:t xml:space="preserve"> </w:t>
      </w:r>
      <w:r w:rsidR="00CB32BC" w:rsidRPr="00CB32BC">
        <w:rPr>
          <w:sz w:val="26"/>
          <w:szCs w:val="26"/>
        </w:rPr>
        <w:t xml:space="preserve">муниципального района «Заполярный район» согласно Приложению </w:t>
      </w:r>
      <w:r w:rsidR="00CB32BC">
        <w:rPr>
          <w:sz w:val="26"/>
          <w:szCs w:val="26"/>
        </w:rPr>
        <w:t>2</w:t>
      </w:r>
      <w:r w:rsidR="00CB32BC" w:rsidRPr="00CB32BC">
        <w:rPr>
          <w:sz w:val="26"/>
          <w:szCs w:val="26"/>
        </w:rPr>
        <w:t>.</w:t>
      </w:r>
    </w:p>
    <w:p w:rsidR="00E64352" w:rsidRPr="00702B0F" w:rsidRDefault="00127100" w:rsidP="00D4449C">
      <w:pPr>
        <w:overflowPunct/>
        <w:ind w:firstLine="54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3</w:t>
      </w:r>
      <w:r w:rsidR="00E64352" w:rsidRPr="00702B0F">
        <w:rPr>
          <w:sz w:val="26"/>
          <w:szCs w:val="26"/>
        </w:rPr>
        <w:t>. Признать утратившим силу</w:t>
      </w:r>
      <w:r w:rsidR="00B34E5C" w:rsidRPr="00702B0F">
        <w:rPr>
          <w:sz w:val="26"/>
          <w:szCs w:val="26"/>
        </w:rPr>
        <w:t xml:space="preserve"> </w:t>
      </w:r>
      <w:r w:rsidR="00E64352" w:rsidRPr="00702B0F">
        <w:rPr>
          <w:sz w:val="26"/>
          <w:szCs w:val="26"/>
        </w:rPr>
        <w:t xml:space="preserve">постановление Администрации муниципального района «Заполярный район» от </w:t>
      </w:r>
      <w:r w:rsidR="00144DB4">
        <w:rPr>
          <w:sz w:val="26"/>
          <w:szCs w:val="26"/>
        </w:rPr>
        <w:t>09.10.2008</w:t>
      </w:r>
      <w:r w:rsidR="00E64352" w:rsidRPr="00702B0F">
        <w:rPr>
          <w:sz w:val="26"/>
          <w:szCs w:val="26"/>
        </w:rPr>
        <w:t xml:space="preserve"> № </w:t>
      </w:r>
      <w:r w:rsidR="00144DB4">
        <w:rPr>
          <w:sz w:val="26"/>
          <w:szCs w:val="26"/>
        </w:rPr>
        <w:t>1270</w:t>
      </w:r>
      <w:r w:rsidR="00E64352" w:rsidRPr="00702B0F">
        <w:rPr>
          <w:sz w:val="26"/>
          <w:szCs w:val="26"/>
        </w:rPr>
        <w:t xml:space="preserve"> </w:t>
      </w:r>
      <w:proofErr w:type="gramStart"/>
      <w:r w:rsidR="00E64352" w:rsidRPr="00702B0F">
        <w:rPr>
          <w:sz w:val="26"/>
          <w:szCs w:val="26"/>
        </w:rPr>
        <w:t>п</w:t>
      </w:r>
      <w:proofErr w:type="gramEnd"/>
      <w:r w:rsidR="00E64352" w:rsidRPr="00702B0F">
        <w:rPr>
          <w:sz w:val="26"/>
          <w:szCs w:val="26"/>
        </w:rPr>
        <w:t xml:space="preserve"> «Об </w:t>
      </w:r>
      <w:r w:rsidR="00144DB4">
        <w:rPr>
          <w:sz w:val="26"/>
          <w:szCs w:val="26"/>
        </w:rPr>
        <w:t>утверждении Положения о Комиссии по противодействию экстремистской и террористической деятельности на территории</w:t>
      </w:r>
      <w:r w:rsidR="00557113" w:rsidRPr="00702B0F">
        <w:rPr>
          <w:sz w:val="26"/>
          <w:szCs w:val="26"/>
        </w:rPr>
        <w:t xml:space="preserve"> муниципал</w:t>
      </w:r>
      <w:r w:rsidR="00B34E5C" w:rsidRPr="00702B0F">
        <w:rPr>
          <w:sz w:val="26"/>
          <w:szCs w:val="26"/>
        </w:rPr>
        <w:t>ьного района «Заполярный район».</w:t>
      </w:r>
    </w:p>
    <w:p w:rsidR="00557113" w:rsidRPr="003969A6" w:rsidRDefault="00127100" w:rsidP="00D4449C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3969A6">
        <w:rPr>
          <w:sz w:val="26"/>
          <w:szCs w:val="26"/>
        </w:rPr>
        <w:t>4</w:t>
      </w:r>
      <w:r w:rsidR="00557113" w:rsidRPr="003969A6">
        <w:rPr>
          <w:sz w:val="26"/>
          <w:szCs w:val="26"/>
        </w:rPr>
        <w:t xml:space="preserve">. Настоящее постановление вступает в силу </w:t>
      </w:r>
      <w:r w:rsidR="007044F0" w:rsidRPr="003969A6">
        <w:rPr>
          <w:sz w:val="26"/>
          <w:szCs w:val="26"/>
        </w:rPr>
        <w:t>после</w:t>
      </w:r>
      <w:r w:rsidR="00557113" w:rsidRPr="003969A6">
        <w:rPr>
          <w:sz w:val="26"/>
          <w:szCs w:val="26"/>
        </w:rPr>
        <w:t xml:space="preserve"> его официального опубликования.</w:t>
      </w:r>
    </w:p>
    <w:p w:rsidR="009E2957" w:rsidRPr="00702B0F" w:rsidRDefault="009E2957" w:rsidP="00D4449C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D4449C" w:rsidRPr="00702B0F" w:rsidRDefault="00D4449C" w:rsidP="00D4449C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D4449C" w:rsidRPr="00702B0F" w:rsidRDefault="00D4449C" w:rsidP="00D4449C">
      <w:pPr>
        <w:rPr>
          <w:sz w:val="26"/>
          <w:szCs w:val="26"/>
        </w:rPr>
      </w:pPr>
    </w:p>
    <w:p w:rsidR="00D4449C" w:rsidRPr="00702B0F" w:rsidRDefault="00D4449C" w:rsidP="00D4449C">
      <w:pPr>
        <w:rPr>
          <w:sz w:val="26"/>
          <w:szCs w:val="26"/>
        </w:rPr>
      </w:pPr>
      <w:r w:rsidRPr="00702B0F">
        <w:rPr>
          <w:sz w:val="26"/>
          <w:szCs w:val="26"/>
        </w:rPr>
        <w:t xml:space="preserve">Глава  Администрации </w:t>
      </w:r>
    </w:p>
    <w:p w:rsidR="00D4449C" w:rsidRPr="00702B0F" w:rsidRDefault="00D4449C" w:rsidP="00D4449C">
      <w:pPr>
        <w:rPr>
          <w:sz w:val="26"/>
          <w:szCs w:val="26"/>
        </w:rPr>
      </w:pPr>
      <w:r w:rsidRPr="00702B0F">
        <w:rPr>
          <w:sz w:val="26"/>
          <w:szCs w:val="26"/>
        </w:rPr>
        <w:t>Заполярного района</w:t>
      </w:r>
      <w:r w:rsidRPr="00702B0F">
        <w:rPr>
          <w:sz w:val="26"/>
          <w:szCs w:val="26"/>
        </w:rPr>
        <w:tab/>
      </w:r>
      <w:r w:rsidRPr="00702B0F">
        <w:rPr>
          <w:sz w:val="26"/>
          <w:szCs w:val="26"/>
        </w:rPr>
        <w:tab/>
      </w:r>
      <w:r w:rsidRPr="00702B0F">
        <w:rPr>
          <w:sz w:val="26"/>
          <w:szCs w:val="26"/>
        </w:rPr>
        <w:tab/>
      </w:r>
      <w:r w:rsidRPr="00702B0F">
        <w:rPr>
          <w:sz w:val="26"/>
          <w:szCs w:val="26"/>
        </w:rPr>
        <w:tab/>
      </w:r>
      <w:r w:rsidRPr="00702B0F">
        <w:rPr>
          <w:sz w:val="26"/>
          <w:szCs w:val="26"/>
        </w:rPr>
        <w:tab/>
      </w:r>
      <w:r w:rsidRPr="00702B0F">
        <w:rPr>
          <w:sz w:val="26"/>
          <w:szCs w:val="26"/>
        </w:rPr>
        <w:tab/>
      </w:r>
      <w:r w:rsidRPr="00702B0F">
        <w:rPr>
          <w:sz w:val="26"/>
          <w:szCs w:val="26"/>
        </w:rPr>
        <w:tab/>
        <w:t xml:space="preserve">           О.Е. Холодов</w:t>
      </w:r>
    </w:p>
    <w:p w:rsidR="00D4449C" w:rsidRPr="00702B0F" w:rsidRDefault="00D4449C" w:rsidP="00D4449C">
      <w:pPr>
        <w:widowControl w:val="0"/>
        <w:jc w:val="right"/>
        <w:outlineLvl w:val="0"/>
        <w:rPr>
          <w:sz w:val="26"/>
          <w:szCs w:val="26"/>
        </w:rPr>
      </w:pPr>
    </w:p>
    <w:p w:rsidR="00557113" w:rsidRPr="00702B0F" w:rsidRDefault="00557113" w:rsidP="00D4449C">
      <w:pPr>
        <w:widowControl w:val="0"/>
        <w:jc w:val="right"/>
        <w:outlineLvl w:val="0"/>
        <w:rPr>
          <w:sz w:val="26"/>
          <w:szCs w:val="26"/>
        </w:rPr>
      </w:pPr>
    </w:p>
    <w:p w:rsidR="00557113" w:rsidRPr="00702B0F" w:rsidRDefault="00557113" w:rsidP="00D4449C">
      <w:pPr>
        <w:widowControl w:val="0"/>
        <w:jc w:val="right"/>
        <w:outlineLvl w:val="0"/>
        <w:rPr>
          <w:sz w:val="26"/>
          <w:szCs w:val="26"/>
        </w:rPr>
      </w:pPr>
    </w:p>
    <w:p w:rsidR="00557113" w:rsidRPr="00702B0F" w:rsidRDefault="00557113" w:rsidP="00D4449C">
      <w:pPr>
        <w:widowControl w:val="0"/>
        <w:jc w:val="right"/>
        <w:outlineLvl w:val="0"/>
        <w:rPr>
          <w:sz w:val="26"/>
          <w:szCs w:val="26"/>
        </w:rPr>
      </w:pPr>
    </w:p>
    <w:p w:rsidR="00557113" w:rsidRPr="00702B0F" w:rsidRDefault="00557113" w:rsidP="00D4449C">
      <w:pPr>
        <w:widowControl w:val="0"/>
        <w:jc w:val="right"/>
        <w:outlineLvl w:val="0"/>
        <w:rPr>
          <w:sz w:val="26"/>
          <w:szCs w:val="26"/>
        </w:rPr>
      </w:pPr>
    </w:p>
    <w:p w:rsidR="00557113" w:rsidRPr="00702B0F" w:rsidRDefault="00557113" w:rsidP="00D4449C">
      <w:pPr>
        <w:widowControl w:val="0"/>
        <w:jc w:val="right"/>
        <w:outlineLvl w:val="0"/>
        <w:rPr>
          <w:sz w:val="26"/>
          <w:szCs w:val="26"/>
        </w:rPr>
      </w:pPr>
    </w:p>
    <w:p w:rsidR="00144DB4" w:rsidRDefault="00144DB4" w:rsidP="00557113">
      <w:pPr>
        <w:widowControl w:val="0"/>
        <w:jc w:val="right"/>
        <w:outlineLvl w:val="0"/>
        <w:rPr>
          <w:sz w:val="26"/>
          <w:szCs w:val="26"/>
        </w:rPr>
      </w:pPr>
    </w:p>
    <w:p w:rsidR="00144DB4" w:rsidRDefault="00144DB4" w:rsidP="00557113">
      <w:pPr>
        <w:widowControl w:val="0"/>
        <w:jc w:val="right"/>
        <w:outlineLvl w:val="0"/>
        <w:rPr>
          <w:sz w:val="26"/>
          <w:szCs w:val="26"/>
        </w:rPr>
      </w:pPr>
    </w:p>
    <w:p w:rsidR="00144DB4" w:rsidRDefault="00144DB4" w:rsidP="00557113">
      <w:pPr>
        <w:widowControl w:val="0"/>
        <w:jc w:val="right"/>
        <w:outlineLvl w:val="0"/>
        <w:rPr>
          <w:sz w:val="26"/>
          <w:szCs w:val="26"/>
        </w:rPr>
      </w:pPr>
    </w:p>
    <w:p w:rsidR="00144DB4" w:rsidRDefault="00144DB4" w:rsidP="00557113">
      <w:pPr>
        <w:widowControl w:val="0"/>
        <w:jc w:val="right"/>
        <w:outlineLvl w:val="0"/>
        <w:rPr>
          <w:sz w:val="26"/>
          <w:szCs w:val="26"/>
        </w:rPr>
      </w:pPr>
    </w:p>
    <w:p w:rsidR="00144DB4" w:rsidRDefault="00144DB4" w:rsidP="00557113">
      <w:pPr>
        <w:widowControl w:val="0"/>
        <w:jc w:val="right"/>
        <w:outlineLvl w:val="0"/>
        <w:rPr>
          <w:sz w:val="26"/>
          <w:szCs w:val="26"/>
        </w:rPr>
      </w:pPr>
    </w:p>
    <w:p w:rsidR="00144DB4" w:rsidRDefault="00144DB4" w:rsidP="00557113">
      <w:pPr>
        <w:widowControl w:val="0"/>
        <w:jc w:val="right"/>
        <w:outlineLvl w:val="0"/>
        <w:rPr>
          <w:sz w:val="26"/>
          <w:szCs w:val="26"/>
        </w:rPr>
      </w:pPr>
    </w:p>
    <w:p w:rsidR="00144DB4" w:rsidRDefault="00144DB4" w:rsidP="00557113">
      <w:pPr>
        <w:widowControl w:val="0"/>
        <w:jc w:val="right"/>
        <w:outlineLvl w:val="0"/>
        <w:rPr>
          <w:sz w:val="26"/>
          <w:szCs w:val="26"/>
        </w:rPr>
      </w:pPr>
    </w:p>
    <w:p w:rsidR="00144DB4" w:rsidRDefault="00144DB4" w:rsidP="00557113">
      <w:pPr>
        <w:widowControl w:val="0"/>
        <w:jc w:val="right"/>
        <w:outlineLvl w:val="0"/>
        <w:rPr>
          <w:sz w:val="26"/>
          <w:szCs w:val="26"/>
        </w:rPr>
      </w:pPr>
    </w:p>
    <w:p w:rsidR="00557113" w:rsidRPr="00127100" w:rsidRDefault="00557113" w:rsidP="00557113">
      <w:pPr>
        <w:widowControl w:val="0"/>
        <w:jc w:val="right"/>
        <w:outlineLvl w:val="0"/>
        <w:rPr>
          <w:sz w:val="26"/>
          <w:szCs w:val="26"/>
        </w:rPr>
      </w:pPr>
      <w:r w:rsidRPr="00127100">
        <w:rPr>
          <w:sz w:val="26"/>
          <w:szCs w:val="26"/>
        </w:rPr>
        <w:lastRenderedPageBreak/>
        <w:t>Приложение</w:t>
      </w:r>
      <w:r w:rsidR="00CB32BC">
        <w:rPr>
          <w:sz w:val="26"/>
          <w:szCs w:val="26"/>
        </w:rPr>
        <w:t xml:space="preserve"> 1</w:t>
      </w:r>
      <w:r w:rsidRPr="00127100">
        <w:rPr>
          <w:sz w:val="26"/>
          <w:szCs w:val="26"/>
        </w:rPr>
        <w:t xml:space="preserve"> к постановлению</w:t>
      </w:r>
    </w:p>
    <w:p w:rsidR="00557113" w:rsidRPr="00127100" w:rsidRDefault="00557113" w:rsidP="00557113">
      <w:pPr>
        <w:widowControl w:val="0"/>
        <w:jc w:val="right"/>
        <w:outlineLvl w:val="0"/>
        <w:rPr>
          <w:sz w:val="26"/>
          <w:szCs w:val="26"/>
        </w:rPr>
      </w:pPr>
      <w:r w:rsidRPr="00127100">
        <w:rPr>
          <w:sz w:val="26"/>
          <w:szCs w:val="26"/>
        </w:rPr>
        <w:t>Администрации муниципального района</w:t>
      </w:r>
    </w:p>
    <w:p w:rsidR="00557113" w:rsidRPr="00127100" w:rsidRDefault="00557113" w:rsidP="00557113">
      <w:pPr>
        <w:widowControl w:val="0"/>
        <w:jc w:val="right"/>
        <w:outlineLvl w:val="0"/>
        <w:rPr>
          <w:sz w:val="26"/>
          <w:szCs w:val="26"/>
        </w:rPr>
      </w:pPr>
      <w:r w:rsidRPr="00127100">
        <w:rPr>
          <w:sz w:val="26"/>
          <w:szCs w:val="26"/>
        </w:rPr>
        <w:t xml:space="preserve"> «Заполярный район»</w:t>
      </w:r>
    </w:p>
    <w:p w:rsidR="00557113" w:rsidRPr="00127100" w:rsidRDefault="00557113" w:rsidP="00557113">
      <w:pPr>
        <w:widowControl w:val="0"/>
        <w:jc w:val="right"/>
        <w:outlineLvl w:val="0"/>
        <w:rPr>
          <w:sz w:val="26"/>
          <w:szCs w:val="26"/>
        </w:rPr>
      </w:pPr>
      <w:r w:rsidRPr="00127100">
        <w:rPr>
          <w:sz w:val="26"/>
          <w:szCs w:val="26"/>
        </w:rPr>
        <w:t xml:space="preserve">от </w:t>
      </w:r>
      <w:r w:rsidR="00FD1D54">
        <w:rPr>
          <w:sz w:val="26"/>
          <w:szCs w:val="26"/>
        </w:rPr>
        <w:t>20.12.</w:t>
      </w:r>
      <w:r w:rsidRPr="00127100">
        <w:rPr>
          <w:sz w:val="26"/>
          <w:szCs w:val="26"/>
        </w:rPr>
        <w:t xml:space="preserve">2017  № </w:t>
      </w:r>
      <w:r w:rsidR="00FD1D54">
        <w:rPr>
          <w:sz w:val="26"/>
          <w:szCs w:val="26"/>
        </w:rPr>
        <w:t>263</w:t>
      </w:r>
      <w:r w:rsidRPr="00127100">
        <w:rPr>
          <w:sz w:val="26"/>
          <w:szCs w:val="26"/>
        </w:rPr>
        <w:t>п</w:t>
      </w:r>
    </w:p>
    <w:p w:rsidR="006F7BD6" w:rsidRPr="00127100" w:rsidRDefault="006F7BD6" w:rsidP="00D4449C">
      <w:pPr>
        <w:rPr>
          <w:sz w:val="26"/>
          <w:szCs w:val="26"/>
        </w:rPr>
      </w:pPr>
    </w:p>
    <w:p w:rsidR="00557113" w:rsidRPr="00127100" w:rsidRDefault="00557113" w:rsidP="00557113">
      <w:pPr>
        <w:jc w:val="center"/>
        <w:rPr>
          <w:b/>
          <w:sz w:val="26"/>
          <w:szCs w:val="26"/>
        </w:rPr>
      </w:pPr>
      <w:r w:rsidRPr="00127100">
        <w:rPr>
          <w:b/>
          <w:sz w:val="26"/>
          <w:szCs w:val="26"/>
        </w:rPr>
        <w:t xml:space="preserve">Положение </w:t>
      </w:r>
    </w:p>
    <w:p w:rsidR="00127100" w:rsidRDefault="00127100" w:rsidP="0055711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антитеррористической комиссии</w:t>
      </w:r>
      <w:r w:rsidR="00557113" w:rsidRPr="00127100">
        <w:rPr>
          <w:b/>
          <w:sz w:val="26"/>
          <w:szCs w:val="26"/>
        </w:rPr>
        <w:t xml:space="preserve"> </w:t>
      </w:r>
    </w:p>
    <w:p w:rsidR="00557113" w:rsidRPr="00127100" w:rsidRDefault="00557113" w:rsidP="00557113">
      <w:pPr>
        <w:jc w:val="center"/>
        <w:rPr>
          <w:b/>
          <w:sz w:val="26"/>
          <w:szCs w:val="26"/>
        </w:rPr>
      </w:pPr>
      <w:r w:rsidRPr="00127100">
        <w:rPr>
          <w:b/>
          <w:sz w:val="26"/>
          <w:szCs w:val="26"/>
        </w:rPr>
        <w:t>муниципального района «Заполярный район»</w:t>
      </w:r>
    </w:p>
    <w:p w:rsidR="00557113" w:rsidRPr="00127100" w:rsidRDefault="00557113" w:rsidP="00D4449C">
      <w:pPr>
        <w:rPr>
          <w:sz w:val="26"/>
          <w:szCs w:val="26"/>
        </w:rPr>
      </w:pP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1.</w:t>
      </w:r>
      <w:r w:rsidR="008D4E22">
        <w:rPr>
          <w:color w:val="000000"/>
          <w:sz w:val="26"/>
          <w:szCs w:val="26"/>
          <w:lang w:eastAsia="ru-RU" w:bidi="ru-RU"/>
        </w:rPr>
        <w:t> Антитеррористическая комиссия</w:t>
      </w:r>
      <w:r w:rsidRPr="00127100">
        <w:rPr>
          <w:color w:val="000000"/>
          <w:sz w:val="26"/>
          <w:szCs w:val="26"/>
          <w:lang w:eastAsia="ru-RU" w:bidi="ru-RU"/>
        </w:rPr>
        <w:t xml:space="preserve"> муниципально</w:t>
      </w:r>
      <w:r w:rsidR="008D4E22">
        <w:rPr>
          <w:color w:val="000000"/>
          <w:sz w:val="26"/>
          <w:szCs w:val="26"/>
          <w:lang w:eastAsia="ru-RU" w:bidi="ru-RU"/>
        </w:rPr>
        <w:t>го района «Заполярный район»</w:t>
      </w:r>
      <w:r w:rsidRPr="00127100">
        <w:rPr>
          <w:color w:val="000000"/>
          <w:sz w:val="26"/>
          <w:szCs w:val="26"/>
          <w:lang w:eastAsia="ru-RU" w:bidi="ru-RU"/>
        </w:rPr>
        <w:t xml:space="preserve"> (далее - Комиссия) является органом, образованным в целях организации деятельности по реализации полномочий </w:t>
      </w:r>
      <w:r w:rsidR="008D4E22">
        <w:rPr>
          <w:color w:val="000000"/>
          <w:sz w:val="26"/>
          <w:szCs w:val="26"/>
          <w:lang w:eastAsia="ru-RU" w:bidi="ru-RU"/>
        </w:rPr>
        <w:t>Заполярного района</w:t>
      </w:r>
      <w:r w:rsidRPr="00127100">
        <w:rPr>
          <w:color w:val="000000"/>
          <w:sz w:val="26"/>
          <w:szCs w:val="26"/>
          <w:lang w:eastAsia="ru-RU" w:bidi="ru-RU"/>
        </w:rPr>
        <w:t xml:space="preserve"> </w:t>
      </w:r>
      <w:r w:rsidRPr="00127100">
        <w:rPr>
          <w:color w:val="000000"/>
          <w:sz w:val="26"/>
          <w:szCs w:val="26"/>
          <w:lang w:eastAsia="ru-RU" w:bidi="ru-RU"/>
        </w:rPr>
        <w:br/>
        <w:t xml:space="preserve">в области противодействия терроризму, предусмотренных статьей 5.2. Федерального закона от </w:t>
      </w:r>
      <w:r w:rsidR="008D4E22">
        <w:rPr>
          <w:color w:val="000000"/>
          <w:sz w:val="26"/>
          <w:szCs w:val="26"/>
          <w:lang w:eastAsia="ru-RU" w:bidi="ru-RU"/>
        </w:rPr>
        <w:t>0</w:t>
      </w:r>
      <w:r w:rsidRPr="00127100">
        <w:rPr>
          <w:color w:val="000000"/>
          <w:sz w:val="26"/>
          <w:szCs w:val="26"/>
          <w:lang w:eastAsia="ru-RU" w:bidi="ru-RU"/>
        </w:rPr>
        <w:t>6</w:t>
      </w:r>
      <w:r w:rsidR="008D4E22">
        <w:rPr>
          <w:color w:val="000000"/>
          <w:sz w:val="26"/>
          <w:szCs w:val="26"/>
          <w:lang w:eastAsia="ru-RU" w:bidi="ru-RU"/>
        </w:rPr>
        <w:t>.03.</w:t>
      </w:r>
      <w:r w:rsidRPr="00127100">
        <w:rPr>
          <w:color w:val="000000"/>
          <w:sz w:val="26"/>
          <w:szCs w:val="26"/>
          <w:lang w:eastAsia="ru-RU" w:bidi="ru-RU"/>
        </w:rPr>
        <w:t xml:space="preserve">2006 № 35-ФЗ «О противодействии терроризму» в границах (на территории) </w:t>
      </w:r>
      <w:r w:rsidR="008D4E22">
        <w:rPr>
          <w:color w:val="000000"/>
          <w:sz w:val="26"/>
          <w:szCs w:val="26"/>
          <w:lang w:eastAsia="ru-RU" w:bidi="ru-RU"/>
        </w:rPr>
        <w:t>муниципального района</w:t>
      </w:r>
      <w:r w:rsidRPr="00127100">
        <w:rPr>
          <w:color w:val="000000"/>
          <w:sz w:val="26"/>
          <w:szCs w:val="26"/>
          <w:lang w:eastAsia="ru-RU" w:bidi="ru-RU"/>
        </w:rPr>
        <w:t>.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 xml:space="preserve">2. Комиссия образуется по рекомендации антитеррористической комиссии </w:t>
      </w:r>
      <w:r w:rsidR="00A971C4">
        <w:rPr>
          <w:color w:val="000000"/>
          <w:sz w:val="26"/>
          <w:szCs w:val="26"/>
          <w:lang w:eastAsia="ru-RU" w:bidi="ru-RU"/>
        </w:rPr>
        <w:t>Ненецкого автономного округа</w:t>
      </w:r>
      <w:r w:rsidRPr="00127100">
        <w:rPr>
          <w:color w:val="000000"/>
          <w:sz w:val="26"/>
          <w:szCs w:val="26"/>
          <w:lang w:eastAsia="ru-RU" w:bidi="ru-RU"/>
        </w:rPr>
        <w:t>.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3. </w:t>
      </w:r>
      <w:proofErr w:type="gramStart"/>
      <w:r w:rsidRPr="00127100">
        <w:rPr>
          <w:color w:val="000000"/>
          <w:sz w:val="26"/>
          <w:szCs w:val="26"/>
          <w:lang w:eastAsia="ru-RU" w:bidi="ru-RU"/>
        </w:rP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</w:t>
      </w:r>
      <w:r w:rsidR="000341F8">
        <w:rPr>
          <w:color w:val="000000"/>
          <w:sz w:val="26"/>
          <w:szCs w:val="26"/>
          <w:lang w:eastAsia="ru-RU" w:bidi="ru-RU"/>
        </w:rPr>
        <w:t xml:space="preserve"> </w:t>
      </w:r>
      <w:r w:rsidRPr="00127100">
        <w:rPr>
          <w:color w:val="000000"/>
          <w:sz w:val="26"/>
          <w:szCs w:val="26"/>
          <w:lang w:eastAsia="ru-RU" w:bidi="ru-RU"/>
        </w:rPr>
        <w:t>Президента Российской Федерации, постановлениями и</w:t>
      </w:r>
      <w:r w:rsidR="000341F8">
        <w:rPr>
          <w:color w:val="000000"/>
          <w:sz w:val="26"/>
          <w:szCs w:val="26"/>
          <w:lang w:eastAsia="ru-RU" w:bidi="ru-RU"/>
        </w:rPr>
        <w:t xml:space="preserve"> </w:t>
      </w:r>
      <w:r w:rsidRPr="00127100">
        <w:rPr>
          <w:color w:val="000000"/>
          <w:sz w:val="26"/>
          <w:szCs w:val="26"/>
          <w:lang w:eastAsia="ru-RU" w:bidi="ru-RU"/>
        </w:rPr>
        <w:t>распоряжениями</w:t>
      </w:r>
      <w:r w:rsidR="000341F8">
        <w:rPr>
          <w:color w:val="000000"/>
          <w:sz w:val="26"/>
          <w:szCs w:val="26"/>
          <w:lang w:eastAsia="ru-RU" w:bidi="ru-RU"/>
        </w:rPr>
        <w:t xml:space="preserve"> </w:t>
      </w:r>
      <w:r w:rsidRPr="00127100">
        <w:rPr>
          <w:color w:val="000000"/>
          <w:sz w:val="26"/>
          <w:szCs w:val="26"/>
          <w:lang w:eastAsia="ru-RU" w:bidi="ru-RU"/>
        </w:rPr>
        <w:t>Правительства Российской Федерации, законами и иными нормативными</w:t>
      </w:r>
      <w:r w:rsidR="000341F8">
        <w:rPr>
          <w:color w:val="000000"/>
          <w:sz w:val="26"/>
          <w:szCs w:val="26"/>
          <w:lang w:eastAsia="ru-RU" w:bidi="ru-RU"/>
        </w:rPr>
        <w:t xml:space="preserve"> </w:t>
      </w:r>
      <w:r w:rsidRPr="00127100">
        <w:rPr>
          <w:color w:val="000000"/>
          <w:sz w:val="26"/>
          <w:szCs w:val="26"/>
          <w:lang w:eastAsia="ru-RU" w:bidi="ru-RU"/>
        </w:rPr>
        <w:t xml:space="preserve">правовыми актами </w:t>
      </w:r>
      <w:r w:rsidR="00A971C4">
        <w:rPr>
          <w:color w:val="000000"/>
          <w:sz w:val="26"/>
          <w:szCs w:val="26"/>
          <w:lang w:eastAsia="ru-RU" w:bidi="ru-RU"/>
        </w:rPr>
        <w:t>Ненецкого автономного округа</w:t>
      </w:r>
      <w:r w:rsidRPr="00127100">
        <w:rPr>
          <w:color w:val="000000"/>
          <w:sz w:val="26"/>
          <w:szCs w:val="26"/>
          <w:lang w:eastAsia="ru-RU" w:bidi="ru-RU"/>
        </w:rPr>
        <w:t>, муниципальными</w:t>
      </w:r>
      <w:r w:rsidRPr="00127100">
        <w:rPr>
          <w:color w:val="000000"/>
          <w:sz w:val="26"/>
          <w:szCs w:val="26"/>
          <w:lang w:eastAsia="ru-RU" w:bidi="ru-RU"/>
        </w:rPr>
        <w:br/>
        <w:t>правовыми актами, решениями Национального антитеррористического</w:t>
      </w:r>
      <w:r w:rsidR="000341F8">
        <w:rPr>
          <w:color w:val="000000"/>
          <w:sz w:val="26"/>
          <w:szCs w:val="26"/>
          <w:lang w:eastAsia="ru-RU" w:bidi="ru-RU"/>
        </w:rPr>
        <w:t xml:space="preserve"> </w:t>
      </w:r>
      <w:r w:rsidRPr="00127100">
        <w:rPr>
          <w:color w:val="000000"/>
          <w:sz w:val="26"/>
          <w:szCs w:val="26"/>
          <w:lang w:eastAsia="ru-RU" w:bidi="ru-RU"/>
        </w:rPr>
        <w:t xml:space="preserve">комитета и антитеррористической комиссии в </w:t>
      </w:r>
      <w:r w:rsidR="00A971C4">
        <w:rPr>
          <w:color w:val="000000"/>
          <w:sz w:val="26"/>
          <w:szCs w:val="26"/>
          <w:lang w:eastAsia="ru-RU" w:bidi="ru-RU"/>
        </w:rPr>
        <w:t>Ненецком автономном округе</w:t>
      </w:r>
      <w:r w:rsidRPr="00127100">
        <w:rPr>
          <w:color w:val="000000"/>
          <w:sz w:val="26"/>
          <w:szCs w:val="26"/>
          <w:lang w:eastAsia="ru-RU" w:bidi="ru-RU"/>
        </w:rPr>
        <w:t>, а также настоящим Положением.</w:t>
      </w:r>
      <w:proofErr w:type="gramEnd"/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4. Руководителем (председателем) Комиссии по должности является</w:t>
      </w:r>
      <w:r w:rsidRPr="00127100">
        <w:rPr>
          <w:color w:val="000000"/>
          <w:sz w:val="26"/>
          <w:szCs w:val="26"/>
          <w:lang w:eastAsia="ru-RU" w:bidi="ru-RU"/>
        </w:rPr>
        <w:br/>
        <w:t>глава</w:t>
      </w:r>
      <w:r w:rsidR="00A971C4">
        <w:rPr>
          <w:color w:val="000000"/>
          <w:sz w:val="26"/>
          <w:szCs w:val="26"/>
          <w:lang w:eastAsia="ru-RU" w:bidi="ru-RU"/>
        </w:rPr>
        <w:t xml:space="preserve"> </w:t>
      </w:r>
      <w:r w:rsidRPr="00127100">
        <w:rPr>
          <w:color w:val="000000"/>
          <w:sz w:val="26"/>
          <w:szCs w:val="26"/>
          <w:lang w:eastAsia="ru-RU" w:bidi="ru-RU"/>
        </w:rPr>
        <w:t xml:space="preserve">муниципального </w:t>
      </w:r>
      <w:r w:rsidR="00A971C4">
        <w:rPr>
          <w:color w:val="000000"/>
          <w:sz w:val="26"/>
          <w:szCs w:val="26"/>
          <w:lang w:eastAsia="ru-RU" w:bidi="ru-RU"/>
        </w:rPr>
        <w:t>района Заполярный район</w:t>
      </w:r>
      <w:r w:rsidRPr="00127100">
        <w:rPr>
          <w:color w:val="000000"/>
          <w:sz w:val="26"/>
          <w:szCs w:val="26"/>
          <w:lang w:eastAsia="ru-RU" w:bidi="ru-RU"/>
        </w:rPr>
        <w:t>.</w:t>
      </w:r>
    </w:p>
    <w:p w:rsidR="00127100" w:rsidRPr="002F1FF5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2F1FF5">
        <w:rPr>
          <w:sz w:val="26"/>
          <w:szCs w:val="26"/>
          <w:lang w:eastAsia="ru-RU" w:bidi="ru-RU"/>
        </w:rPr>
        <w:t xml:space="preserve">5. Персональный состав Комиссии определяется правовым актом </w:t>
      </w:r>
      <w:r w:rsidR="00A971C4" w:rsidRPr="002F1FF5">
        <w:rPr>
          <w:sz w:val="26"/>
          <w:szCs w:val="26"/>
          <w:lang w:eastAsia="ru-RU" w:bidi="ru-RU"/>
        </w:rPr>
        <w:t>Администрации Заполярного района</w:t>
      </w:r>
      <w:r w:rsidRPr="002F1FF5">
        <w:rPr>
          <w:sz w:val="26"/>
          <w:szCs w:val="26"/>
          <w:lang w:eastAsia="ru-RU" w:bidi="ru-RU"/>
        </w:rPr>
        <w:t>.</w:t>
      </w:r>
    </w:p>
    <w:p w:rsidR="00127100" w:rsidRPr="00127100" w:rsidRDefault="00B57DA3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B57DA3">
        <w:rPr>
          <w:sz w:val="26"/>
          <w:szCs w:val="26"/>
          <w:lang w:eastAsia="ru-RU" w:bidi="ru-RU"/>
        </w:rPr>
        <w:t>6</w:t>
      </w:r>
      <w:r w:rsidR="00127100" w:rsidRPr="00B57DA3">
        <w:rPr>
          <w:sz w:val="26"/>
          <w:szCs w:val="26"/>
          <w:lang w:eastAsia="ru-RU" w:bidi="ru-RU"/>
        </w:rPr>
        <w:t xml:space="preserve">. Основной задачей Комиссии является организация взаимодействия </w:t>
      </w:r>
      <w:r w:rsidR="00127100" w:rsidRPr="00127100">
        <w:rPr>
          <w:color w:val="000000"/>
          <w:sz w:val="26"/>
          <w:szCs w:val="26"/>
          <w:lang w:eastAsia="ru-RU" w:bidi="ru-RU"/>
        </w:rPr>
        <w:t xml:space="preserve">органов местного самоуправления с подразделениями (представителями) территориальных органов федеральных органов исполнительной власти, органов исполнительной власти </w:t>
      </w:r>
      <w:r w:rsidR="002F1FF5">
        <w:rPr>
          <w:color w:val="000000"/>
          <w:sz w:val="26"/>
          <w:szCs w:val="26"/>
          <w:lang w:eastAsia="ru-RU" w:bidi="ru-RU"/>
        </w:rPr>
        <w:t>Ненецкого</w:t>
      </w:r>
      <w:r w:rsidR="00692421">
        <w:rPr>
          <w:color w:val="000000"/>
          <w:sz w:val="26"/>
          <w:szCs w:val="26"/>
          <w:lang w:eastAsia="ru-RU" w:bidi="ru-RU"/>
        </w:rPr>
        <w:t xml:space="preserve"> автономного округа </w:t>
      </w:r>
      <w:r w:rsidR="00127100" w:rsidRPr="00127100">
        <w:rPr>
          <w:color w:val="000000"/>
          <w:sz w:val="26"/>
          <w:szCs w:val="26"/>
          <w:lang w:eastAsia="ru-RU" w:bidi="ru-RU"/>
        </w:rPr>
        <w:t xml:space="preserve">по профилактике </w:t>
      </w:r>
      <w:r w:rsidR="00861642">
        <w:rPr>
          <w:color w:val="000000"/>
          <w:sz w:val="26"/>
          <w:szCs w:val="26"/>
          <w:lang w:eastAsia="ru-RU" w:bidi="ru-RU"/>
        </w:rPr>
        <w:t>экстремистской деятельности</w:t>
      </w:r>
      <w:r w:rsidR="00861642" w:rsidRPr="00127100">
        <w:rPr>
          <w:color w:val="000000"/>
          <w:sz w:val="26"/>
          <w:szCs w:val="26"/>
          <w:lang w:eastAsia="ru-RU" w:bidi="ru-RU"/>
        </w:rPr>
        <w:t xml:space="preserve"> </w:t>
      </w:r>
      <w:r w:rsidR="00861642">
        <w:rPr>
          <w:color w:val="000000"/>
          <w:sz w:val="26"/>
          <w:szCs w:val="26"/>
          <w:lang w:eastAsia="ru-RU" w:bidi="ru-RU"/>
        </w:rPr>
        <w:t xml:space="preserve">и </w:t>
      </w:r>
      <w:r w:rsidR="00127100" w:rsidRPr="00127100">
        <w:rPr>
          <w:color w:val="000000"/>
          <w:sz w:val="26"/>
          <w:szCs w:val="26"/>
          <w:lang w:eastAsia="ru-RU" w:bidi="ru-RU"/>
        </w:rPr>
        <w:t>терроризма, а также по минимизации и (или) ликвидации последствий его проявлений в границах (на территории) муниципального образования.</w:t>
      </w:r>
    </w:p>
    <w:p w:rsidR="00127100" w:rsidRPr="00127100" w:rsidRDefault="00B57DA3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7</w:t>
      </w:r>
      <w:r w:rsidR="00127100" w:rsidRPr="00127100">
        <w:rPr>
          <w:color w:val="000000"/>
          <w:sz w:val="26"/>
          <w:szCs w:val="26"/>
          <w:lang w:eastAsia="ru-RU" w:bidi="ru-RU"/>
        </w:rPr>
        <w:t>. Комиссия осуществляет следующие основные функции: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 xml:space="preserve">а) организация разработки и реализации муниципальных программ </w:t>
      </w:r>
      <w:r w:rsidRPr="00127100">
        <w:rPr>
          <w:color w:val="000000"/>
          <w:sz w:val="26"/>
          <w:szCs w:val="26"/>
          <w:lang w:eastAsia="ru-RU" w:bidi="ru-RU"/>
        </w:rPr>
        <w:br/>
        <w:t xml:space="preserve">в области профилактики </w:t>
      </w:r>
      <w:r w:rsidR="00861642">
        <w:rPr>
          <w:color w:val="000000"/>
          <w:sz w:val="26"/>
          <w:szCs w:val="26"/>
          <w:lang w:eastAsia="ru-RU" w:bidi="ru-RU"/>
        </w:rPr>
        <w:t xml:space="preserve">экстремистской деятельности и </w:t>
      </w:r>
      <w:r w:rsidRPr="00127100">
        <w:rPr>
          <w:color w:val="000000"/>
          <w:sz w:val="26"/>
          <w:szCs w:val="26"/>
          <w:lang w:eastAsia="ru-RU" w:bidi="ru-RU"/>
        </w:rPr>
        <w:t>терроризма, а также минимизации</w:t>
      </w:r>
      <w:r w:rsidR="005C5E92">
        <w:rPr>
          <w:color w:val="000000"/>
          <w:sz w:val="26"/>
          <w:szCs w:val="26"/>
          <w:lang w:eastAsia="ru-RU" w:bidi="ru-RU"/>
        </w:rPr>
        <w:t xml:space="preserve"> </w:t>
      </w:r>
      <w:r w:rsidRPr="00127100">
        <w:rPr>
          <w:color w:val="000000"/>
          <w:sz w:val="26"/>
          <w:szCs w:val="26"/>
          <w:lang w:eastAsia="ru-RU" w:bidi="ru-RU"/>
        </w:rPr>
        <w:t>и (или) ликвидации последствий его проявлений;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б) обеспечение проведения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</w:t>
      </w:r>
      <w:r w:rsidR="00692421">
        <w:rPr>
          <w:color w:val="000000"/>
          <w:sz w:val="26"/>
          <w:szCs w:val="26"/>
          <w:lang w:eastAsia="ru-RU" w:bidi="ru-RU"/>
        </w:rPr>
        <w:t xml:space="preserve"> </w:t>
      </w:r>
      <w:r w:rsidRPr="00127100">
        <w:rPr>
          <w:color w:val="000000"/>
          <w:sz w:val="26"/>
          <w:szCs w:val="26"/>
          <w:lang w:eastAsia="ru-RU" w:bidi="ru-RU"/>
        </w:rPr>
        <w:t>работы</w:t>
      </w:r>
      <w:r w:rsidR="00692421">
        <w:rPr>
          <w:color w:val="000000"/>
          <w:sz w:val="26"/>
          <w:szCs w:val="26"/>
          <w:lang w:eastAsia="ru-RU" w:bidi="ru-RU"/>
        </w:rPr>
        <w:t xml:space="preserve"> </w:t>
      </w:r>
      <w:r w:rsidRPr="00127100">
        <w:rPr>
          <w:color w:val="000000"/>
          <w:sz w:val="26"/>
          <w:szCs w:val="26"/>
          <w:lang w:eastAsia="ru-RU" w:bidi="ru-RU"/>
        </w:rPr>
        <w:t>и иных мероприятий;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 xml:space="preserve">в) координация исполнения мероприятий по профилактике </w:t>
      </w:r>
      <w:r w:rsidR="00861642">
        <w:rPr>
          <w:color w:val="000000"/>
          <w:sz w:val="26"/>
          <w:szCs w:val="26"/>
          <w:lang w:eastAsia="ru-RU" w:bidi="ru-RU"/>
        </w:rPr>
        <w:t xml:space="preserve">экстремистской деятельности и </w:t>
      </w:r>
      <w:r w:rsidRPr="00127100">
        <w:rPr>
          <w:color w:val="000000"/>
          <w:sz w:val="26"/>
          <w:szCs w:val="26"/>
          <w:lang w:eastAsia="ru-RU" w:bidi="ru-RU"/>
        </w:rPr>
        <w:t>терроризма, а также по минимизации и (</w:t>
      </w:r>
      <w:r w:rsidR="00861642">
        <w:rPr>
          <w:color w:val="000000"/>
          <w:sz w:val="26"/>
          <w:szCs w:val="26"/>
          <w:lang w:eastAsia="ru-RU" w:bidi="ru-RU"/>
        </w:rPr>
        <w:t xml:space="preserve">или) ликвидации последствий его </w:t>
      </w:r>
      <w:r w:rsidRPr="00127100">
        <w:rPr>
          <w:color w:val="000000"/>
          <w:sz w:val="26"/>
          <w:szCs w:val="26"/>
          <w:lang w:eastAsia="ru-RU" w:bidi="ru-RU"/>
        </w:rPr>
        <w:t>проявлений</w:t>
      </w:r>
      <w:r w:rsidR="00861642">
        <w:rPr>
          <w:color w:val="000000"/>
          <w:sz w:val="26"/>
          <w:szCs w:val="26"/>
          <w:lang w:eastAsia="ru-RU" w:bidi="ru-RU"/>
        </w:rPr>
        <w:t xml:space="preserve"> </w:t>
      </w:r>
      <w:r w:rsidRPr="00127100">
        <w:rPr>
          <w:color w:val="000000"/>
          <w:sz w:val="26"/>
          <w:szCs w:val="26"/>
          <w:lang w:eastAsia="ru-RU" w:bidi="ru-RU"/>
        </w:rPr>
        <w:t xml:space="preserve">на территории </w:t>
      </w:r>
      <w:r w:rsidR="00692421">
        <w:rPr>
          <w:color w:val="000000"/>
          <w:sz w:val="26"/>
          <w:szCs w:val="26"/>
          <w:lang w:eastAsia="ru-RU" w:bidi="ru-RU"/>
        </w:rPr>
        <w:t>Заполярного района</w:t>
      </w:r>
      <w:r w:rsidRPr="00127100">
        <w:rPr>
          <w:color w:val="000000"/>
          <w:sz w:val="26"/>
          <w:szCs w:val="26"/>
          <w:lang w:eastAsia="ru-RU" w:bidi="ru-RU"/>
        </w:rPr>
        <w:t xml:space="preserve"> в которых участвуют органы местного самоуправления;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 xml:space="preserve">г) выработка мер по повышению уровня антитеррористической защищенности объектов, находящихся в муниципальной собственности </w:t>
      </w:r>
      <w:r w:rsidRPr="00127100">
        <w:rPr>
          <w:color w:val="000000"/>
          <w:sz w:val="26"/>
          <w:szCs w:val="26"/>
          <w:lang w:eastAsia="ru-RU" w:bidi="ru-RU"/>
        </w:rPr>
        <w:br/>
      </w:r>
      <w:r w:rsidRPr="00127100">
        <w:rPr>
          <w:color w:val="000000"/>
          <w:sz w:val="26"/>
          <w:szCs w:val="26"/>
          <w:lang w:eastAsia="ru-RU" w:bidi="ru-RU"/>
        </w:rPr>
        <w:lastRenderedPageBreak/>
        <w:t>или в ведении органов местного самоуправления;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 xml:space="preserve">д) выработка предложений органам исполнительной власти </w:t>
      </w:r>
      <w:r w:rsidR="00692421">
        <w:rPr>
          <w:color w:val="000000"/>
          <w:sz w:val="26"/>
          <w:szCs w:val="26"/>
          <w:lang w:eastAsia="ru-RU" w:bidi="ru-RU"/>
        </w:rPr>
        <w:t>Ненецкого автономного округа</w:t>
      </w:r>
      <w:r w:rsidRPr="00127100">
        <w:rPr>
          <w:color w:val="000000"/>
          <w:sz w:val="26"/>
          <w:szCs w:val="26"/>
          <w:lang w:eastAsia="ru-RU" w:bidi="ru-RU"/>
        </w:rPr>
        <w:t xml:space="preserve"> по вопросам участия органов местного самоуправления в профилактике </w:t>
      </w:r>
      <w:r w:rsidR="00861642">
        <w:rPr>
          <w:color w:val="000000"/>
          <w:sz w:val="26"/>
          <w:szCs w:val="26"/>
          <w:lang w:eastAsia="ru-RU" w:bidi="ru-RU"/>
        </w:rPr>
        <w:t xml:space="preserve">экстремистской деятельности и </w:t>
      </w:r>
      <w:r w:rsidRPr="00127100">
        <w:rPr>
          <w:color w:val="000000"/>
          <w:sz w:val="26"/>
          <w:szCs w:val="26"/>
          <w:lang w:eastAsia="ru-RU" w:bidi="ru-RU"/>
        </w:rPr>
        <w:t>терроризма, а также в минимизации и (или) ликвидации последствий его проявлений;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 xml:space="preserve">е) осуществление других мероприятий, необходимых для организации взаимодействия органов местного самоуправления с подразделениями (представителями) территориальных органов федеральных органов исполнительной власти, органов исполнительной власти </w:t>
      </w:r>
      <w:r w:rsidR="00692421">
        <w:rPr>
          <w:color w:val="000000"/>
          <w:sz w:val="26"/>
          <w:szCs w:val="26"/>
          <w:lang w:eastAsia="ru-RU" w:bidi="ru-RU"/>
        </w:rPr>
        <w:t>Ненецкого автономного округа</w:t>
      </w:r>
      <w:r w:rsidRPr="00127100">
        <w:rPr>
          <w:color w:val="000000"/>
          <w:sz w:val="26"/>
          <w:szCs w:val="26"/>
          <w:lang w:eastAsia="ru-RU" w:bidi="ru-RU"/>
        </w:rPr>
        <w:t xml:space="preserve"> по профилактике </w:t>
      </w:r>
      <w:r w:rsidR="00861642">
        <w:rPr>
          <w:color w:val="000000"/>
          <w:sz w:val="26"/>
          <w:szCs w:val="26"/>
          <w:lang w:eastAsia="ru-RU" w:bidi="ru-RU"/>
        </w:rPr>
        <w:t xml:space="preserve">экстремистской деятельности и </w:t>
      </w:r>
      <w:r w:rsidRPr="00127100">
        <w:rPr>
          <w:color w:val="000000"/>
          <w:sz w:val="26"/>
          <w:szCs w:val="26"/>
          <w:lang w:eastAsia="ru-RU" w:bidi="ru-RU"/>
        </w:rPr>
        <w:t xml:space="preserve">терроризма, а также по минимизации и (или) ликвидации последствий его проявлений в границах (на территории) </w:t>
      </w:r>
      <w:r w:rsidR="00692421">
        <w:rPr>
          <w:color w:val="000000"/>
          <w:sz w:val="26"/>
          <w:szCs w:val="26"/>
          <w:lang w:eastAsia="ru-RU" w:bidi="ru-RU"/>
        </w:rPr>
        <w:t>Заполярного района</w:t>
      </w:r>
      <w:r w:rsidRPr="00127100">
        <w:rPr>
          <w:color w:val="000000"/>
          <w:sz w:val="26"/>
          <w:szCs w:val="26"/>
          <w:lang w:eastAsia="ru-RU" w:bidi="ru-RU"/>
        </w:rPr>
        <w:t>.</w:t>
      </w:r>
    </w:p>
    <w:p w:rsidR="00127100" w:rsidRPr="00127100" w:rsidRDefault="00B57DA3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8</w:t>
      </w:r>
      <w:r w:rsidR="00127100" w:rsidRPr="00127100">
        <w:rPr>
          <w:color w:val="000000"/>
          <w:sz w:val="26"/>
          <w:szCs w:val="26"/>
          <w:lang w:eastAsia="ru-RU" w:bidi="ru-RU"/>
        </w:rPr>
        <w:t>. Комиссия в пределах своей компетенции и в установленном порядке имеет право: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 xml:space="preserve">а) принимать решения, касающиеся организации и совершенствования взаимодействия органов местного самоуправления с подразделениями (представителями) территориальных органов федеральных органов исполнительной власти и органов исполнительной власти </w:t>
      </w:r>
      <w:r w:rsidR="00692421">
        <w:rPr>
          <w:color w:val="000000"/>
          <w:sz w:val="26"/>
          <w:szCs w:val="26"/>
          <w:lang w:eastAsia="ru-RU" w:bidi="ru-RU"/>
        </w:rPr>
        <w:t>Ненецкого автономного округа</w:t>
      </w:r>
      <w:r w:rsidRPr="00127100">
        <w:rPr>
          <w:color w:val="000000"/>
          <w:sz w:val="26"/>
          <w:szCs w:val="26"/>
          <w:lang w:eastAsia="ru-RU" w:bidi="ru-RU"/>
        </w:rPr>
        <w:t xml:space="preserve"> по профилактике </w:t>
      </w:r>
      <w:r w:rsidR="00861642">
        <w:rPr>
          <w:color w:val="000000"/>
          <w:sz w:val="26"/>
          <w:szCs w:val="26"/>
          <w:lang w:eastAsia="ru-RU" w:bidi="ru-RU"/>
        </w:rPr>
        <w:t xml:space="preserve">экстремистской деятельности и </w:t>
      </w:r>
      <w:r w:rsidRPr="00127100">
        <w:rPr>
          <w:color w:val="000000"/>
          <w:sz w:val="26"/>
          <w:szCs w:val="26"/>
          <w:lang w:eastAsia="ru-RU" w:bidi="ru-RU"/>
        </w:rPr>
        <w:t>терроризма, минимизации</w:t>
      </w:r>
      <w:r w:rsidR="00692421">
        <w:rPr>
          <w:color w:val="000000"/>
          <w:sz w:val="26"/>
          <w:szCs w:val="26"/>
          <w:lang w:eastAsia="ru-RU" w:bidi="ru-RU"/>
        </w:rPr>
        <w:t xml:space="preserve"> </w:t>
      </w:r>
      <w:r w:rsidRPr="00127100">
        <w:rPr>
          <w:color w:val="000000"/>
          <w:sz w:val="26"/>
          <w:szCs w:val="26"/>
          <w:lang w:eastAsia="ru-RU" w:bidi="ru-RU"/>
        </w:rPr>
        <w:t xml:space="preserve">и (или) ликвидации последствий его проявлений, а также осуществлять </w:t>
      </w:r>
      <w:proofErr w:type="gramStart"/>
      <w:r w:rsidRPr="00127100">
        <w:rPr>
          <w:color w:val="000000"/>
          <w:sz w:val="26"/>
          <w:szCs w:val="26"/>
          <w:lang w:eastAsia="ru-RU" w:bidi="ru-RU"/>
        </w:rPr>
        <w:t>контроль за</w:t>
      </w:r>
      <w:proofErr w:type="gramEnd"/>
      <w:r w:rsidRPr="00127100">
        <w:rPr>
          <w:color w:val="000000"/>
          <w:sz w:val="26"/>
          <w:szCs w:val="26"/>
          <w:lang w:eastAsia="ru-RU" w:bidi="ru-RU"/>
        </w:rPr>
        <w:t xml:space="preserve"> их исполнением;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 xml:space="preserve">б) запрашивать и получать в установленном порядке необходимые материалы и информацию от подразделений (представителей) территориальных органов федеральных органов исполнительной власти, органов исполнительной власти </w:t>
      </w:r>
      <w:r w:rsidR="00692421">
        <w:rPr>
          <w:color w:val="000000"/>
          <w:sz w:val="26"/>
          <w:szCs w:val="26"/>
          <w:lang w:eastAsia="ru-RU" w:bidi="ru-RU"/>
        </w:rPr>
        <w:t>Ненецкого автономного округа</w:t>
      </w:r>
      <w:r w:rsidRPr="00127100">
        <w:rPr>
          <w:color w:val="000000"/>
          <w:sz w:val="26"/>
          <w:szCs w:val="26"/>
          <w:lang w:eastAsia="ru-RU" w:bidi="ru-RU"/>
        </w:rPr>
        <w:t>, органов местного самоуправления, общественных объединений, организаций (независимо от форм собственности) и должностных лиц;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в) создавать рабочие органы (рабочие группы) для изучения вопросов, касающихся профилактики терроризма, минимизации и (или) ликвидации последствий его проявлений, а также для подготовки проектов соответствующих решений Комиссии;</w:t>
      </w:r>
    </w:p>
    <w:p w:rsidR="00127100" w:rsidRPr="00127100" w:rsidRDefault="00127100" w:rsidP="00B57DA3">
      <w:pPr>
        <w:pStyle w:val="20"/>
        <w:shd w:val="clear" w:color="auto" w:fill="auto"/>
        <w:tabs>
          <w:tab w:val="left" w:pos="1070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г)</w:t>
      </w:r>
      <w:r w:rsidRPr="00127100">
        <w:rPr>
          <w:color w:val="000000"/>
          <w:sz w:val="26"/>
          <w:szCs w:val="26"/>
          <w:lang w:eastAsia="ru-RU" w:bidi="ru-RU"/>
        </w:rPr>
        <w:tab/>
        <w:t xml:space="preserve">привлекать для участия в работе Комиссии должностных лиц </w:t>
      </w:r>
      <w:r w:rsidRPr="00127100">
        <w:rPr>
          <w:color w:val="000000"/>
          <w:sz w:val="26"/>
          <w:szCs w:val="26"/>
          <w:lang w:eastAsia="ru-RU" w:bidi="ru-RU"/>
        </w:rPr>
        <w:br/>
        <w:t xml:space="preserve">и специалистов подразделений территориальных органов федеральных органов исполнительной власти, органов исполнительной власти </w:t>
      </w:r>
      <w:r w:rsidR="00692421">
        <w:rPr>
          <w:color w:val="000000"/>
          <w:sz w:val="26"/>
          <w:szCs w:val="26"/>
          <w:lang w:eastAsia="ru-RU" w:bidi="ru-RU"/>
        </w:rPr>
        <w:t>Ненецкого автономного округа</w:t>
      </w:r>
      <w:r w:rsidRPr="00127100">
        <w:rPr>
          <w:color w:val="000000"/>
          <w:sz w:val="26"/>
          <w:szCs w:val="26"/>
          <w:lang w:eastAsia="ru-RU" w:bidi="ru-RU"/>
        </w:rPr>
        <w:t>, органов местного самоуправления, а также представителей организаций и общественных объединений по согласованию с их руководителями;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 xml:space="preserve">д) вносить в установленном порядке предложения по вопросам, требующим решения антитеррористической комиссии в </w:t>
      </w:r>
      <w:r w:rsidR="00692421">
        <w:rPr>
          <w:color w:val="000000"/>
          <w:sz w:val="26"/>
          <w:szCs w:val="26"/>
          <w:lang w:eastAsia="ru-RU" w:bidi="ru-RU"/>
        </w:rPr>
        <w:t>Ненецком автономном округе</w:t>
      </w:r>
      <w:r w:rsidRPr="00127100">
        <w:rPr>
          <w:color w:val="000000"/>
          <w:sz w:val="26"/>
          <w:szCs w:val="26"/>
          <w:lang w:eastAsia="ru-RU" w:bidi="ru-RU"/>
        </w:rPr>
        <w:t>.</w:t>
      </w:r>
    </w:p>
    <w:p w:rsidR="00127100" w:rsidRPr="00127100" w:rsidRDefault="00B57DA3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9</w:t>
      </w:r>
      <w:r w:rsidR="00127100" w:rsidRPr="00127100">
        <w:rPr>
          <w:color w:val="000000"/>
          <w:sz w:val="26"/>
          <w:szCs w:val="26"/>
          <w:lang w:eastAsia="ru-RU" w:bidi="ru-RU"/>
        </w:rPr>
        <w:t>. Комиссия строит свою работу во взаимодействии с оперативной группой, сформированной для осуществления первоочередных мер по пресечению террористического акта или действий, создающих непосредственную угрозу его совершения, на территории муниципального образования и в прилегающих к нему внутренних морских водах.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1</w:t>
      </w:r>
      <w:r w:rsidR="00B57DA3">
        <w:rPr>
          <w:color w:val="000000"/>
          <w:sz w:val="26"/>
          <w:szCs w:val="26"/>
          <w:lang w:eastAsia="ru-RU" w:bidi="ru-RU"/>
        </w:rPr>
        <w:t>0</w:t>
      </w:r>
      <w:r w:rsidRPr="00127100">
        <w:rPr>
          <w:color w:val="000000"/>
          <w:sz w:val="26"/>
          <w:szCs w:val="26"/>
          <w:lang w:eastAsia="ru-RU" w:bidi="ru-RU"/>
        </w:rPr>
        <w:t xml:space="preserve">. Комиссия осуществляет свою деятельность на плановой основе в соответствии с регламентом, утвержденным правовым актом главы </w:t>
      </w:r>
      <w:r w:rsidR="00692421">
        <w:rPr>
          <w:color w:val="000000"/>
          <w:sz w:val="26"/>
          <w:szCs w:val="26"/>
          <w:lang w:eastAsia="ru-RU" w:bidi="ru-RU"/>
        </w:rPr>
        <w:t>Администрации Заполярного района</w:t>
      </w:r>
      <w:r w:rsidRPr="00127100">
        <w:rPr>
          <w:color w:val="000000"/>
          <w:sz w:val="26"/>
          <w:szCs w:val="26"/>
          <w:lang w:eastAsia="ru-RU" w:bidi="ru-RU"/>
        </w:rPr>
        <w:t>.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1</w:t>
      </w:r>
      <w:r w:rsidR="00B57DA3">
        <w:rPr>
          <w:color w:val="000000"/>
          <w:sz w:val="26"/>
          <w:szCs w:val="26"/>
          <w:lang w:eastAsia="ru-RU" w:bidi="ru-RU"/>
        </w:rPr>
        <w:t>1</w:t>
      </w:r>
      <w:r w:rsidRPr="00127100">
        <w:rPr>
          <w:color w:val="000000"/>
          <w:sz w:val="26"/>
          <w:szCs w:val="26"/>
          <w:lang w:eastAsia="ru-RU" w:bidi="ru-RU"/>
        </w:rPr>
        <w:t xml:space="preserve">. Комиссия информирует антитеррористическую комиссию </w:t>
      </w:r>
      <w:r w:rsidRPr="00127100">
        <w:rPr>
          <w:color w:val="000000"/>
          <w:sz w:val="26"/>
          <w:szCs w:val="26"/>
          <w:lang w:eastAsia="ru-RU" w:bidi="ru-RU"/>
        </w:rPr>
        <w:br/>
      </w:r>
      <w:proofErr w:type="gramStart"/>
      <w:r w:rsidRPr="00127100">
        <w:rPr>
          <w:color w:val="000000"/>
          <w:sz w:val="26"/>
          <w:szCs w:val="26"/>
          <w:lang w:eastAsia="ru-RU" w:bidi="ru-RU"/>
        </w:rPr>
        <w:t>в</w:t>
      </w:r>
      <w:proofErr w:type="gramEnd"/>
      <w:r w:rsidRPr="00127100">
        <w:rPr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="00692421">
        <w:rPr>
          <w:color w:val="000000"/>
          <w:sz w:val="26"/>
          <w:szCs w:val="26"/>
          <w:lang w:eastAsia="ru-RU" w:bidi="ru-RU"/>
        </w:rPr>
        <w:t>Ненецкого</w:t>
      </w:r>
      <w:proofErr w:type="gramEnd"/>
      <w:r w:rsidR="00692421">
        <w:rPr>
          <w:color w:val="000000"/>
          <w:sz w:val="26"/>
          <w:szCs w:val="26"/>
          <w:lang w:eastAsia="ru-RU" w:bidi="ru-RU"/>
        </w:rPr>
        <w:t xml:space="preserve"> автономного округа</w:t>
      </w:r>
      <w:r w:rsidRPr="00127100">
        <w:rPr>
          <w:color w:val="000000"/>
          <w:sz w:val="26"/>
          <w:szCs w:val="26"/>
          <w:lang w:eastAsia="ru-RU" w:bidi="ru-RU"/>
        </w:rPr>
        <w:t xml:space="preserve"> по итогам своей деятельности за год </w:t>
      </w:r>
      <w:r w:rsidRPr="00127100">
        <w:rPr>
          <w:color w:val="000000"/>
          <w:sz w:val="26"/>
          <w:szCs w:val="26"/>
          <w:lang w:eastAsia="ru-RU" w:bidi="ru-RU"/>
        </w:rPr>
        <w:br/>
        <w:t xml:space="preserve">по форме, определяемой антитеррористической комиссией в </w:t>
      </w:r>
      <w:r w:rsidR="00692421">
        <w:rPr>
          <w:color w:val="000000"/>
          <w:sz w:val="26"/>
          <w:szCs w:val="26"/>
          <w:lang w:eastAsia="ru-RU" w:bidi="ru-RU"/>
        </w:rPr>
        <w:t>Ненецком автономном округе</w:t>
      </w:r>
      <w:r w:rsidRPr="00127100">
        <w:rPr>
          <w:color w:val="000000"/>
          <w:sz w:val="26"/>
          <w:szCs w:val="26"/>
          <w:lang w:eastAsia="ru-RU" w:bidi="ru-RU"/>
        </w:rPr>
        <w:t>.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1</w:t>
      </w:r>
      <w:r w:rsidR="00B57DA3">
        <w:rPr>
          <w:color w:val="000000"/>
          <w:sz w:val="26"/>
          <w:szCs w:val="26"/>
          <w:lang w:eastAsia="ru-RU" w:bidi="ru-RU"/>
        </w:rPr>
        <w:t>2</w:t>
      </w:r>
      <w:r w:rsidRPr="00127100">
        <w:rPr>
          <w:color w:val="000000"/>
          <w:sz w:val="26"/>
          <w:szCs w:val="26"/>
          <w:lang w:eastAsia="ru-RU" w:bidi="ru-RU"/>
        </w:rPr>
        <w:t xml:space="preserve">. По итогам проведенных заседаний. Комиссия предоставляет материалы в </w:t>
      </w:r>
      <w:r w:rsidRPr="00127100">
        <w:rPr>
          <w:color w:val="000000"/>
          <w:sz w:val="26"/>
          <w:szCs w:val="26"/>
          <w:lang w:eastAsia="ru-RU" w:bidi="ru-RU"/>
        </w:rPr>
        <w:lastRenderedPageBreak/>
        <w:t xml:space="preserve">антитеррористическую комиссию в </w:t>
      </w:r>
      <w:r w:rsidR="00692421">
        <w:rPr>
          <w:color w:val="000000"/>
          <w:sz w:val="26"/>
          <w:szCs w:val="26"/>
          <w:lang w:eastAsia="ru-RU" w:bidi="ru-RU"/>
        </w:rPr>
        <w:t>Ненецком автономном округе</w:t>
      </w:r>
      <w:r w:rsidRPr="00127100">
        <w:rPr>
          <w:color w:val="000000"/>
          <w:sz w:val="26"/>
          <w:szCs w:val="26"/>
          <w:lang w:eastAsia="ru-RU" w:bidi="ru-RU"/>
        </w:rPr>
        <w:t>.</w:t>
      </w:r>
    </w:p>
    <w:p w:rsidR="00127100" w:rsidRPr="001A552D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A552D">
        <w:rPr>
          <w:sz w:val="26"/>
          <w:szCs w:val="26"/>
          <w:lang w:eastAsia="ru-RU" w:bidi="ru-RU"/>
        </w:rPr>
        <w:t>1</w:t>
      </w:r>
      <w:r w:rsidR="00B57DA3">
        <w:rPr>
          <w:sz w:val="26"/>
          <w:szCs w:val="26"/>
          <w:lang w:eastAsia="ru-RU" w:bidi="ru-RU"/>
        </w:rPr>
        <w:t>3</w:t>
      </w:r>
      <w:r w:rsidRPr="001A552D">
        <w:rPr>
          <w:sz w:val="26"/>
          <w:szCs w:val="26"/>
          <w:lang w:eastAsia="ru-RU" w:bidi="ru-RU"/>
        </w:rPr>
        <w:t xml:space="preserve">. Организационное и материально-техническое обеспечение деятельности Комиссии организуется главой </w:t>
      </w:r>
      <w:r w:rsidR="00692421" w:rsidRPr="001A552D">
        <w:rPr>
          <w:sz w:val="26"/>
          <w:szCs w:val="26"/>
          <w:lang w:eastAsia="ru-RU" w:bidi="ru-RU"/>
        </w:rPr>
        <w:t xml:space="preserve">Администрации </w:t>
      </w:r>
      <w:r w:rsidR="001A552D">
        <w:rPr>
          <w:sz w:val="26"/>
          <w:szCs w:val="26"/>
          <w:lang w:eastAsia="ru-RU" w:bidi="ru-RU"/>
        </w:rPr>
        <w:t>Заполярного района</w:t>
      </w:r>
      <w:r w:rsidRPr="001A552D">
        <w:rPr>
          <w:sz w:val="26"/>
          <w:szCs w:val="26"/>
          <w:lang w:eastAsia="ru-RU" w:bidi="ru-RU"/>
        </w:rPr>
        <w:t xml:space="preserve">, путем определения (создания) структурного подразделения </w:t>
      </w:r>
      <w:r w:rsidR="001A552D">
        <w:rPr>
          <w:sz w:val="26"/>
          <w:szCs w:val="26"/>
          <w:lang w:eastAsia="ru-RU" w:bidi="ru-RU"/>
        </w:rPr>
        <w:t>в А</w:t>
      </w:r>
      <w:r w:rsidRPr="001A552D">
        <w:rPr>
          <w:sz w:val="26"/>
          <w:szCs w:val="26"/>
          <w:lang w:eastAsia="ru-RU" w:bidi="ru-RU"/>
        </w:rPr>
        <w:t xml:space="preserve">дминистрации </w:t>
      </w:r>
      <w:r w:rsidR="001A552D">
        <w:rPr>
          <w:sz w:val="26"/>
          <w:szCs w:val="26"/>
          <w:lang w:eastAsia="ru-RU" w:bidi="ru-RU"/>
        </w:rPr>
        <w:t xml:space="preserve">Заполярного района </w:t>
      </w:r>
      <w:r w:rsidRPr="001A552D">
        <w:rPr>
          <w:sz w:val="26"/>
          <w:szCs w:val="26"/>
          <w:lang w:eastAsia="ru-RU" w:bidi="ru-RU"/>
        </w:rPr>
        <w:t>и назначения должностного лица (</w:t>
      </w:r>
      <w:r w:rsidR="00B57DA3">
        <w:rPr>
          <w:sz w:val="26"/>
          <w:szCs w:val="26"/>
          <w:lang w:eastAsia="ru-RU" w:bidi="ru-RU"/>
        </w:rPr>
        <w:t>секретаря</w:t>
      </w:r>
      <w:r w:rsidRPr="001A552D">
        <w:rPr>
          <w:sz w:val="26"/>
          <w:szCs w:val="26"/>
          <w:lang w:eastAsia="ru-RU" w:bidi="ru-RU"/>
        </w:rPr>
        <w:t xml:space="preserve"> Комиссии), ответственного за эту работу.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1</w:t>
      </w:r>
      <w:r w:rsidR="00B57DA3">
        <w:rPr>
          <w:color w:val="000000"/>
          <w:sz w:val="26"/>
          <w:szCs w:val="26"/>
          <w:lang w:eastAsia="ru-RU" w:bidi="ru-RU"/>
        </w:rPr>
        <w:t>4</w:t>
      </w:r>
      <w:r w:rsidRPr="00127100">
        <w:rPr>
          <w:color w:val="000000"/>
          <w:sz w:val="26"/>
          <w:szCs w:val="26"/>
          <w:lang w:eastAsia="ru-RU" w:bidi="ru-RU"/>
        </w:rPr>
        <w:t>. </w:t>
      </w:r>
      <w:r w:rsidR="00B57DA3">
        <w:rPr>
          <w:color w:val="000000"/>
          <w:sz w:val="26"/>
          <w:szCs w:val="26"/>
          <w:lang w:eastAsia="ru-RU" w:bidi="ru-RU"/>
        </w:rPr>
        <w:t>Секретарь</w:t>
      </w:r>
      <w:r w:rsidRPr="00127100">
        <w:rPr>
          <w:color w:val="000000"/>
          <w:sz w:val="26"/>
          <w:szCs w:val="26"/>
          <w:lang w:eastAsia="ru-RU" w:bidi="ru-RU"/>
        </w:rPr>
        <w:t xml:space="preserve"> Комиссии:</w:t>
      </w:r>
    </w:p>
    <w:p w:rsidR="00127100" w:rsidRPr="00127100" w:rsidRDefault="00127100" w:rsidP="00B57DA3">
      <w:pPr>
        <w:pStyle w:val="20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а) организует работу Комиссии;</w:t>
      </w:r>
    </w:p>
    <w:p w:rsidR="00127100" w:rsidRPr="00127100" w:rsidRDefault="00127100" w:rsidP="00B57DA3">
      <w:pPr>
        <w:pStyle w:val="20"/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 xml:space="preserve">б) разрабатывает проекты планов работы Комиссии и отчетов </w:t>
      </w:r>
      <w:r w:rsidRPr="00127100">
        <w:rPr>
          <w:color w:val="000000"/>
          <w:sz w:val="26"/>
          <w:szCs w:val="26"/>
          <w:lang w:eastAsia="ru-RU" w:bidi="ru-RU"/>
        </w:rPr>
        <w:br/>
        <w:t>о результатах деятельности Комиссии;</w:t>
      </w:r>
    </w:p>
    <w:p w:rsidR="00127100" w:rsidRPr="00127100" w:rsidRDefault="00127100" w:rsidP="00B57DA3">
      <w:pPr>
        <w:pStyle w:val="20"/>
        <w:shd w:val="clear" w:color="auto" w:fill="auto"/>
        <w:tabs>
          <w:tab w:val="left" w:pos="1191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в) обеспечивает подготовку и проведение заседаний Комиссии;</w:t>
      </w:r>
    </w:p>
    <w:p w:rsidR="00127100" w:rsidRPr="00127100" w:rsidRDefault="00127100" w:rsidP="00B57DA3">
      <w:pPr>
        <w:pStyle w:val="20"/>
        <w:shd w:val="clear" w:color="auto" w:fill="auto"/>
        <w:tabs>
          <w:tab w:val="left" w:pos="1191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 xml:space="preserve">г) осуществляет </w:t>
      </w:r>
      <w:proofErr w:type="gramStart"/>
      <w:r w:rsidRPr="00127100">
        <w:rPr>
          <w:color w:val="000000"/>
          <w:sz w:val="26"/>
          <w:szCs w:val="26"/>
          <w:lang w:eastAsia="ru-RU" w:bidi="ru-RU"/>
        </w:rPr>
        <w:t>контроль за</w:t>
      </w:r>
      <w:proofErr w:type="gramEnd"/>
      <w:r w:rsidRPr="00127100">
        <w:rPr>
          <w:color w:val="000000"/>
          <w:sz w:val="26"/>
          <w:szCs w:val="26"/>
          <w:lang w:eastAsia="ru-RU" w:bidi="ru-RU"/>
        </w:rPr>
        <w:t xml:space="preserve"> исполнением решений Комиссии;</w:t>
      </w:r>
    </w:p>
    <w:p w:rsidR="00127100" w:rsidRPr="00127100" w:rsidRDefault="00127100" w:rsidP="00B57DA3">
      <w:pPr>
        <w:pStyle w:val="20"/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д) организует работу по сбору, накоплению, обобщению и анализу информации, подготовке информационных материалов об общественн</w:t>
      </w:r>
      <w:proofErr w:type="gramStart"/>
      <w:r w:rsidRPr="00127100">
        <w:rPr>
          <w:color w:val="000000"/>
          <w:sz w:val="26"/>
          <w:szCs w:val="26"/>
          <w:lang w:eastAsia="ru-RU" w:bidi="ru-RU"/>
        </w:rPr>
        <w:t>о-</w:t>
      </w:r>
      <w:proofErr w:type="gramEnd"/>
      <w:r w:rsidRPr="00127100">
        <w:rPr>
          <w:color w:val="000000"/>
          <w:sz w:val="26"/>
          <w:szCs w:val="26"/>
          <w:lang w:eastAsia="ru-RU" w:bidi="ru-RU"/>
        </w:rPr>
        <w:t xml:space="preserve"> политических, социально-экономических и иных процессах в границах (на территории) </w:t>
      </w:r>
      <w:r w:rsidR="00B57DA3">
        <w:rPr>
          <w:color w:val="000000"/>
          <w:sz w:val="26"/>
          <w:szCs w:val="26"/>
          <w:lang w:eastAsia="ru-RU" w:bidi="ru-RU"/>
        </w:rPr>
        <w:t>Заполярного района</w:t>
      </w:r>
      <w:r w:rsidRPr="00127100">
        <w:rPr>
          <w:color w:val="000000"/>
          <w:sz w:val="26"/>
          <w:szCs w:val="26"/>
          <w:lang w:eastAsia="ru-RU" w:bidi="ru-RU"/>
        </w:rPr>
        <w:t>, оказывающих влияние на развитие ситуации в сфере профилактики терроризма;</w:t>
      </w:r>
    </w:p>
    <w:p w:rsidR="00127100" w:rsidRPr="00127100" w:rsidRDefault="00127100" w:rsidP="00B57DA3">
      <w:pPr>
        <w:pStyle w:val="20"/>
        <w:shd w:val="clear" w:color="auto" w:fill="auto"/>
        <w:tabs>
          <w:tab w:val="left" w:pos="1127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 xml:space="preserve">е) обеспечивает взаимодействие Комиссии с антитеррористической комиссией </w:t>
      </w:r>
      <w:r w:rsidR="00B57DA3">
        <w:rPr>
          <w:color w:val="000000"/>
          <w:sz w:val="26"/>
          <w:szCs w:val="26"/>
          <w:lang w:eastAsia="ru-RU" w:bidi="ru-RU"/>
        </w:rPr>
        <w:t>Ненецком автономном округе</w:t>
      </w:r>
      <w:r w:rsidRPr="00127100">
        <w:rPr>
          <w:color w:val="000000"/>
          <w:sz w:val="26"/>
          <w:szCs w:val="26"/>
          <w:lang w:eastAsia="ru-RU" w:bidi="ru-RU"/>
        </w:rPr>
        <w:t xml:space="preserve"> и её аппаратом;</w:t>
      </w:r>
    </w:p>
    <w:p w:rsidR="00127100" w:rsidRPr="00127100" w:rsidRDefault="00127100" w:rsidP="00B57DA3">
      <w:pPr>
        <w:pStyle w:val="20"/>
        <w:shd w:val="clear" w:color="auto" w:fill="auto"/>
        <w:tabs>
          <w:tab w:val="left" w:pos="124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ж) обеспечивает деятельность рабочих органов Комиссии;</w:t>
      </w:r>
    </w:p>
    <w:p w:rsidR="00127100" w:rsidRPr="00127100" w:rsidRDefault="00127100" w:rsidP="00B57DA3">
      <w:pPr>
        <w:pStyle w:val="20"/>
        <w:shd w:val="clear" w:color="auto" w:fill="auto"/>
        <w:tabs>
          <w:tab w:val="left" w:pos="124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з) организует и ведёт делопроизводство Комиссии.</w:t>
      </w:r>
    </w:p>
    <w:p w:rsidR="00127100" w:rsidRPr="00127100" w:rsidRDefault="00127100" w:rsidP="00B57DA3">
      <w:pPr>
        <w:pStyle w:val="20"/>
        <w:shd w:val="clear" w:color="auto" w:fill="auto"/>
        <w:tabs>
          <w:tab w:val="left" w:pos="1278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1</w:t>
      </w:r>
      <w:r w:rsidR="00B57DA3">
        <w:rPr>
          <w:color w:val="000000"/>
          <w:sz w:val="26"/>
          <w:szCs w:val="26"/>
          <w:lang w:eastAsia="ru-RU" w:bidi="ru-RU"/>
        </w:rPr>
        <w:t>5</w:t>
      </w:r>
      <w:r w:rsidRPr="00127100">
        <w:rPr>
          <w:color w:val="000000"/>
          <w:sz w:val="26"/>
          <w:szCs w:val="26"/>
          <w:lang w:eastAsia="ru-RU" w:bidi="ru-RU"/>
        </w:rPr>
        <w:t>. Члены Комиссии обязаны: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организовывать подготовку вопросов, выносимых на рассмотрение Комиссии в соответствии с решениями Комиссии, председателя Комиссии или по предложениям членов Комиссии, утвержденным протокольным решением;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организовать в рамках своих должностных полномочий выполнение решений Комиссии;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выполнять требования правовых актов, регламентирующих деятельность Комиссии;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определять в пределах компетенции в органе, представителем которого он является, должностное лицо или подразделение, ответственное за организацию взаимодействия указанного органа с Комиссией и ее аппаратом (секретарем).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1</w:t>
      </w:r>
      <w:r w:rsidR="00292308">
        <w:rPr>
          <w:color w:val="000000"/>
          <w:sz w:val="26"/>
          <w:szCs w:val="26"/>
          <w:lang w:eastAsia="ru-RU" w:bidi="ru-RU"/>
        </w:rPr>
        <w:t>6</w:t>
      </w:r>
      <w:r w:rsidRPr="00127100">
        <w:rPr>
          <w:color w:val="000000"/>
          <w:sz w:val="26"/>
          <w:szCs w:val="26"/>
          <w:lang w:eastAsia="ru-RU" w:bidi="ru-RU"/>
        </w:rPr>
        <w:t>. Члены Комиссии имеют право: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lang w:eastAsia="ru-RU" w:bidi="ru-RU"/>
        </w:rPr>
      </w:pPr>
      <w:r w:rsidRPr="00127100">
        <w:rPr>
          <w:color w:val="000000"/>
          <w:sz w:val="26"/>
          <w:szCs w:val="26"/>
          <w:lang w:eastAsia="ru-RU" w:bidi="ru-RU"/>
        </w:rPr>
        <w:t xml:space="preserve">выступать на заседаниях Комиссии, вносить предложения по вопросам, входящим в компетенцию Комиссии, и требовать, в случае необходимости, проведения голосования по данным вопросам; 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голосовать на заседаниях Комиссии;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знакомиться с документами и материалами Комиссии, непосредственно касающимися ее деятельности;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lang w:eastAsia="ru-RU" w:bidi="ru-RU"/>
        </w:rPr>
      </w:pPr>
      <w:r w:rsidRPr="00127100">
        <w:rPr>
          <w:color w:val="000000"/>
          <w:sz w:val="26"/>
          <w:szCs w:val="26"/>
          <w:lang w:eastAsia="ru-RU" w:bidi="ru-RU"/>
        </w:rPr>
        <w:t xml:space="preserve">взаимодействовать с </w:t>
      </w:r>
      <w:r w:rsidR="00B57DA3">
        <w:rPr>
          <w:color w:val="000000"/>
          <w:sz w:val="26"/>
          <w:szCs w:val="26"/>
          <w:lang w:eastAsia="ru-RU" w:bidi="ru-RU"/>
        </w:rPr>
        <w:t>секретарем</w:t>
      </w:r>
      <w:r w:rsidRPr="00127100">
        <w:rPr>
          <w:color w:val="000000"/>
          <w:sz w:val="26"/>
          <w:szCs w:val="26"/>
          <w:lang w:eastAsia="ru-RU" w:bidi="ru-RU"/>
        </w:rPr>
        <w:t xml:space="preserve"> Комиссии; 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 xml:space="preserve">привлекать по согласованию с председателем Комиссии, </w:t>
      </w:r>
      <w:r w:rsidRPr="00127100">
        <w:rPr>
          <w:color w:val="000000"/>
          <w:sz w:val="26"/>
          <w:szCs w:val="26"/>
          <w:lang w:eastAsia="ru-RU" w:bidi="ru-RU"/>
        </w:rPr>
        <w:br/>
        <w:t xml:space="preserve">в установленном порядке сотрудников и специалистов подразделений территориальных органов федеральных органов исполнительной власти, органов исполнительной власти </w:t>
      </w:r>
      <w:r w:rsidR="00B57DA3">
        <w:rPr>
          <w:color w:val="000000"/>
          <w:sz w:val="26"/>
          <w:szCs w:val="26"/>
          <w:lang w:eastAsia="ru-RU" w:bidi="ru-RU"/>
        </w:rPr>
        <w:t>Ненецкого автономного округа</w:t>
      </w:r>
      <w:r w:rsidRPr="00127100">
        <w:rPr>
          <w:color w:val="000000"/>
          <w:sz w:val="26"/>
          <w:szCs w:val="26"/>
          <w:lang w:eastAsia="ru-RU" w:bidi="ru-RU"/>
        </w:rPr>
        <w:t>, органов местного самоуправления и организаций к экспертной, аналитической и иной работе, связанной с деятельностью Комиссии;</w:t>
      </w:r>
    </w:p>
    <w:p w:rsidR="00127100" w:rsidRPr="00127100" w:rsidRDefault="00127100" w:rsidP="00B57DA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127100">
        <w:rPr>
          <w:color w:val="000000"/>
          <w:sz w:val="26"/>
          <w:szCs w:val="26"/>
          <w:lang w:eastAsia="ru-RU" w:bidi="ru-RU"/>
        </w:rPr>
        <w:t>излагать в случае несогласия с решением Комиссии, в письменной форме особое мнение, которое подлежит отражению в протоколе заседания Комиссии и прилагается к его решению.</w:t>
      </w:r>
    </w:p>
    <w:p w:rsidR="00B34E5C" w:rsidRDefault="00B34E5C" w:rsidP="00CB32BC">
      <w:pPr>
        <w:jc w:val="center"/>
        <w:rPr>
          <w:sz w:val="26"/>
          <w:szCs w:val="26"/>
        </w:rPr>
      </w:pPr>
      <w:r w:rsidRPr="00127100">
        <w:rPr>
          <w:sz w:val="26"/>
          <w:szCs w:val="26"/>
        </w:rPr>
        <w:t>______________</w:t>
      </w:r>
    </w:p>
    <w:p w:rsidR="00CB32BC" w:rsidRPr="00CB32BC" w:rsidRDefault="00CB32BC" w:rsidP="00CB32BC">
      <w:pPr>
        <w:widowControl w:val="0"/>
        <w:jc w:val="right"/>
        <w:outlineLvl w:val="0"/>
        <w:rPr>
          <w:sz w:val="26"/>
          <w:szCs w:val="26"/>
        </w:rPr>
      </w:pPr>
      <w:r w:rsidRPr="00CB32BC">
        <w:rPr>
          <w:sz w:val="26"/>
          <w:szCs w:val="26"/>
        </w:rPr>
        <w:lastRenderedPageBreak/>
        <w:t>Приложение 2 к постановлению</w:t>
      </w:r>
    </w:p>
    <w:p w:rsidR="00CB32BC" w:rsidRPr="00CB32BC" w:rsidRDefault="00CB32BC" w:rsidP="00CB32BC">
      <w:pPr>
        <w:widowControl w:val="0"/>
        <w:jc w:val="right"/>
        <w:outlineLvl w:val="0"/>
        <w:rPr>
          <w:sz w:val="26"/>
          <w:szCs w:val="26"/>
        </w:rPr>
      </w:pPr>
      <w:r w:rsidRPr="00CB32BC">
        <w:rPr>
          <w:sz w:val="26"/>
          <w:szCs w:val="26"/>
        </w:rPr>
        <w:t>Администрации муниципального района</w:t>
      </w:r>
    </w:p>
    <w:p w:rsidR="00CB32BC" w:rsidRPr="00CB32BC" w:rsidRDefault="00CB32BC" w:rsidP="00CB32BC">
      <w:pPr>
        <w:widowControl w:val="0"/>
        <w:jc w:val="right"/>
        <w:outlineLvl w:val="0"/>
        <w:rPr>
          <w:sz w:val="26"/>
          <w:szCs w:val="26"/>
        </w:rPr>
      </w:pPr>
      <w:r w:rsidRPr="00CB32BC">
        <w:rPr>
          <w:sz w:val="26"/>
          <w:szCs w:val="26"/>
        </w:rPr>
        <w:t xml:space="preserve"> «Заполярный район»</w:t>
      </w:r>
    </w:p>
    <w:p w:rsidR="00CB32BC" w:rsidRPr="00CB32BC" w:rsidRDefault="00CB32BC" w:rsidP="00CB32BC">
      <w:pPr>
        <w:widowControl w:val="0"/>
        <w:jc w:val="right"/>
        <w:outlineLvl w:val="0"/>
        <w:rPr>
          <w:sz w:val="26"/>
          <w:szCs w:val="26"/>
        </w:rPr>
      </w:pPr>
      <w:r w:rsidRPr="00CB32BC">
        <w:rPr>
          <w:sz w:val="26"/>
          <w:szCs w:val="26"/>
        </w:rPr>
        <w:t xml:space="preserve">от </w:t>
      </w:r>
      <w:r w:rsidR="00FD1D54">
        <w:rPr>
          <w:sz w:val="26"/>
          <w:szCs w:val="26"/>
        </w:rPr>
        <w:t>20.12.</w:t>
      </w:r>
      <w:bookmarkStart w:id="0" w:name="_GoBack"/>
      <w:bookmarkEnd w:id="0"/>
      <w:r w:rsidRPr="00CB32BC">
        <w:rPr>
          <w:sz w:val="26"/>
          <w:szCs w:val="26"/>
        </w:rPr>
        <w:t xml:space="preserve">2017  № </w:t>
      </w:r>
      <w:r w:rsidR="00FD1D54">
        <w:rPr>
          <w:sz w:val="26"/>
          <w:szCs w:val="26"/>
        </w:rPr>
        <w:t>263</w:t>
      </w:r>
      <w:r w:rsidRPr="00CB32BC">
        <w:rPr>
          <w:sz w:val="26"/>
          <w:szCs w:val="26"/>
        </w:rPr>
        <w:t>п</w:t>
      </w:r>
    </w:p>
    <w:p w:rsidR="00CB32BC" w:rsidRPr="00CB32BC" w:rsidRDefault="00CB32BC" w:rsidP="00CB32BC">
      <w:pPr>
        <w:jc w:val="center"/>
        <w:rPr>
          <w:sz w:val="26"/>
          <w:szCs w:val="26"/>
        </w:rPr>
      </w:pPr>
    </w:p>
    <w:p w:rsidR="00CB32BC" w:rsidRPr="00CB32BC" w:rsidRDefault="00CB32BC" w:rsidP="00CB32BC">
      <w:pPr>
        <w:jc w:val="center"/>
        <w:rPr>
          <w:b/>
          <w:sz w:val="26"/>
          <w:szCs w:val="26"/>
        </w:rPr>
      </w:pPr>
      <w:r w:rsidRPr="00CB32BC">
        <w:rPr>
          <w:b/>
          <w:sz w:val="26"/>
          <w:szCs w:val="26"/>
        </w:rPr>
        <w:t xml:space="preserve">Регламент </w:t>
      </w:r>
    </w:p>
    <w:p w:rsidR="00CB32BC" w:rsidRPr="00CB32BC" w:rsidRDefault="00CB32BC" w:rsidP="00CB32BC">
      <w:pPr>
        <w:jc w:val="center"/>
        <w:rPr>
          <w:b/>
          <w:sz w:val="26"/>
          <w:szCs w:val="26"/>
        </w:rPr>
      </w:pPr>
      <w:r w:rsidRPr="00CB32BC">
        <w:rPr>
          <w:b/>
          <w:sz w:val="26"/>
          <w:szCs w:val="26"/>
        </w:rPr>
        <w:t xml:space="preserve">антитеррористической комиссии </w:t>
      </w:r>
    </w:p>
    <w:p w:rsidR="00CB32BC" w:rsidRPr="00CB32BC" w:rsidRDefault="00CB32BC" w:rsidP="00CB32BC">
      <w:pPr>
        <w:jc w:val="center"/>
        <w:rPr>
          <w:b/>
          <w:sz w:val="26"/>
          <w:szCs w:val="26"/>
        </w:rPr>
      </w:pPr>
      <w:r w:rsidRPr="00CB32BC">
        <w:rPr>
          <w:b/>
          <w:sz w:val="26"/>
          <w:szCs w:val="26"/>
        </w:rPr>
        <w:t>муниципального района «Заполярный район»</w:t>
      </w:r>
    </w:p>
    <w:p w:rsidR="00CB32BC" w:rsidRPr="00CB32BC" w:rsidRDefault="00CB32BC" w:rsidP="00CB32BC">
      <w:pPr>
        <w:jc w:val="center"/>
        <w:rPr>
          <w:sz w:val="26"/>
          <w:szCs w:val="26"/>
        </w:rPr>
      </w:pP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color w:val="000000"/>
          <w:sz w:val="26"/>
          <w:szCs w:val="26"/>
          <w:lang w:eastAsia="ru-RU" w:bidi="ru-RU"/>
        </w:rPr>
      </w:pPr>
      <w:r w:rsidRPr="00CB32BC">
        <w:rPr>
          <w:color w:val="000000"/>
          <w:sz w:val="26"/>
          <w:szCs w:val="26"/>
          <w:lang w:val="en-US" w:eastAsia="ru-RU" w:bidi="ru-RU"/>
        </w:rPr>
        <w:t>I</w:t>
      </w:r>
      <w:r w:rsidRPr="00CB32BC">
        <w:rPr>
          <w:color w:val="000000"/>
          <w:sz w:val="26"/>
          <w:szCs w:val="26"/>
          <w:lang w:eastAsia="ru-RU" w:bidi="ru-RU"/>
        </w:rPr>
        <w:t>. Общие положения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sz w:val="26"/>
          <w:szCs w:val="26"/>
        </w:rPr>
      </w:pP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 xml:space="preserve">1. Настоящий Регламент устанавливает общие правила организации деятельности антитеррористической комиссии в </w:t>
      </w:r>
      <w:r w:rsidR="00292308">
        <w:rPr>
          <w:color w:val="000000"/>
          <w:sz w:val="26"/>
          <w:szCs w:val="26"/>
          <w:lang w:eastAsia="ru-RU" w:bidi="ru-RU"/>
        </w:rPr>
        <w:t>Заполярном районе</w:t>
      </w:r>
      <w:r w:rsidRPr="00CB32BC">
        <w:rPr>
          <w:color w:val="000000"/>
          <w:sz w:val="26"/>
          <w:szCs w:val="26"/>
          <w:lang w:eastAsia="ru-RU" w:bidi="ru-RU"/>
        </w:rPr>
        <w:t xml:space="preserve"> (далее - Комиссия) по реализации ее полномочий, закрепленных в Положении об антитеррористической комиссии в </w:t>
      </w:r>
      <w:r w:rsidR="00292308">
        <w:rPr>
          <w:color w:val="000000"/>
          <w:sz w:val="26"/>
          <w:szCs w:val="26"/>
          <w:lang w:eastAsia="ru-RU" w:bidi="ru-RU"/>
        </w:rPr>
        <w:t>муниципальном районе «Заполярный район»</w:t>
      </w:r>
      <w:r w:rsidRPr="00CB32BC">
        <w:rPr>
          <w:color w:val="000000"/>
          <w:sz w:val="26"/>
          <w:szCs w:val="26"/>
          <w:lang w:eastAsia="ru-RU" w:bidi="ru-RU"/>
        </w:rPr>
        <w:t>.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 xml:space="preserve">2. Основная задача и функции Комиссии изложены в Положении </w:t>
      </w:r>
      <w:r w:rsidRPr="00CB32BC">
        <w:rPr>
          <w:color w:val="000000"/>
          <w:sz w:val="26"/>
          <w:szCs w:val="26"/>
          <w:lang w:eastAsia="ru-RU" w:bidi="ru-RU"/>
        </w:rPr>
        <w:br/>
        <w:t xml:space="preserve">об антитеррористической комиссии в </w:t>
      </w:r>
      <w:r w:rsidR="00292308" w:rsidRPr="00292308">
        <w:rPr>
          <w:color w:val="000000"/>
          <w:sz w:val="26"/>
          <w:szCs w:val="26"/>
          <w:lang w:eastAsia="ru-RU" w:bidi="ru-RU"/>
        </w:rPr>
        <w:t>муниципальном районе «Заполярный район»</w:t>
      </w:r>
      <w:r w:rsidRPr="00CB32BC">
        <w:rPr>
          <w:color w:val="000000"/>
          <w:sz w:val="26"/>
          <w:szCs w:val="26"/>
          <w:lang w:eastAsia="ru-RU" w:bidi="ru-RU"/>
        </w:rPr>
        <w:t>.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color w:val="000000"/>
          <w:sz w:val="26"/>
          <w:szCs w:val="26"/>
          <w:lang w:eastAsia="ru-RU" w:bidi="ru-RU"/>
        </w:rPr>
      </w:pP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sz w:val="26"/>
          <w:szCs w:val="26"/>
        </w:rPr>
      </w:pPr>
      <w:r w:rsidRPr="00CB32BC">
        <w:rPr>
          <w:color w:val="000000"/>
          <w:sz w:val="26"/>
          <w:szCs w:val="26"/>
          <w:lang w:val="en-US" w:eastAsia="ru-RU" w:bidi="ru-RU"/>
        </w:rPr>
        <w:t>II</w:t>
      </w:r>
      <w:r w:rsidRPr="00CB32BC">
        <w:rPr>
          <w:color w:val="000000"/>
          <w:sz w:val="26"/>
          <w:szCs w:val="26"/>
          <w:lang w:eastAsia="ru-RU" w:bidi="ru-RU"/>
        </w:rPr>
        <w:t>. Планирование и организация работы Комиссии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lang w:eastAsia="ru-RU" w:bidi="ru-RU"/>
        </w:rPr>
      </w:pP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3. Комиссия осуществляет свою деятельность в соответствии с планом работы Комиссии на год (далее - план работы Комиссии).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 xml:space="preserve">4. План работы Комиссии готовится исходя из складывающейся обстановки в области профилактики терроризма в границах (на территории) </w:t>
      </w:r>
      <w:r w:rsidR="00292308">
        <w:rPr>
          <w:color w:val="000000"/>
          <w:sz w:val="26"/>
          <w:szCs w:val="26"/>
          <w:lang w:eastAsia="ru-RU" w:bidi="ru-RU"/>
        </w:rPr>
        <w:t>Заполярного района</w:t>
      </w:r>
      <w:r w:rsidRPr="00CB32BC">
        <w:rPr>
          <w:color w:val="000000"/>
          <w:sz w:val="26"/>
          <w:szCs w:val="26"/>
          <w:lang w:eastAsia="ru-RU" w:bidi="ru-RU"/>
        </w:rPr>
        <w:t xml:space="preserve"> и в </w:t>
      </w:r>
      <w:r w:rsidR="00292308">
        <w:rPr>
          <w:color w:val="000000"/>
          <w:sz w:val="26"/>
          <w:szCs w:val="26"/>
          <w:lang w:eastAsia="ru-RU" w:bidi="ru-RU"/>
        </w:rPr>
        <w:t>Ненецком автономном округе</w:t>
      </w:r>
      <w:r w:rsidRPr="00CB32BC">
        <w:rPr>
          <w:color w:val="000000"/>
          <w:sz w:val="26"/>
          <w:szCs w:val="26"/>
          <w:lang w:eastAsia="ru-RU" w:bidi="ru-RU"/>
        </w:rPr>
        <w:t>, с учетом рекомендаций аппарата Национального антитеррористического комитета</w:t>
      </w:r>
      <w:r w:rsidR="00292308">
        <w:rPr>
          <w:color w:val="000000"/>
          <w:sz w:val="26"/>
          <w:szCs w:val="26"/>
          <w:lang w:eastAsia="ru-RU" w:bidi="ru-RU"/>
        </w:rPr>
        <w:t xml:space="preserve"> </w:t>
      </w:r>
      <w:r w:rsidRPr="00CB32BC">
        <w:rPr>
          <w:color w:val="000000"/>
          <w:sz w:val="26"/>
          <w:szCs w:val="26"/>
          <w:lang w:eastAsia="ru-RU" w:bidi="ru-RU"/>
        </w:rPr>
        <w:t xml:space="preserve">и антитеррористической комиссии в </w:t>
      </w:r>
      <w:r w:rsidR="00292308">
        <w:rPr>
          <w:color w:val="000000"/>
          <w:sz w:val="26"/>
          <w:szCs w:val="26"/>
          <w:lang w:eastAsia="ru-RU" w:bidi="ru-RU"/>
        </w:rPr>
        <w:t xml:space="preserve">Ненецком автономном округе </w:t>
      </w:r>
      <w:r w:rsidRPr="00CB32BC">
        <w:rPr>
          <w:color w:val="000000"/>
          <w:sz w:val="26"/>
          <w:szCs w:val="26"/>
          <w:lang w:eastAsia="ru-RU" w:bidi="ru-RU"/>
        </w:rPr>
        <w:t>(далее - АТК) по план</w:t>
      </w:r>
      <w:r w:rsidR="00292308">
        <w:rPr>
          <w:color w:val="000000"/>
          <w:sz w:val="26"/>
          <w:szCs w:val="26"/>
          <w:lang w:eastAsia="ru-RU" w:bidi="ru-RU"/>
        </w:rPr>
        <w:t xml:space="preserve">ированию деятельности Комиссии </w:t>
      </w:r>
      <w:r w:rsidRPr="00CB32BC">
        <w:rPr>
          <w:color w:val="000000"/>
          <w:sz w:val="26"/>
          <w:szCs w:val="26"/>
          <w:lang w:eastAsia="ru-RU" w:bidi="ru-RU"/>
        </w:rPr>
        <w:t>и утверждается председателем Комиссии.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 xml:space="preserve">5. Заседания Комиссии проводятся в соответствии с планом работы Комиссии не реже одного раза в квартал. В случае необходимости </w:t>
      </w:r>
      <w:r w:rsidRPr="00CB32BC">
        <w:rPr>
          <w:color w:val="000000"/>
          <w:sz w:val="26"/>
          <w:szCs w:val="26"/>
          <w:lang w:eastAsia="ru-RU" w:bidi="ru-RU"/>
        </w:rPr>
        <w:br/>
        <w:t>по решениям председателя АТК и председателя Комиссии могут проводиться внеочередные заседания Комиссии.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 xml:space="preserve">6. Для выработки комплексных решений по вопросам профилактики терроризма в границах (на территории) </w:t>
      </w:r>
      <w:r w:rsidR="00292308">
        <w:rPr>
          <w:color w:val="000000"/>
          <w:sz w:val="26"/>
          <w:szCs w:val="26"/>
          <w:lang w:eastAsia="ru-RU" w:bidi="ru-RU"/>
        </w:rPr>
        <w:t>Заполярного района</w:t>
      </w:r>
      <w:r w:rsidRPr="00CB32BC">
        <w:rPr>
          <w:color w:val="000000"/>
          <w:sz w:val="26"/>
          <w:szCs w:val="26"/>
          <w:lang w:eastAsia="ru-RU" w:bidi="ru-RU"/>
        </w:rPr>
        <w:t xml:space="preserve"> могут проводиться заседания Комиссии с участием членов оперативной группы.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 xml:space="preserve">7. Предложения в проект плана работы Комиссии вносятся </w:t>
      </w:r>
      <w:r w:rsidRPr="00CB32BC">
        <w:rPr>
          <w:color w:val="000000"/>
          <w:sz w:val="26"/>
          <w:szCs w:val="26"/>
          <w:lang w:eastAsia="ru-RU" w:bidi="ru-RU"/>
        </w:rPr>
        <w:br/>
        <w:t xml:space="preserve">в письменной форме </w:t>
      </w:r>
      <w:r w:rsidR="00292308">
        <w:rPr>
          <w:color w:val="000000"/>
          <w:sz w:val="26"/>
          <w:szCs w:val="26"/>
          <w:lang w:eastAsia="ru-RU" w:bidi="ru-RU"/>
        </w:rPr>
        <w:t>секретарю</w:t>
      </w:r>
      <w:r w:rsidRPr="00CB32BC">
        <w:rPr>
          <w:color w:val="000000"/>
          <w:sz w:val="26"/>
          <w:szCs w:val="26"/>
          <w:lang w:eastAsia="ru-RU" w:bidi="ru-RU"/>
        </w:rPr>
        <w:t xml:space="preserve"> Комиссии не позднее, чем за два месяца </w:t>
      </w:r>
      <w:r w:rsidRPr="00CB32BC">
        <w:rPr>
          <w:color w:val="000000"/>
          <w:sz w:val="26"/>
          <w:szCs w:val="26"/>
          <w:lang w:eastAsia="ru-RU" w:bidi="ru-RU"/>
        </w:rPr>
        <w:br/>
        <w:t>до начала планируемого периода, либо в сроки, определенные председателем Комиссии.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Предложения по рассмотрению вопросов на заседании Комиссии должны содержать: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 xml:space="preserve">наименование вопроса и краткое обоснование необходимости </w:t>
      </w:r>
      <w:r w:rsidRPr="00CB32BC">
        <w:rPr>
          <w:color w:val="000000"/>
          <w:sz w:val="26"/>
          <w:szCs w:val="26"/>
          <w:lang w:eastAsia="ru-RU" w:bidi="ru-RU"/>
        </w:rPr>
        <w:br/>
        <w:t>его рассмотрения на заседании Комиссии;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форму и содержание предлагаемого решения;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наименование органа, ответственного за подготовку вопроса;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перечень соисполнителей;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дату рассмотрения на заседании Комиссии.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В случае</w:t>
      </w:r>
      <w:proofErr w:type="gramStart"/>
      <w:r w:rsidRPr="00CB32BC">
        <w:rPr>
          <w:color w:val="000000"/>
          <w:sz w:val="26"/>
          <w:szCs w:val="26"/>
          <w:lang w:eastAsia="ru-RU" w:bidi="ru-RU"/>
        </w:rPr>
        <w:t>,</w:t>
      </w:r>
      <w:proofErr w:type="gramEnd"/>
      <w:r w:rsidRPr="00CB32BC">
        <w:rPr>
          <w:color w:val="000000"/>
          <w:sz w:val="26"/>
          <w:szCs w:val="26"/>
          <w:lang w:eastAsia="ru-RU" w:bidi="ru-RU"/>
        </w:rPr>
        <w:t xml:space="preserve"> если в проект плана работы Комиссии предлагается включить рассмотрение на заседании Комиссии вопроса, решение которого не относится к компетенции органа, его предлагающего, инициатору предложения необходимо </w:t>
      </w:r>
      <w:r w:rsidRPr="00CB32BC">
        <w:rPr>
          <w:color w:val="000000"/>
          <w:sz w:val="26"/>
          <w:szCs w:val="26"/>
          <w:lang w:eastAsia="ru-RU" w:bidi="ru-RU"/>
        </w:rPr>
        <w:lastRenderedPageBreak/>
        <w:t>предварительно согласовать его с органом, к компетенции которого он относится.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 xml:space="preserve">Предложения в проект плана работы Комиссии могут направляться секретарем Комиссии для дополнительной проработки членам Комиссии. Заключения членов Комиссии и другие материалы по внесенным предложениям должны быть представлены </w:t>
      </w:r>
      <w:r w:rsidR="00292308">
        <w:rPr>
          <w:color w:val="000000"/>
          <w:sz w:val="26"/>
          <w:szCs w:val="26"/>
          <w:lang w:eastAsia="ru-RU" w:bidi="ru-RU"/>
        </w:rPr>
        <w:t>секретарю</w:t>
      </w:r>
      <w:r w:rsidRPr="00CB32BC">
        <w:rPr>
          <w:color w:val="000000"/>
          <w:sz w:val="26"/>
          <w:szCs w:val="26"/>
          <w:lang w:eastAsia="ru-RU" w:bidi="ru-RU"/>
        </w:rPr>
        <w:t xml:space="preserve"> Комиссии не позднее одного месяца со дня их получения, если иное не оговорено в сопроводительном документе.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8</w:t>
      </w:r>
      <w:r w:rsidR="00CB32BC" w:rsidRPr="00CB32BC">
        <w:rPr>
          <w:color w:val="000000"/>
          <w:sz w:val="26"/>
          <w:szCs w:val="26"/>
          <w:lang w:eastAsia="ru-RU" w:bidi="ru-RU"/>
        </w:rPr>
        <w:t>. Решение о внесении изменений в план работы Комиссии принимается председателем Комиссии по мотивированному письменному предложению члена Комиссии, ответственного за подготовку внесенного на рассмотрение вопроса.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9</w:t>
      </w:r>
      <w:r w:rsidR="00CB32BC" w:rsidRPr="00CB32BC">
        <w:rPr>
          <w:color w:val="000000"/>
          <w:sz w:val="26"/>
          <w:szCs w:val="26"/>
          <w:lang w:eastAsia="ru-RU" w:bidi="ru-RU"/>
        </w:rPr>
        <w:t>. Рассмотрение на заседаниях Комиссии дополнительных (внеплановых) вопросов осуществляется по рекомендации председателя АТК и решению председателя Комиссии.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color w:val="000000"/>
          <w:sz w:val="26"/>
          <w:szCs w:val="26"/>
          <w:lang w:eastAsia="ru-RU" w:bidi="ru-RU"/>
        </w:rPr>
      </w:pP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sz w:val="26"/>
          <w:szCs w:val="26"/>
        </w:rPr>
      </w:pPr>
      <w:r w:rsidRPr="00CB32BC">
        <w:rPr>
          <w:color w:val="000000"/>
          <w:sz w:val="26"/>
          <w:szCs w:val="26"/>
          <w:lang w:val="en-US" w:eastAsia="ru-RU" w:bidi="ru-RU"/>
        </w:rPr>
        <w:t>III</w:t>
      </w:r>
      <w:r w:rsidRPr="00CB32BC">
        <w:rPr>
          <w:color w:val="000000"/>
          <w:sz w:val="26"/>
          <w:szCs w:val="26"/>
          <w:lang w:eastAsia="ru-RU" w:bidi="ru-RU"/>
        </w:rPr>
        <w:t>. Порядок подготовки заседаний Комиссии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lang w:eastAsia="ru-RU" w:bidi="ru-RU"/>
        </w:rPr>
      </w:pP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1</w:t>
      </w:r>
      <w:r w:rsidR="003969A6">
        <w:rPr>
          <w:color w:val="000000"/>
          <w:sz w:val="26"/>
          <w:szCs w:val="26"/>
          <w:lang w:eastAsia="ru-RU" w:bidi="ru-RU"/>
        </w:rPr>
        <w:t>0</w:t>
      </w:r>
      <w:r w:rsidRPr="00CB32BC">
        <w:rPr>
          <w:color w:val="000000"/>
          <w:sz w:val="26"/>
          <w:szCs w:val="26"/>
          <w:lang w:eastAsia="ru-RU" w:bidi="ru-RU"/>
        </w:rPr>
        <w:t>. </w:t>
      </w:r>
      <w:proofErr w:type="gramStart"/>
      <w:r w:rsidRPr="00CB32BC">
        <w:rPr>
          <w:color w:val="000000"/>
          <w:sz w:val="26"/>
          <w:szCs w:val="26"/>
          <w:lang w:eastAsia="ru-RU" w:bidi="ru-RU"/>
        </w:rPr>
        <w:t xml:space="preserve">Члены Комиссии, представители иных подразделений территориальных органов федеральных органов исполнительной власти, представители органов исполнительной власти </w:t>
      </w:r>
      <w:r w:rsidR="0041722C">
        <w:rPr>
          <w:color w:val="000000"/>
          <w:sz w:val="26"/>
          <w:szCs w:val="26"/>
          <w:lang w:eastAsia="ru-RU" w:bidi="ru-RU"/>
        </w:rPr>
        <w:t>Ненецкого автономного округа</w:t>
      </w:r>
      <w:r w:rsidRPr="00CB32BC">
        <w:rPr>
          <w:color w:val="000000"/>
          <w:sz w:val="26"/>
          <w:szCs w:val="26"/>
          <w:lang w:eastAsia="ru-RU" w:bidi="ru-RU"/>
        </w:rPr>
        <w:t>, органов местного самоуправления и организаций, на которых возложена подготовка соответствующих материалов для рассмотрения на заседаниях Комиссии, принимают участие в подготовке этих заседаний</w:t>
      </w:r>
      <w:r w:rsidR="0041722C">
        <w:rPr>
          <w:color w:val="000000"/>
          <w:sz w:val="26"/>
          <w:szCs w:val="26"/>
          <w:lang w:eastAsia="ru-RU" w:bidi="ru-RU"/>
        </w:rPr>
        <w:t xml:space="preserve"> </w:t>
      </w:r>
      <w:r w:rsidRPr="00CB32BC">
        <w:rPr>
          <w:color w:val="000000"/>
          <w:sz w:val="26"/>
          <w:szCs w:val="26"/>
          <w:lang w:eastAsia="ru-RU" w:bidi="ru-RU"/>
        </w:rPr>
        <w:t>в соответствии с планом работы Комиссии и несут персональную ответственность за качество и своевременность представления материалов.</w:t>
      </w:r>
      <w:proofErr w:type="gramEnd"/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11</w:t>
      </w:r>
      <w:r w:rsidR="00CB32BC" w:rsidRPr="00CB32BC">
        <w:rPr>
          <w:color w:val="000000"/>
          <w:sz w:val="26"/>
          <w:szCs w:val="26"/>
          <w:lang w:eastAsia="ru-RU" w:bidi="ru-RU"/>
        </w:rPr>
        <w:t>. </w:t>
      </w:r>
      <w:r w:rsidR="0041722C">
        <w:rPr>
          <w:color w:val="000000"/>
          <w:sz w:val="26"/>
          <w:szCs w:val="26"/>
          <w:lang w:eastAsia="ru-RU" w:bidi="ru-RU"/>
        </w:rPr>
        <w:t>С</w:t>
      </w:r>
      <w:r w:rsidR="00CB32BC" w:rsidRPr="00CB32BC">
        <w:rPr>
          <w:color w:val="000000"/>
          <w:sz w:val="26"/>
          <w:szCs w:val="26"/>
          <w:lang w:eastAsia="ru-RU" w:bidi="ru-RU"/>
        </w:rPr>
        <w:t>екретарь</w:t>
      </w:r>
      <w:r w:rsidR="0041722C">
        <w:rPr>
          <w:color w:val="000000"/>
          <w:sz w:val="26"/>
          <w:szCs w:val="26"/>
          <w:lang w:eastAsia="ru-RU" w:bidi="ru-RU"/>
        </w:rPr>
        <w:t xml:space="preserve"> </w:t>
      </w:r>
      <w:r w:rsidR="00CB32BC" w:rsidRPr="00CB32BC">
        <w:rPr>
          <w:color w:val="000000"/>
          <w:sz w:val="26"/>
          <w:szCs w:val="26"/>
          <w:lang w:eastAsia="ru-RU" w:bidi="ru-RU"/>
        </w:rPr>
        <w:t xml:space="preserve">Комиссии оказывает организационную и методическую помощь представителям подразделений территориальных органов федеральных органов исполнительной власти, представителям органов исполнительной власти </w:t>
      </w:r>
      <w:r w:rsidR="0041722C">
        <w:rPr>
          <w:color w:val="000000"/>
          <w:sz w:val="26"/>
          <w:szCs w:val="26"/>
          <w:lang w:eastAsia="ru-RU" w:bidi="ru-RU"/>
        </w:rPr>
        <w:t>Ненецкого автономного округа</w:t>
      </w:r>
      <w:r w:rsidR="00CB32BC" w:rsidRPr="00CB32BC">
        <w:rPr>
          <w:color w:val="000000"/>
          <w:sz w:val="26"/>
          <w:szCs w:val="26"/>
          <w:lang w:eastAsia="ru-RU" w:bidi="ru-RU"/>
        </w:rPr>
        <w:t>, органов местного самоуправления и организаций, участвующим в подготовке материалов к заседанию Комиссии.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12</w:t>
      </w:r>
      <w:r w:rsidR="00CB32BC" w:rsidRPr="00CB32BC">
        <w:rPr>
          <w:color w:val="000000"/>
          <w:sz w:val="26"/>
          <w:szCs w:val="26"/>
          <w:lang w:eastAsia="ru-RU" w:bidi="ru-RU"/>
        </w:rPr>
        <w:t>. Проект повестки дня заседания Комиссии уточняется в процессе подготовки к очередному заседанию и согласовывается секретарем Комиссии с председателем Комиссии.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13</w:t>
      </w:r>
      <w:r w:rsidR="00CB32BC" w:rsidRPr="00CB32BC">
        <w:rPr>
          <w:color w:val="000000"/>
          <w:sz w:val="26"/>
          <w:szCs w:val="26"/>
          <w:lang w:eastAsia="ru-RU" w:bidi="ru-RU"/>
        </w:rPr>
        <w:t>. Для подготовки вопросов, вносимых на рассмотрение Комиссии, решением председателя Комиссии могут создаваться рабочие группы Комиссии из числа членов Комиссии, представителей заинтересованных органов местного самоуправления, секретаря Комиссии, а также экспертов (по согласованию).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14</w:t>
      </w:r>
      <w:r w:rsidR="00CB32BC" w:rsidRPr="00CB32BC">
        <w:rPr>
          <w:color w:val="000000"/>
          <w:sz w:val="26"/>
          <w:szCs w:val="26"/>
          <w:lang w:eastAsia="ru-RU" w:bidi="ru-RU"/>
        </w:rPr>
        <w:t>. Материалы к заседанию Комиссии представляются секретарю Комиссии не позднее, чем за 30 дней до даты проведения заседания и включают в себя: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аналитическую справку по рассматриваемому вопросу;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тезисы выступления основного докладчика;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проект решения по рассматриваемому вопросу с указанием исполнителей пунктов решения и сроками их исполнения;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материалы согласования проекта решения с заинтересованными органами;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особые мнения по представленному проекту, если таковые имеются.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15</w:t>
      </w:r>
      <w:r w:rsidR="00CB32BC" w:rsidRPr="00CB32BC">
        <w:rPr>
          <w:color w:val="000000"/>
          <w:sz w:val="26"/>
          <w:szCs w:val="26"/>
          <w:lang w:eastAsia="ru-RU" w:bidi="ru-RU"/>
        </w:rPr>
        <w:t>. </w:t>
      </w:r>
      <w:proofErr w:type="gramStart"/>
      <w:r w:rsidR="00CB32BC" w:rsidRPr="00CB32BC">
        <w:rPr>
          <w:color w:val="000000"/>
          <w:sz w:val="26"/>
          <w:szCs w:val="26"/>
          <w:lang w:eastAsia="ru-RU" w:bidi="ru-RU"/>
        </w:rPr>
        <w:t>Контроль за</w:t>
      </w:r>
      <w:proofErr w:type="gramEnd"/>
      <w:r w:rsidR="00CB32BC" w:rsidRPr="00CB32BC">
        <w:rPr>
          <w:color w:val="000000"/>
          <w:sz w:val="26"/>
          <w:szCs w:val="26"/>
          <w:lang w:eastAsia="ru-RU" w:bidi="ru-RU"/>
        </w:rPr>
        <w:t xml:space="preserve"> своевременностью подготовки и представления материалов для рассмотрения на заседаниях Комиссии осуществляет секретарь Комиссии.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16</w:t>
      </w:r>
      <w:r w:rsidR="00CB32BC" w:rsidRPr="00CB32BC">
        <w:rPr>
          <w:color w:val="000000"/>
          <w:sz w:val="26"/>
          <w:szCs w:val="26"/>
          <w:lang w:eastAsia="ru-RU" w:bidi="ru-RU"/>
        </w:rPr>
        <w:t>. В случае непредставления материалов в установленный настоящим Регламентом срок или их представления с нарушением настоящего Регламента вопрос может быть снят с рассмотрения либо перенесен</w:t>
      </w:r>
      <w:r w:rsidR="0041722C">
        <w:rPr>
          <w:color w:val="000000"/>
          <w:sz w:val="26"/>
          <w:szCs w:val="26"/>
          <w:lang w:eastAsia="ru-RU" w:bidi="ru-RU"/>
        </w:rPr>
        <w:t xml:space="preserve"> </w:t>
      </w:r>
      <w:r w:rsidR="00CB32BC" w:rsidRPr="00CB32BC">
        <w:rPr>
          <w:color w:val="000000"/>
          <w:sz w:val="26"/>
          <w:szCs w:val="26"/>
          <w:lang w:eastAsia="ru-RU" w:bidi="ru-RU"/>
        </w:rPr>
        <w:t>для рассмотрения на другое заседание.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17</w:t>
      </w:r>
      <w:r w:rsidR="00CB32BC" w:rsidRPr="00CB32BC">
        <w:rPr>
          <w:color w:val="000000"/>
          <w:sz w:val="26"/>
          <w:szCs w:val="26"/>
          <w:lang w:eastAsia="ru-RU" w:bidi="ru-RU"/>
        </w:rPr>
        <w:t xml:space="preserve">. Повестка предстоящего заседания, проект протокольного решения </w:t>
      </w:r>
      <w:r w:rsidR="00CB32BC" w:rsidRPr="00CB32BC">
        <w:rPr>
          <w:color w:val="000000"/>
          <w:sz w:val="26"/>
          <w:szCs w:val="26"/>
          <w:lang w:eastAsia="ru-RU" w:bidi="ru-RU"/>
        </w:rPr>
        <w:lastRenderedPageBreak/>
        <w:t>Комиссии с соответствующими материалами докладываются секретарем Комиссии председателю Комиссии не позднее, чем за 7 рабочих дней до даты проведения заседания.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18</w:t>
      </w:r>
      <w:r w:rsidR="00CB32BC" w:rsidRPr="00CB32BC">
        <w:rPr>
          <w:color w:val="000000"/>
          <w:sz w:val="26"/>
          <w:szCs w:val="26"/>
          <w:lang w:eastAsia="ru-RU" w:bidi="ru-RU"/>
        </w:rPr>
        <w:t>. Одобренные председател</w:t>
      </w:r>
      <w:r w:rsidR="0041722C">
        <w:rPr>
          <w:color w:val="000000"/>
          <w:sz w:val="26"/>
          <w:szCs w:val="26"/>
          <w:lang w:eastAsia="ru-RU" w:bidi="ru-RU"/>
        </w:rPr>
        <w:t xml:space="preserve">ем Комиссии повестка заседания </w:t>
      </w:r>
      <w:r w:rsidR="00CB32BC" w:rsidRPr="00CB32BC">
        <w:rPr>
          <w:color w:val="000000"/>
          <w:sz w:val="26"/>
          <w:szCs w:val="26"/>
          <w:lang w:eastAsia="ru-RU" w:bidi="ru-RU"/>
        </w:rPr>
        <w:t>и соответствующие материалы рассылаются членам Комиссии и участникам заседан</w:t>
      </w:r>
      <w:r w:rsidR="0041722C">
        <w:rPr>
          <w:color w:val="000000"/>
          <w:sz w:val="26"/>
          <w:szCs w:val="26"/>
          <w:lang w:eastAsia="ru-RU" w:bidi="ru-RU"/>
        </w:rPr>
        <w:t>ия</w:t>
      </w:r>
      <w:r w:rsidR="00CB32BC" w:rsidRPr="00CB32BC">
        <w:rPr>
          <w:color w:val="000000"/>
          <w:sz w:val="26"/>
          <w:szCs w:val="26"/>
          <w:lang w:eastAsia="ru-RU" w:bidi="ru-RU"/>
        </w:rPr>
        <w:t>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19</w:t>
      </w:r>
      <w:r w:rsidR="00CB32BC" w:rsidRPr="00CB32BC">
        <w:rPr>
          <w:color w:val="000000"/>
          <w:sz w:val="26"/>
          <w:szCs w:val="26"/>
          <w:lang w:eastAsia="ru-RU" w:bidi="ru-RU"/>
        </w:rPr>
        <w:t>. Члены Комиссии и участники заседания, которы</w:t>
      </w:r>
      <w:r w:rsidR="0041722C">
        <w:rPr>
          <w:color w:val="000000"/>
          <w:sz w:val="26"/>
          <w:szCs w:val="26"/>
          <w:lang w:eastAsia="ru-RU" w:bidi="ru-RU"/>
        </w:rPr>
        <w:t xml:space="preserve">м разосланы повестка заседания </w:t>
      </w:r>
      <w:r w:rsidR="00CB32BC" w:rsidRPr="00CB32BC">
        <w:rPr>
          <w:color w:val="000000"/>
          <w:sz w:val="26"/>
          <w:szCs w:val="26"/>
          <w:lang w:eastAsia="ru-RU" w:bidi="ru-RU"/>
        </w:rPr>
        <w:t xml:space="preserve">и соответствующие материалы, при наличии замечаний и предложений, представляют их в письменном виде </w:t>
      </w:r>
      <w:r w:rsidR="0041722C">
        <w:rPr>
          <w:color w:val="000000"/>
          <w:sz w:val="26"/>
          <w:szCs w:val="26"/>
          <w:lang w:eastAsia="ru-RU" w:bidi="ru-RU"/>
        </w:rPr>
        <w:t>секретарю</w:t>
      </w:r>
      <w:r w:rsidR="00CB32BC" w:rsidRPr="00CB32BC">
        <w:rPr>
          <w:color w:val="000000"/>
          <w:sz w:val="26"/>
          <w:szCs w:val="26"/>
          <w:lang w:eastAsia="ru-RU" w:bidi="ru-RU"/>
        </w:rPr>
        <w:t xml:space="preserve"> Комиссии.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20</w:t>
      </w:r>
      <w:r w:rsidR="00CB32BC" w:rsidRPr="00CB32BC">
        <w:rPr>
          <w:color w:val="000000"/>
          <w:sz w:val="26"/>
          <w:szCs w:val="26"/>
          <w:lang w:eastAsia="ru-RU" w:bidi="ru-RU"/>
        </w:rPr>
        <w:t>. В случае</w:t>
      </w:r>
      <w:proofErr w:type="gramStart"/>
      <w:r w:rsidR="00CB32BC" w:rsidRPr="00CB32BC">
        <w:rPr>
          <w:color w:val="000000"/>
          <w:sz w:val="26"/>
          <w:szCs w:val="26"/>
          <w:lang w:eastAsia="ru-RU" w:bidi="ru-RU"/>
        </w:rPr>
        <w:t>,</w:t>
      </w:r>
      <w:proofErr w:type="gramEnd"/>
      <w:r w:rsidR="00CB32BC" w:rsidRPr="00CB32BC">
        <w:rPr>
          <w:color w:val="000000"/>
          <w:sz w:val="26"/>
          <w:szCs w:val="26"/>
          <w:lang w:eastAsia="ru-RU" w:bidi="ru-RU"/>
        </w:rPr>
        <w:t xml:space="preserve"> если для реализации решений Комиссии требуется принятие муниципального правового акта, одновременно с подготовкой материалов к заседанию Комиссии в установленном порядке разрабатываются и согласовываются соответствующие проекты муниципальных правовых актов.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21</w:t>
      </w:r>
      <w:r w:rsidR="00CB32BC" w:rsidRPr="00CB32BC">
        <w:rPr>
          <w:color w:val="000000"/>
          <w:sz w:val="26"/>
          <w:szCs w:val="26"/>
          <w:lang w:eastAsia="ru-RU" w:bidi="ru-RU"/>
        </w:rPr>
        <w:t>. </w:t>
      </w:r>
      <w:r w:rsidR="00F914A9">
        <w:rPr>
          <w:color w:val="000000"/>
          <w:sz w:val="26"/>
          <w:szCs w:val="26"/>
          <w:lang w:eastAsia="ru-RU" w:bidi="ru-RU"/>
        </w:rPr>
        <w:t>С</w:t>
      </w:r>
      <w:r w:rsidR="00CB32BC" w:rsidRPr="00CB32BC">
        <w:rPr>
          <w:color w:val="000000"/>
          <w:sz w:val="26"/>
          <w:szCs w:val="26"/>
          <w:lang w:eastAsia="ru-RU" w:bidi="ru-RU"/>
        </w:rPr>
        <w:t>екретарь Комиссии информирует членов Комиссии и лиц, приглашенных на заседание, о дате, времени и месте проведения заседания Комиссии.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22</w:t>
      </w:r>
      <w:r w:rsidR="00CB32BC" w:rsidRPr="00CB32BC">
        <w:rPr>
          <w:color w:val="000000"/>
          <w:sz w:val="26"/>
          <w:szCs w:val="26"/>
          <w:lang w:eastAsia="ru-RU" w:bidi="ru-RU"/>
        </w:rPr>
        <w:t>. Члены Комиссии не позднее, чем за 2 рабочих дня до даты проведения заседания Комиссии информируют председателя Комиссии</w:t>
      </w:r>
      <w:r w:rsidR="00F914A9">
        <w:rPr>
          <w:color w:val="000000"/>
          <w:sz w:val="26"/>
          <w:szCs w:val="26"/>
          <w:lang w:eastAsia="ru-RU" w:bidi="ru-RU"/>
        </w:rPr>
        <w:t xml:space="preserve"> </w:t>
      </w:r>
      <w:r w:rsidR="00CB32BC" w:rsidRPr="00CB32BC">
        <w:rPr>
          <w:color w:val="000000"/>
          <w:sz w:val="26"/>
          <w:szCs w:val="26"/>
          <w:lang w:eastAsia="ru-RU" w:bidi="ru-RU"/>
        </w:rPr>
        <w:t>о своем участии или причинах отсутствия на заседании. Список членов Комиссии, отсутствующих по уважительным причинам (болезнь, командировка, отпуск), докладывается председателю Комиссии.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23</w:t>
      </w:r>
      <w:r w:rsidR="00CB32BC" w:rsidRPr="00CB32BC">
        <w:rPr>
          <w:color w:val="000000"/>
          <w:sz w:val="26"/>
          <w:szCs w:val="26"/>
          <w:lang w:eastAsia="ru-RU" w:bidi="ru-RU"/>
        </w:rPr>
        <w:t xml:space="preserve">. На заседания Комиссии могут быть приглашены руководители подразделений территориальных органов федеральных органов исполнительной власти, органов исполнительной власти </w:t>
      </w:r>
      <w:r w:rsidR="00F914A9">
        <w:rPr>
          <w:color w:val="000000"/>
          <w:sz w:val="26"/>
          <w:szCs w:val="26"/>
          <w:lang w:eastAsia="ru-RU" w:bidi="ru-RU"/>
        </w:rPr>
        <w:t>Ненецкого автономного округа</w:t>
      </w:r>
      <w:r w:rsidR="00CB32BC" w:rsidRPr="00CB32BC">
        <w:rPr>
          <w:color w:val="000000"/>
          <w:sz w:val="26"/>
          <w:szCs w:val="26"/>
          <w:lang w:eastAsia="ru-RU" w:bidi="ru-RU"/>
        </w:rPr>
        <w:t>, органов местного самоуправления, а также руководители иных органов и организаций, имеющие непосредственное отношение к рассматриваемому вопросу.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24</w:t>
      </w:r>
      <w:r w:rsidR="00CB32BC" w:rsidRPr="00CB32BC">
        <w:rPr>
          <w:color w:val="000000"/>
          <w:sz w:val="26"/>
          <w:szCs w:val="26"/>
          <w:lang w:eastAsia="ru-RU" w:bidi="ru-RU"/>
        </w:rPr>
        <w:t>. Состав приглашаемых на заседание Комиссии лиц формируется секретарем Комиссии на основе предложений органов</w:t>
      </w:r>
      <w:r w:rsidR="00F914A9">
        <w:rPr>
          <w:color w:val="000000"/>
          <w:sz w:val="26"/>
          <w:szCs w:val="26"/>
          <w:lang w:eastAsia="ru-RU" w:bidi="ru-RU"/>
        </w:rPr>
        <w:t xml:space="preserve"> </w:t>
      </w:r>
      <w:r w:rsidR="00CB32BC" w:rsidRPr="00CB32BC">
        <w:rPr>
          <w:color w:val="000000"/>
          <w:sz w:val="26"/>
          <w:szCs w:val="26"/>
          <w:lang w:eastAsia="ru-RU" w:bidi="ru-RU"/>
        </w:rPr>
        <w:t>и организаций, ответственных за подготовку рассматриваемых вопросов, и докладывается председателю Комиссии заблаговременно вместе с пакетом документов к заседанию.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color w:val="000000"/>
          <w:sz w:val="26"/>
          <w:szCs w:val="26"/>
          <w:lang w:eastAsia="ru-RU" w:bidi="ru-RU"/>
        </w:rPr>
      </w:pP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sz w:val="26"/>
          <w:szCs w:val="26"/>
        </w:rPr>
      </w:pPr>
      <w:r w:rsidRPr="00CB32BC">
        <w:rPr>
          <w:color w:val="000000"/>
          <w:sz w:val="26"/>
          <w:szCs w:val="26"/>
          <w:lang w:val="en-US" w:eastAsia="ru-RU" w:bidi="ru-RU"/>
        </w:rPr>
        <w:t>IV</w:t>
      </w:r>
      <w:r w:rsidRPr="00CB32BC">
        <w:rPr>
          <w:color w:val="000000"/>
          <w:sz w:val="26"/>
          <w:szCs w:val="26"/>
          <w:lang w:eastAsia="ru-RU" w:bidi="ru-RU"/>
        </w:rPr>
        <w:t>.Порядок проведения заседаний Комиссии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lang w:eastAsia="ru-RU" w:bidi="ru-RU"/>
        </w:rPr>
      </w:pP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25</w:t>
      </w:r>
      <w:r w:rsidR="00CB32BC" w:rsidRPr="00CB32BC">
        <w:rPr>
          <w:color w:val="000000"/>
          <w:sz w:val="26"/>
          <w:szCs w:val="26"/>
          <w:lang w:eastAsia="ru-RU" w:bidi="ru-RU"/>
        </w:rPr>
        <w:t xml:space="preserve">. Заседания Комиссии созываются председателем Комиссии либо, </w:t>
      </w:r>
      <w:r w:rsidR="00CB32BC" w:rsidRPr="00CB32BC">
        <w:rPr>
          <w:color w:val="000000"/>
          <w:sz w:val="26"/>
          <w:szCs w:val="26"/>
          <w:lang w:eastAsia="ru-RU" w:bidi="ru-RU"/>
        </w:rPr>
        <w:br/>
        <w:t>по его поручению, секретарем Комиссии.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26</w:t>
      </w:r>
      <w:r w:rsidR="00CB32BC" w:rsidRPr="00CB32BC">
        <w:rPr>
          <w:color w:val="000000"/>
          <w:sz w:val="26"/>
          <w:szCs w:val="26"/>
          <w:lang w:eastAsia="ru-RU" w:bidi="ru-RU"/>
        </w:rPr>
        <w:t>. Лица, прибывшие для участия в заседаниях Комиссии, регистрируются сотрудниками аппарата (секретарем) Комиссии.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27</w:t>
      </w:r>
      <w:r w:rsidR="00CB32BC" w:rsidRPr="00CB32BC">
        <w:rPr>
          <w:color w:val="000000"/>
          <w:sz w:val="26"/>
          <w:szCs w:val="26"/>
          <w:lang w:eastAsia="ru-RU" w:bidi="ru-RU"/>
        </w:rPr>
        <w:t>. Присутствие на заседании Комиссии ее членов обязательно.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Члены Комиссии не вправе делегировать свои полномочия иным лицам.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В случае</w:t>
      </w:r>
      <w:proofErr w:type="gramStart"/>
      <w:r w:rsidRPr="00CB32BC">
        <w:rPr>
          <w:color w:val="000000"/>
          <w:sz w:val="26"/>
          <w:szCs w:val="26"/>
          <w:lang w:eastAsia="ru-RU" w:bidi="ru-RU"/>
        </w:rPr>
        <w:t>,</w:t>
      </w:r>
      <w:proofErr w:type="gramEnd"/>
      <w:r w:rsidRPr="00CB32BC">
        <w:rPr>
          <w:color w:val="000000"/>
          <w:sz w:val="26"/>
          <w:szCs w:val="26"/>
          <w:lang w:eastAsia="ru-RU" w:bidi="ru-RU"/>
        </w:rPr>
        <w:t xml:space="preserve"> если член Комиссии не может присутствовать на заседании, он обязан заблаговременно известить об этом председателя Комиссии, </w:t>
      </w:r>
      <w:r w:rsidRPr="00CB32BC">
        <w:rPr>
          <w:color w:val="000000"/>
          <w:sz w:val="26"/>
          <w:szCs w:val="26"/>
          <w:lang w:eastAsia="ru-RU" w:bidi="ru-RU"/>
        </w:rPr>
        <w:br/>
        <w:t xml:space="preserve">и согласовать с ним, при необходимости, возможность присутствия </w:t>
      </w:r>
      <w:r w:rsidRPr="00CB32BC">
        <w:rPr>
          <w:color w:val="000000"/>
          <w:sz w:val="26"/>
          <w:szCs w:val="26"/>
          <w:lang w:eastAsia="ru-RU" w:bidi="ru-RU"/>
        </w:rPr>
        <w:br/>
        <w:t xml:space="preserve">на заседании (с правом совещательного голоса) лица, исполняющего </w:t>
      </w:r>
      <w:r w:rsidRPr="00CB32BC">
        <w:rPr>
          <w:color w:val="000000"/>
          <w:sz w:val="26"/>
          <w:szCs w:val="26"/>
          <w:lang w:eastAsia="ru-RU" w:bidi="ru-RU"/>
        </w:rPr>
        <w:br/>
        <w:t>его обязанности.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28</w:t>
      </w:r>
      <w:r w:rsidR="00CB32BC" w:rsidRPr="00CB32BC">
        <w:rPr>
          <w:color w:val="000000"/>
          <w:sz w:val="26"/>
          <w:szCs w:val="26"/>
          <w:lang w:eastAsia="ru-RU" w:bidi="ru-RU"/>
        </w:rPr>
        <w:t>. Члены Комиссии обладают равными правами при обсуждении рассматриваемых на заседании вопросов.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29</w:t>
      </w:r>
      <w:r w:rsidR="00CB32BC" w:rsidRPr="00CB32BC">
        <w:rPr>
          <w:color w:val="000000"/>
          <w:sz w:val="26"/>
          <w:szCs w:val="26"/>
          <w:lang w:eastAsia="ru-RU" w:bidi="ru-RU"/>
        </w:rPr>
        <w:t>. Заседание Комиссии считается правомочным, если на нем присутствует более половины ее членов.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30</w:t>
      </w:r>
      <w:r w:rsidR="00CB32BC" w:rsidRPr="00CB32BC">
        <w:rPr>
          <w:color w:val="000000"/>
          <w:sz w:val="26"/>
          <w:szCs w:val="26"/>
          <w:lang w:eastAsia="ru-RU" w:bidi="ru-RU"/>
        </w:rPr>
        <w:t>. Заседания проходят под председательством председателя Комиссии либо, по его поручению, лица, его замещающего.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Председатель Комиссии: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ведет заседание Комиссии;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lastRenderedPageBreak/>
        <w:t xml:space="preserve">организует обсуждение </w:t>
      </w:r>
      <w:proofErr w:type="gramStart"/>
      <w:r w:rsidRPr="00CB32BC">
        <w:rPr>
          <w:color w:val="000000"/>
          <w:sz w:val="26"/>
          <w:szCs w:val="26"/>
          <w:lang w:eastAsia="ru-RU" w:bidi="ru-RU"/>
        </w:rPr>
        <w:t>вопросов повестки дня заседания Комиссии</w:t>
      </w:r>
      <w:proofErr w:type="gramEnd"/>
      <w:r w:rsidRPr="00CB32BC">
        <w:rPr>
          <w:color w:val="000000"/>
          <w:sz w:val="26"/>
          <w:szCs w:val="26"/>
          <w:lang w:eastAsia="ru-RU" w:bidi="ru-RU"/>
        </w:rPr>
        <w:t>;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предоставляет слово для выступления членам Комиссии, а также приглашенным лицам;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организует голосование и подсчет голосов, оглашает результаты голосования;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обеспечивает соблюдение положений настоящего Регламента членами Комиссии и приглашенными лицами;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участвуя в голосовании, голосует последним.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31</w:t>
      </w:r>
      <w:r w:rsidR="00CB32BC" w:rsidRPr="00CB32BC">
        <w:rPr>
          <w:color w:val="000000"/>
          <w:sz w:val="26"/>
          <w:szCs w:val="26"/>
          <w:lang w:eastAsia="ru-RU" w:bidi="ru-RU"/>
        </w:rPr>
        <w:t>. С докладами на заседаниях Комиссии по вопросам его повестки выступают члены Комиссии, приглашенные лица, либо в отдельных случаях, по согласованию с председателем Комиссии, лица, уполномоченные членами Комиссии.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32</w:t>
      </w:r>
      <w:r w:rsidR="00CB32BC" w:rsidRPr="00CB32BC">
        <w:rPr>
          <w:color w:val="000000"/>
          <w:sz w:val="26"/>
          <w:szCs w:val="26"/>
          <w:lang w:eastAsia="ru-RU" w:bidi="ru-RU"/>
        </w:rPr>
        <w:t>. При голосовании член Комиссии имеет один голос и голосует лично. Член Комиссии, не согласный с предлагаемым Комиссией решением, вправе на заседании Комиссии, на котором указанное решение принимается, довести до сведения членов Комиссии свое особое мнение, которое вносится в протокол. Особое мнение, изложенное в письменной форме, прилагается</w:t>
      </w:r>
      <w:r w:rsidR="00F914A9">
        <w:rPr>
          <w:color w:val="000000"/>
          <w:sz w:val="26"/>
          <w:szCs w:val="26"/>
          <w:lang w:eastAsia="ru-RU" w:bidi="ru-RU"/>
        </w:rPr>
        <w:t xml:space="preserve"> </w:t>
      </w:r>
      <w:r w:rsidR="00CB32BC" w:rsidRPr="00CB32BC">
        <w:rPr>
          <w:color w:val="000000"/>
          <w:sz w:val="26"/>
          <w:szCs w:val="26"/>
          <w:lang w:eastAsia="ru-RU" w:bidi="ru-RU"/>
        </w:rPr>
        <w:t>к протоколу заседания Комиссии.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33</w:t>
      </w:r>
      <w:r w:rsidR="00CB32BC" w:rsidRPr="00CB32BC">
        <w:rPr>
          <w:color w:val="000000"/>
          <w:sz w:val="26"/>
          <w:szCs w:val="26"/>
          <w:lang w:eastAsia="ru-RU" w:bidi="ru-RU"/>
        </w:rPr>
        <w:t>. Решения Комиссии принимаются большинством голосов присутствующих на заседании членов Комиссии. При равенстве голосов решающим является голос председателя Комиссии.</w:t>
      </w: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3</w:t>
      </w:r>
      <w:r w:rsidR="003969A6">
        <w:rPr>
          <w:color w:val="000000"/>
          <w:sz w:val="26"/>
          <w:szCs w:val="26"/>
          <w:lang w:eastAsia="ru-RU" w:bidi="ru-RU"/>
        </w:rPr>
        <w:t>4</w:t>
      </w:r>
      <w:r w:rsidRPr="00CB32BC">
        <w:rPr>
          <w:color w:val="000000"/>
          <w:sz w:val="26"/>
          <w:szCs w:val="26"/>
          <w:lang w:eastAsia="ru-RU" w:bidi="ru-RU"/>
        </w:rPr>
        <w:t>. Результаты голосования, оглашенные председателем Комиссии, вносятся в протокол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35</w:t>
      </w:r>
      <w:r w:rsidR="00CB32BC" w:rsidRPr="00CB32BC">
        <w:rPr>
          <w:color w:val="000000"/>
          <w:sz w:val="26"/>
          <w:szCs w:val="26"/>
          <w:lang w:eastAsia="ru-RU" w:bidi="ru-RU"/>
        </w:rPr>
        <w:t xml:space="preserve">. При проведении закрытых заседаний Комиссии (закрытого обсуждения отдельных вопросов) подготовка материалов, допуск </w:t>
      </w:r>
      <w:r w:rsidR="00CB32BC" w:rsidRPr="00CB32BC">
        <w:rPr>
          <w:color w:val="000000"/>
          <w:sz w:val="26"/>
          <w:szCs w:val="26"/>
          <w:lang w:eastAsia="ru-RU" w:bidi="ru-RU"/>
        </w:rPr>
        <w:br/>
        <w:t>на заседания, стенографирование, оформление протоколов и принимаемых решений осуществляются с соблюдением режима секретности.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36</w:t>
      </w:r>
      <w:r w:rsidR="00CB32BC" w:rsidRPr="00CB32BC">
        <w:rPr>
          <w:color w:val="000000"/>
          <w:sz w:val="26"/>
          <w:szCs w:val="26"/>
          <w:lang w:eastAsia="ru-RU" w:bidi="ru-RU"/>
        </w:rPr>
        <w:t>. Материалы, содержащие сведения, составляющие государственную тайну, вручаются членам Комиссии под роспись в реестре во время регистрации перед заседанием и подлежат возврату сотрудникам аппарата (секретарем) Комиссии по окончании заседания.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37</w:t>
      </w:r>
      <w:r w:rsidR="00CB32BC" w:rsidRPr="00CB32BC">
        <w:rPr>
          <w:color w:val="000000"/>
          <w:sz w:val="26"/>
          <w:szCs w:val="26"/>
          <w:lang w:eastAsia="ru-RU" w:bidi="ru-RU"/>
        </w:rPr>
        <w:t xml:space="preserve">. Присутствие представителей средств массовой информации </w:t>
      </w:r>
      <w:r w:rsidR="00CB32BC" w:rsidRPr="00CB32BC">
        <w:rPr>
          <w:color w:val="000000"/>
          <w:sz w:val="26"/>
          <w:szCs w:val="26"/>
          <w:lang w:eastAsia="ru-RU" w:bidi="ru-RU"/>
        </w:rPr>
        <w:br/>
        <w:t xml:space="preserve">и проведение кино-, видео- и фотосъемок, а также звукозаписи на заседаниях Комиссии организуются в порядке, определяемом председателем или, </w:t>
      </w:r>
      <w:r w:rsidR="00CB32BC" w:rsidRPr="00CB32BC">
        <w:rPr>
          <w:color w:val="000000"/>
          <w:sz w:val="26"/>
          <w:szCs w:val="26"/>
          <w:lang w:eastAsia="ru-RU" w:bidi="ru-RU"/>
        </w:rPr>
        <w:br/>
        <w:t>по его поручению, секретарем Комиссии.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38</w:t>
      </w:r>
      <w:r w:rsidR="00CB32BC" w:rsidRPr="00CB32BC">
        <w:rPr>
          <w:color w:val="000000"/>
          <w:sz w:val="26"/>
          <w:szCs w:val="26"/>
          <w:lang w:eastAsia="ru-RU" w:bidi="ru-RU"/>
        </w:rPr>
        <w:t>. На заседаниях Комиссии по решению председателя Комиссии ведется стенографическая запись и аудиозапись заседания.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39</w:t>
      </w:r>
      <w:r w:rsidR="00CB32BC" w:rsidRPr="00CB32BC">
        <w:rPr>
          <w:color w:val="000000"/>
          <w:sz w:val="26"/>
          <w:szCs w:val="26"/>
          <w:lang w:eastAsia="ru-RU" w:bidi="ru-RU"/>
        </w:rPr>
        <w:t>. Участникам заседания и приглашенным лицам не разрешается приносить на заседание кино-, видео- и фотоаппаратуру, звукозаписывающие устройства, а также средства связи.</w:t>
      </w:r>
    </w:p>
    <w:p w:rsidR="003969A6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color w:val="000000"/>
          <w:sz w:val="26"/>
          <w:szCs w:val="26"/>
          <w:lang w:eastAsia="ru-RU" w:bidi="ru-RU"/>
        </w:rPr>
      </w:pPr>
    </w:p>
    <w:p w:rsidR="00CB32BC" w:rsidRPr="00CB32BC" w:rsidRDefault="00CB32BC" w:rsidP="003969A6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color w:val="000000"/>
          <w:sz w:val="26"/>
          <w:szCs w:val="26"/>
          <w:lang w:eastAsia="ru-RU" w:bidi="ru-RU"/>
        </w:rPr>
      </w:pPr>
      <w:r w:rsidRPr="00CB32BC">
        <w:rPr>
          <w:color w:val="000000"/>
          <w:sz w:val="26"/>
          <w:szCs w:val="26"/>
          <w:lang w:val="en-US" w:eastAsia="ru-RU" w:bidi="ru-RU"/>
        </w:rPr>
        <w:t>V</w:t>
      </w:r>
      <w:r w:rsidRPr="00CB32BC">
        <w:rPr>
          <w:color w:val="000000"/>
          <w:sz w:val="26"/>
          <w:szCs w:val="26"/>
          <w:lang w:eastAsia="ru-RU" w:bidi="ru-RU"/>
        </w:rPr>
        <w:t>. Оформление решений, принятых на заседаниях Комиссии</w:t>
      </w:r>
    </w:p>
    <w:p w:rsidR="003969A6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lang w:eastAsia="ru-RU" w:bidi="ru-RU"/>
        </w:rPr>
      </w:pP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40</w:t>
      </w:r>
      <w:r w:rsidR="00CB32BC" w:rsidRPr="00CB32BC">
        <w:rPr>
          <w:color w:val="000000"/>
          <w:sz w:val="26"/>
          <w:szCs w:val="26"/>
          <w:lang w:eastAsia="ru-RU" w:bidi="ru-RU"/>
        </w:rPr>
        <w:t xml:space="preserve">. Решения Комиссии оформляются протоколом, который </w:t>
      </w:r>
      <w:r w:rsidR="00CB32BC" w:rsidRPr="00CB32BC">
        <w:rPr>
          <w:color w:val="000000"/>
          <w:sz w:val="26"/>
          <w:szCs w:val="26"/>
          <w:lang w:eastAsia="ru-RU" w:bidi="ru-RU"/>
        </w:rPr>
        <w:br/>
        <w:t xml:space="preserve">в десятидневный срок после даты проведения заседания готовится </w:t>
      </w:r>
      <w:r>
        <w:rPr>
          <w:color w:val="000000"/>
          <w:sz w:val="26"/>
          <w:szCs w:val="26"/>
          <w:lang w:eastAsia="ru-RU" w:bidi="ru-RU"/>
        </w:rPr>
        <w:t>секретарем</w:t>
      </w:r>
      <w:r w:rsidR="00CB32BC" w:rsidRPr="00CB32BC">
        <w:rPr>
          <w:color w:val="000000"/>
          <w:sz w:val="26"/>
          <w:szCs w:val="26"/>
          <w:lang w:eastAsia="ru-RU" w:bidi="ru-RU"/>
        </w:rPr>
        <w:t xml:space="preserve"> Комиссии и подписывается председателем Комиссии.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41</w:t>
      </w:r>
      <w:r w:rsidR="00CB32BC" w:rsidRPr="00CB32BC">
        <w:rPr>
          <w:color w:val="000000"/>
          <w:sz w:val="26"/>
          <w:szCs w:val="26"/>
          <w:lang w:eastAsia="ru-RU" w:bidi="ru-RU"/>
        </w:rPr>
        <w:t>. В решении Комиссии указываются: фамилии лица, проводящего заседание Комиссии, и присутствующих на заседании членов Комиссии, приглашенных лиц, вопросы, рассмотренные в ходе заседания, принятые решения.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42</w:t>
      </w:r>
      <w:r w:rsidR="00CB32BC" w:rsidRPr="00CB32BC">
        <w:rPr>
          <w:color w:val="000000"/>
          <w:sz w:val="26"/>
          <w:szCs w:val="26"/>
          <w:lang w:eastAsia="ru-RU" w:bidi="ru-RU"/>
        </w:rPr>
        <w:t xml:space="preserve">. В случае необходимости доработки проектов рассмотренных </w:t>
      </w:r>
      <w:r w:rsidR="00CB32BC" w:rsidRPr="00CB32BC">
        <w:rPr>
          <w:color w:val="000000"/>
          <w:sz w:val="26"/>
          <w:szCs w:val="26"/>
          <w:lang w:eastAsia="ru-RU" w:bidi="ru-RU"/>
        </w:rPr>
        <w:br/>
        <w:t xml:space="preserve">на заседании Комиссии материалов, по которым высказаны предложения </w:t>
      </w:r>
      <w:r w:rsidR="00CB32BC" w:rsidRPr="00CB32BC">
        <w:rPr>
          <w:color w:val="000000"/>
          <w:sz w:val="26"/>
          <w:szCs w:val="26"/>
          <w:lang w:eastAsia="ru-RU" w:bidi="ru-RU"/>
        </w:rPr>
        <w:br/>
        <w:t>и замечания, в решении Комиссии отражается соответствующее поручение членам Комиссии.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lastRenderedPageBreak/>
        <w:t>43</w:t>
      </w:r>
      <w:r w:rsidR="00CB32BC" w:rsidRPr="00CB32BC">
        <w:rPr>
          <w:color w:val="000000"/>
          <w:sz w:val="26"/>
          <w:szCs w:val="26"/>
          <w:lang w:eastAsia="ru-RU" w:bidi="ru-RU"/>
        </w:rPr>
        <w:t xml:space="preserve">. Решения Комиссии (выписки из решений Комиссии) направляются в подразделения территориальных органов федеральных органов исполнительной власти, органов исполнительной власти </w:t>
      </w:r>
      <w:r>
        <w:rPr>
          <w:color w:val="000000"/>
          <w:sz w:val="26"/>
          <w:szCs w:val="26"/>
          <w:lang w:eastAsia="ru-RU" w:bidi="ru-RU"/>
        </w:rPr>
        <w:t>Ненецкого автономного округа</w:t>
      </w:r>
      <w:r w:rsidR="00CB32BC" w:rsidRPr="00CB32BC">
        <w:rPr>
          <w:color w:val="000000"/>
          <w:sz w:val="26"/>
          <w:szCs w:val="26"/>
          <w:lang w:eastAsia="ru-RU" w:bidi="ru-RU"/>
        </w:rPr>
        <w:t>, иные государственные органы, органы местного самоуправления в части, их касающейся, в трехдневный срок после получения секретарем Комиссии подписанного ре</w:t>
      </w:r>
      <w:r>
        <w:rPr>
          <w:color w:val="000000"/>
          <w:sz w:val="26"/>
          <w:szCs w:val="26"/>
          <w:lang w:eastAsia="ru-RU" w:bidi="ru-RU"/>
        </w:rPr>
        <w:t>шения Комиссии</w:t>
      </w:r>
      <w:r w:rsidR="00CB32BC" w:rsidRPr="00CB32BC">
        <w:rPr>
          <w:color w:val="000000"/>
          <w:sz w:val="26"/>
          <w:szCs w:val="26"/>
          <w:lang w:eastAsia="ru-RU" w:bidi="ru-RU"/>
        </w:rPr>
        <w:t>.</w:t>
      </w:r>
    </w:p>
    <w:p w:rsidR="00CB32BC" w:rsidRPr="00CB32BC" w:rsidRDefault="003969A6" w:rsidP="003969A6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44</w:t>
      </w:r>
      <w:r w:rsidR="00CB32BC" w:rsidRPr="00CB32BC">
        <w:rPr>
          <w:color w:val="000000"/>
          <w:sz w:val="26"/>
          <w:szCs w:val="26"/>
          <w:lang w:eastAsia="ru-RU" w:bidi="ru-RU"/>
        </w:rPr>
        <w:t>. </w:t>
      </w:r>
      <w:proofErr w:type="gramStart"/>
      <w:r w:rsidR="00CB32BC" w:rsidRPr="00CB32BC">
        <w:rPr>
          <w:color w:val="000000"/>
          <w:sz w:val="26"/>
          <w:szCs w:val="26"/>
          <w:lang w:eastAsia="ru-RU" w:bidi="ru-RU"/>
        </w:rPr>
        <w:t>Контроль за</w:t>
      </w:r>
      <w:proofErr w:type="gramEnd"/>
      <w:r w:rsidR="00CB32BC" w:rsidRPr="00CB32BC">
        <w:rPr>
          <w:color w:val="000000"/>
          <w:sz w:val="26"/>
          <w:szCs w:val="26"/>
          <w:lang w:eastAsia="ru-RU" w:bidi="ru-RU"/>
        </w:rPr>
        <w:t xml:space="preserve"> исполнением решений и поручений, содержащихся </w:t>
      </w:r>
      <w:r w:rsidR="00CB32BC" w:rsidRPr="00CB32BC">
        <w:rPr>
          <w:color w:val="000000"/>
          <w:sz w:val="26"/>
          <w:szCs w:val="26"/>
          <w:lang w:eastAsia="ru-RU" w:bidi="ru-RU"/>
        </w:rPr>
        <w:br/>
        <w:t xml:space="preserve">в решениях Комиссии, осуществляет </w:t>
      </w:r>
      <w:r>
        <w:rPr>
          <w:color w:val="000000"/>
          <w:sz w:val="26"/>
          <w:szCs w:val="26"/>
          <w:lang w:eastAsia="ru-RU" w:bidi="ru-RU"/>
        </w:rPr>
        <w:t>секретарь</w:t>
      </w:r>
      <w:r w:rsidR="00CB32BC" w:rsidRPr="00CB32BC">
        <w:rPr>
          <w:color w:val="000000"/>
          <w:sz w:val="26"/>
          <w:szCs w:val="26"/>
          <w:lang w:eastAsia="ru-RU" w:bidi="ru-RU"/>
        </w:rPr>
        <w:t xml:space="preserve"> Комиссии.</w:t>
      </w:r>
    </w:p>
    <w:p w:rsidR="00CB32BC" w:rsidRPr="00CB32BC" w:rsidRDefault="00CB32BC" w:rsidP="00CB32BC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lang w:eastAsia="ru-RU" w:bidi="ru-RU"/>
        </w:rPr>
      </w:pPr>
    </w:p>
    <w:p w:rsidR="00CB32BC" w:rsidRPr="00CB32BC" w:rsidRDefault="00CB32BC" w:rsidP="00CB32BC">
      <w:pPr>
        <w:pStyle w:val="20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 w:rsidRPr="00CB32BC">
        <w:rPr>
          <w:color w:val="000000"/>
          <w:sz w:val="26"/>
          <w:szCs w:val="26"/>
          <w:lang w:eastAsia="ru-RU" w:bidi="ru-RU"/>
        </w:rPr>
        <w:t>__________</w:t>
      </w:r>
    </w:p>
    <w:p w:rsidR="00CB32BC" w:rsidRPr="00CB32BC" w:rsidRDefault="00CB32BC" w:rsidP="00CB32BC">
      <w:pPr>
        <w:rPr>
          <w:sz w:val="26"/>
          <w:szCs w:val="26"/>
        </w:rPr>
      </w:pPr>
    </w:p>
    <w:p w:rsidR="00CB32BC" w:rsidRPr="00127100" w:rsidRDefault="00CB32BC" w:rsidP="00CB32BC">
      <w:pPr>
        <w:ind w:firstLine="709"/>
        <w:jc w:val="both"/>
        <w:rPr>
          <w:sz w:val="26"/>
          <w:szCs w:val="26"/>
        </w:rPr>
      </w:pPr>
    </w:p>
    <w:sectPr w:rsidR="00CB32BC" w:rsidRPr="00127100" w:rsidSect="00292308">
      <w:pgSz w:w="11907" w:h="16840"/>
      <w:pgMar w:top="851" w:right="851" w:bottom="851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49C"/>
    <w:rsid w:val="000341F8"/>
    <w:rsid w:val="00127100"/>
    <w:rsid w:val="00144DB4"/>
    <w:rsid w:val="001A552D"/>
    <w:rsid w:val="00292308"/>
    <w:rsid w:val="002C3605"/>
    <w:rsid w:val="002C72FE"/>
    <w:rsid w:val="002F1FF5"/>
    <w:rsid w:val="003969A6"/>
    <w:rsid w:val="003B69AA"/>
    <w:rsid w:val="0041722C"/>
    <w:rsid w:val="004374A4"/>
    <w:rsid w:val="00557113"/>
    <w:rsid w:val="00557A27"/>
    <w:rsid w:val="005C5E92"/>
    <w:rsid w:val="00692421"/>
    <w:rsid w:val="006F7BD6"/>
    <w:rsid w:val="00702B0F"/>
    <w:rsid w:val="007044F0"/>
    <w:rsid w:val="00861642"/>
    <w:rsid w:val="008D4E22"/>
    <w:rsid w:val="0090407B"/>
    <w:rsid w:val="009E2957"/>
    <w:rsid w:val="00A971C4"/>
    <w:rsid w:val="00B12CDB"/>
    <w:rsid w:val="00B34E5C"/>
    <w:rsid w:val="00B57DA3"/>
    <w:rsid w:val="00CB32BC"/>
    <w:rsid w:val="00CB3E30"/>
    <w:rsid w:val="00CD1406"/>
    <w:rsid w:val="00D4449C"/>
    <w:rsid w:val="00D86230"/>
    <w:rsid w:val="00E64352"/>
    <w:rsid w:val="00F70EEE"/>
    <w:rsid w:val="00F914A9"/>
    <w:rsid w:val="00FD1D54"/>
    <w:rsid w:val="00FF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4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49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1406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12710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7100"/>
    <w:pPr>
      <w:widowControl w:val="0"/>
      <w:shd w:val="clear" w:color="auto" w:fill="FFFFFF"/>
      <w:overflowPunct/>
      <w:autoSpaceDE/>
      <w:autoSpaceDN/>
      <w:adjustRightInd/>
      <w:spacing w:before="120" w:after="960" w:line="0" w:lineRule="atLeast"/>
      <w:jc w:val="right"/>
      <w:textAlignment w:val="auto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4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49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1406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12710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7100"/>
    <w:pPr>
      <w:widowControl w:val="0"/>
      <w:shd w:val="clear" w:color="auto" w:fill="FFFFFF"/>
      <w:overflowPunct/>
      <w:autoSpaceDE/>
      <w:autoSpaceDN/>
      <w:adjustRightInd/>
      <w:spacing w:before="120" w:after="960" w:line="0" w:lineRule="atLeast"/>
      <w:jc w:val="right"/>
      <w:textAlignment w:val="auto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18768E805E9CE99B1DB75AAD97EFBCBED16EBD2285449000AC786B24r4F0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3205</Words>
  <Characters>18272</Characters>
  <Application>Microsoft Office Word</Application>
  <DocSecurity>4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2017-12-11T08:19:00Z</cp:lastPrinted>
  <dcterms:created xsi:type="dcterms:W3CDTF">2018-01-11T07:16:00Z</dcterms:created>
  <dcterms:modified xsi:type="dcterms:W3CDTF">2018-01-11T07:16:00Z</dcterms:modified>
</cp:coreProperties>
</file>