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483" w:rsidRPr="00042A97" w:rsidRDefault="00201483" w:rsidP="00201483">
      <w:pPr>
        <w:pStyle w:val="a4"/>
        <w:ind w:firstLine="709"/>
        <w:jc w:val="right"/>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УТВЕРЖДЕНО</w:t>
      </w:r>
    </w:p>
    <w:p w:rsidR="00201483" w:rsidRPr="00042A97" w:rsidRDefault="00201483" w:rsidP="00201483">
      <w:pPr>
        <w:pStyle w:val="a4"/>
        <w:ind w:firstLine="709"/>
        <w:jc w:val="right"/>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постановлением Администрации</w:t>
      </w:r>
    </w:p>
    <w:p w:rsidR="00201483" w:rsidRPr="00042A97" w:rsidRDefault="00201483" w:rsidP="00201483">
      <w:pPr>
        <w:pStyle w:val="a4"/>
        <w:ind w:firstLine="709"/>
        <w:jc w:val="right"/>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 xml:space="preserve">Муниципального района </w:t>
      </w:r>
    </w:p>
    <w:p w:rsidR="00201483" w:rsidRPr="00042A97" w:rsidRDefault="00A41155" w:rsidP="00201483">
      <w:pPr>
        <w:pStyle w:val="a4"/>
        <w:ind w:firstLine="709"/>
        <w:jc w:val="right"/>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 xml:space="preserve">«Заполярный район» </w:t>
      </w:r>
    </w:p>
    <w:p w:rsidR="00201483" w:rsidRPr="00042A97" w:rsidRDefault="00201483" w:rsidP="00201483">
      <w:pPr>
        <w:pStyle w:val="a4"/>
        <w:ind w:firstLine="709"/>
        <w:jc w:val="right"/>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 xml:space="preserve">от </w:t>
      </w:r>
      <w:r w:rsidR="00995DA9" w:rsidRPr="00042A97">
        <w:rPr>
          <w:rFonts w:ascii="Times New Roman" w:hAnsi="Times New Roman" w:cs="Times New Roman"/>
          <w:color w:val="000000" w:themeColor="text1"/>
          <w:sz w:val="26"/>
          <w:szCs w:val="26"/>
        </w:rPr>
        <w:t xml:space="preserve">02.11.2016 </w:t>
      </w:r>
      <w:r w:rsidRPr="00042A97">
        <w:rPr>
          <w:rFonts w:ascii="Times New Roman" w:hAnsi="Times New Roman" w:cs="Times New Roman"/>
          <w:color w:val="000000" w:themeColor="text1"/>
          <w:sz w:val="26"/>
          <w:szCs w:val="26"/>
        </w:rPr>
        <w:t xml:space="preserve">№ </w:t>
      </w:r>
      <w:r w:rsidR="00995DA9" w:rsidRPr="00042A97">
        <w:rPr>
          <w:rFonts w:ascii="Times New Roman" w:hAnsi="Times New Roman" w:cs="Times New Roman"/>
          <w:color w:val="000000" w:themeColor="text1"/>
          <w:sz w:val="26"/>
          <w:szCs w:val="26"/>
        </w:rPr>
        <w:t>247</w:t>
      </w:r>
      <w:r w:rsidRPr="00042A97">
        <w:rPr>
          <w:rFonts w:ascii="Times New Roman" w:hAnsi="Times New Roman" w:cs="Times New Roman"/>
          <w:color w:val="000000" w:themeColor="text1"/>
          <w:sz w:val="26"/>
          <w:szCs w:val="26"/>
        </w:rPr>
        <w:t>п</w:t>
      </w:r>
    </w:p>
    <w:p w:rsidR="006D54B5" w:rsidRPr="00042A97" w:rsidRDefault="006D54B5" w:rsidP="00681DB2">
      <w:pPr>
        <w:pStyle w:val="a4"/>
        <w:ind w:firstLine="709"/>
        <w:jc w:val="center"/>
        <w:rPr>
          <w:rFonts w:ascii="Times New Roman" w:hAnsi="Times New Roman" w:cs="Times New Roman"/>
          <w:b/>
          <w:color w:val="000000" w:themeColor="text1"/>
          <w:sz w:val="26"/>
          <w:szCs w:val="26"/>
          <w:u w:val="single"/>
        </w:rPr>
      </w:pPr>
    </w:p>
    <w:p w:rsidR="00BE0C03" w:rsidRPr="00042A97" w:rsidRDefault="00BE0C03" w:rsidP="00681DB2">
      <w:pPr>
        <w:pStyle w:val="a4"/>
        <w:ind w:firstLine="709"/>
        <w:jc w:val="center"/>
        <w:rPr>
          <w:rFonts w:ascii="Times New Roman" w:hAnsi="Times New Roman" w:cs="Times New Roman"/>
          <w:b/>
          <w:color w:val="000000" w:themeColor="text1"/>
          <w:sz w:val="26"/>
          <w:szCs w:val="26"/>
        </w:rPr>
      </w:pPr>
      <w:r w:rsidRPr="00042A97">
        <w:rPr>
          <w:rFonts w:ascii="Times New Roman" w:hAnsi="Times New Roman" w:cs="Times New Roman"/>
          <w:b/>
          <w:color w:val="000000" w:themeColor="text1"/>
          <w:sz w:val="26"/>
          <w:szCs w:val="26"/>
        </w:rPr>
        <w:t>Муниципальная программа «</w:t>
      </w:r>
      <w:r w:rsidR="00D47B7F" w:rsidRPr="00042A97">
        <w:rPr>
          <w:rFonts w:ascii="Times New Roman" w:hAnsi="Times New Roman" w:cs="Times New Roman"/>
          <w:b/>
          <w:color w:val="000000" w:themeColor="text1"/>
          <w:sz w:val="26"/>
          <w:szCs w:val="26"/>
        </w:rPr>
        <w:t>Комплексное развитие муниципального райо</w:t>
      </w:r>
      <w:r w:rsidR="000F3343" w:rsidRPr="00042A97">
        <w:rPr>
          <w:rFonts w:ascii="Times New Roman" w:hAnsi="Times New Roman" w:cs="Times New Roman"/>
          <w:b/>
          <w:color w:val="000000" w:themeColor="text1"/>
          <w:sz w:val="26"/>
          <w:szCs w:val="26"/>
        </w:rPr>
        <w:t>на «Заполярный район» на 2017-</w:t>
      </w:r>
      <w:r w:rsidR="00D47B7F" w:rsidRPr="00042A97">
        <w:rPr>
          <w:rFonts w:ascii="Times New Roman" w:hAnsi="Times New Roman" w:cs="Times New Roman"/>
          <w:b/>
          <w:color w:val="000000" w:themeColor="text1"/>
          <w:sz w:val="26"/>
          <w:szCs w:val="26"/>
        </w:rPr>
        <w:t>20</w:t>
      </w:r>
      <w:r w:rsidR="0063374C" w:rsidRPr="00042A97">
        <w:rPr>
          <w:rFonts w:ascii="Times New Roman" w:hAnsi="Times New Roman" w:cs="Times New Roman"/>
          <w:b/>
          <w:color w:val="000000" w:themeColor="text1"/>
          <w:sz w:val="26"/>
          <w:szCs w:val="26"/>
        </w:rPr>
        <w:t>22</w:t>
      </w:r>
      <w:r w:rsidR="00D47B7F" w:rsidRPr="00042A97">
        <w:rPr>
          <w:rFonts w:ascii="Times New Roman" w:hAnsi="Times New Roman" w:cs="Times New Roman"/>
          <w:b/>
          <w:color w:val="000000" w:themeColor="text1"/>
          <w:sz w:val="26"/>
          <w:szCs w:val="26"/>
        </w:rPr>
        <w:t xml:space="preserve"> годы</w:t>
      </w:r>
      <w:r w:rsidRPr="00042A97">
        <w:rPr>
          <w:rFonts w:ascii="Times New Roman" w:hAnsi="Times New Roman" w:cs="Times New Roman"/>
          <w:b/>
          <w:color w:val="000000" w:themeColor="text1"/>
          <w:sz w:val="26"/>
          <w:szCs w:val="26"/>
        </w:rPr>
        <w:t>»</w:t>
      </w:r>
    </w:p>
    <w:p w:rsidR="00394D9C" w:rsidRPr="00042A97" w:rsidRDefault="0017564D" w:rsidP="00681DB2">
      <w:pPr>
        <w:widowControl w:val="0"/>
        <w:autoSpaceDE w:val="0"/>
        <w:autoSpaceDN w:val="0"/>
        <w:adjustRightInd w:val="0"/>
        <w:spacing w:after="0" w:line="240" w:lineRule="auto"/>
        <w:ind w:firstLine="709"/>
        <w:jc w:val="center"/>
        <w:rPr>
          <w:rFonts w:ascii="Times New Roman" w:hAnsi="Times New Roman" w:cs="Times New Roman"/>
          <w:color w:val="000000"/>
          <w:sz w:val="26"/>
          <w:szCs w:val="26"/>
        </w:rPr>
      </w:pPr>
      <w:proofErr w:type="gramStart"/>
      <w:r w:rsidRPr="00042A97">
        <w:rPr>
          <w:rFonts w:ascii="Times New Roman" w:hAnsi="Times New Roman" w:cs="Times New Roman"/>
          <w:color w:val="000000" w:themeColor="text1"/>
          <w:sz w:val="26"/>
          <w:szCs w:val="26"/>
        </w:rPr>
        <w:t>(в редакции постановлений от 02.02.2017 № 20п</w:t>
      </w:r>
      <w:r w:rsidR="000563D1" w:rsidRPr="00042A97">
        <w:rPr>
          <w:rFonts w:ascii="Times New Roman" w:hAnsi="Times New Roman" w:cs="Times New Roman"/>
          <w:color w:val="000000" w:themeColor="text1"/>
          <w:sz w:val="26"/>
          <w:szCs w:val="26"/>
        </w:rPr>
        <w:t>, от 04.05.2017 № 74п</w:t>
      </w:r>
      <w:r w:rsidR="003449E4" w:rsidRPr="00042A97">
        <w:rPr>
          <w:rFonts w:ascii="Times New Roman" w:hAnsi="Times New Roman" w:cs="Times New Roman"/>
          <w:color w:val="000000" w:themeColor="text1"/>
          <w:sz w:val="26"/>
          <w:szCs w:val="26"/>
        </w:rPr>
        <w:t xml:space="preserve">, </w:t>
      </w:r>
      <w:r w:rsidR="003449E4" w:rsidRPr="00042A97">
        <w:rPr>
          <w:rFonts w:ascii="Times New Roman" w:hAnsi="Times New Roman" w:cs="Times New Roman"/>
          <w:color w:val="000000" w:themeColor="text1"/>
          <w:sz w:val="26"/>
          <w:szCs w:val="26"/>
        </w:rPr>
        <w:br/>
        <w:t>от 02.08.2017 № 140п</w:t>
      </w:r>
      <w:r w:rsidR="00207EA8" w:rsidRPr="00042A97">
        <w:rPr>
          <w:rFonts w:ascii="Times New Roman" w:hAnsi="Times New Roman" w:cs="Times New Roman"/>
          <w:color w:val="000000" w:themeColor="text1"/>
          <w:sz w:val="26"/>
          <w:szCs w:val="26"/>
        </w:rPr>
        <w:t>, от 20.12.2017 № 264п</w:t>
      </w:r>
      <w:r w:rsidR="00220862" w:rsidRPr="00042A97">
        <w:rPr>
          <w:rFonts w:ascii="Times New Roman" w:hAnsi="Times New Roman" w:cs="Times New Roman"/>
          <w:color w:val="000000" w:themeColor="text1"/>
          <w:sz w:val="26"/>
          <w:szCs w:val="26"/>
        </w:rPr>
        <w:t>, от 10.01.2018 № 4п</w:t>
      </w:r>
      <w:r w:rsidR="00E40EA2" w:rsidRPr="00042A97">
        <w:rPr>
          <w:rFonts w:ascii="Times New Roman" w:hAnsi="Times New Roman" w:cs="Times New Roman"/>
          <w:color w:val="000000" w:themeColor="text1"/>
          <w:sz w:val="26"/>
          <w:szCs w:val="26"/>
        </w:rPr>
        <w:t>, от 20.03.2018 № 53п</w:t>
      </w:r>
      <w:r w:rsidR="00C4642D" w:rsidRPr="00042A97">
        <w:rPr>
          <w:rFonts w:ascii="Times New Roman" w:hAnsi="Times New Roman" w:cs="Times New Roman"/>
          <w:color w:val="000000" w:themeColor="text1"/>
          <w:sz w:val="26"/>
          <w:szCs w:val="26"/>
        </w:rPr>
        <w:t>, от 27.07.2018 № 142п</w:t>
      </w:r>
      <w:r w:rsidR="00CF7FC1" w:rsidRPr="00042A97">
        <w:rPr>
          <w:rFonts w:ascii="Times New Roman" w:hAnsi="Times New Roman" w:cs="Times New Roman"/>
          <w:color w:val="000000" w:themeColor="text1"/>
          <w:sz w:val="26"/>
          <w:szCs w:val="26"/>
        </w:rPr>
        <w:t>, от 31.08.2018 № 167п</w:t>
      </w:r>
      <w:r w:rsidR="00556564" w:rsidRPr="00042A97">
        <w:rPr>
          <w:rFonts w:ascii="Times New Roman" w:hAnsi="Times New Roman" w:cs="Times New Roman"/>
          <w:color w:val="000000" w:themeColor="text1"/>
          <w:sz w:val="26"/>
          <w:szCs w:val="26"/>
        </w:rPr>
        <w:t>, от 30.10.2018 № 212п</w:t>
      </w:r>
      <w:r w:rsidR="00D87A59" w:rsidRPr="00042A97">
        <w:rPr>
          <w:rFonts w:ascii="Times New Roman" w:hAnsi="Times New Roman" w:cs="Times New Roman"/>
          <w:color w:val="000000" w:themeColor="text1"/>
          <w:sz w:val="26"/>
          <w:szCs w:val="26"/>
        </w:rPr>
        <w:t>,</w:t>
      </w:r>
      <w:r w:rsidR="001E1340" w:rsidRPr="00042A97">
        <w:rPr>
          <w:rFonts w:ascii="Times New Roman" w:hAnsi="Times New Roman" w:cs="Times New Roman"/>
          <w:color w:val="000000" w:themeColor="text1"/>
          <w:sz w:val="26"/>
          <w:szCs w:val="26"/>
        </w:rPr>
        <w:t xml:space="preserve"> от 29.01.2019 №15п,</w:t>
      </w:r>
      <w:r w:rsidR="00D87A59" w:rsidRPr="00042A97">
        <w:rPr>
          <w:rFonts w:ascii="Times New Roman" w:hAnsi="Times New Roman" w:cs="Times New Roman"/>
          <w:color w:val="000000" w:themeColor="text1"/>
          <w:sz w:val="26"/>
          <w:szCs w:val="26"/>
        </w:rPr>
        <w:t xml:space="preserve"> от </w:t>
      </w:r>
      <w:r w:rsidR="001E1340" w:rsidRPr="00042A97">
        <w:rPr>
          <w:rFonts w:ascii="Times New Roman" w:hAnsi="Times New Roman" w:cs="Times New Roman"/>
          <w:color w:val="000000" w:themeColor="text1"/>
          <w:sz w:val="26"/>
          <w:szCs w:val="26"/>
        </w:rPr>
        <w:t>31</w:t>
      </w:r>
      <w:r w:rsidR="00D87A59" w:rsidRPr="00042A97">
        <w:rPr>
          <w:rFonts w:ascii="Times New Roman" w:hAnsi="Times New Roman" w:cs="Times New Roman"/>
          <w:color w:val="000000" w:themeColor="text1"/>
          <w:sz w:val="26"/>
          <w:szCs w:val="26"/>
        </w:rPr>
        <w:t>.0</w:t>
      </w:r>
      <w:r w:rsidR="001E1340" w:rsidRPr="00042A97">
        <w:rPr>
          <w:rFonts w:ascii="Times New Roman" w:hAnsi="Times New Roman" w:cs="Times New Roman"/>
          <w:color w:val="000000" w:themeColor="text1"/>
          <w:sz w:val="26"/>
          <w:szCs w:val="26"/>
        </w:rPr>
        <w:t>1</w:t>
      </w:r>
      <w:r w:rsidR="00D87A59" w:rsidRPr="00042A97">
        <w:rPr>
          <w:rFonts w:ascii="Times New Roman" w:hAnsi="Times New Roman" w:cs="Times New Roman"/>
          <w:color w:val="000000" w:themeColor="text1"/>
          <w:sz w:val="26"/>
          <w:szCs w:val="26"/>
        </w:rPr>
        <w:t>.201</w:t>
      </w:r>
      <w:r w:rsidR="001E1340" w:rsidRPr="00042A97">
        <w:rPr>
          <w:rFonts w:ascii="Times New Roman" w:hAnsi="Times New Roman" w:cs="Times New Roman"/>
          <w:color w:val="000000" w:themeColor="text1"/>
          <w:sz w:val="26"/>
          <w:szCs w:val="26"/>
        </w:rPr>
        <w:t>9</w:t>
      </w:r>
      <w:r w:rsidR="00D87A59" w:rsidRPr="00042A97">
        <w:rPr>
          <w:rFonts w:ascii="Times New Roman" w:hAnsi="Times New Roman" w:cs="Times New Roman"/>
          <w:color w:val="000000" w:themeColor="text1"/>
          <w:sz w:val="26"/>
          <w:szCs w:val="26"/>
        </w:rPr>
        <w:t xml:space="preserve"> № </w:t>
      </w:r>
      <w:r w:rsidR="001E1340" w:rsidRPr="00042A97">
        <w:rPr>
          <w:rFonts w:ascii="Times New Roman" w:hAnsi="Times New Roman" w:cs="Times New Roman"/>
          <w:color w:val="000000" w:themeColor="text1"/>
          <w:sz w:val="26"/>
          <w:szCs w:val="26"/>
        </w:rPr>
        <w:t>17</w:t>
      </w:r>
      <w:r w:rsidR="00D87A59" w:rsidRPr="00042A97">
        <w:rPr>
          <w:rFonts w:ascii="Times New Roman" w:hAnsi="Times New Roman" w:cs="Times New Roman"/>
          <w:color w:val="000000" w:themeColor="text1"/>
          <w:sz w:val="26"/>
          <w:szCs w:val="26"/>
        </w:rPr>
        <w:t>п</w:t>
      </w:r>
      <w:r w:rsidR="00B42C6D" w:rsidRPr="00042A97">
        <w:rPr>
          <w:rFonts w:ascii="Times New Roman" w:hAnsi="Times New Roman" w:cs="Times New Roman"/>
          <w:color w:val="000000" w:themeColor="text1"/>
          <w:sz w:val="26"/>
          <w:szCs w:val="26"/>
        </w:rPr>
        <w:t xml:space="preserve">, </w:t>
      </w:r>
      <w:r w:rsidR="00E213CE" w:rsidRPr="00042A97">
        <w:rPr>
          <w:rFonts w:ascii="Times New Roman" w:hAnsi="Times New Roman" w:cs="Times New Roman"/>
          <w:color w:val="000000" w:themeColor="text1"/>
          <w:sz w:val="26"/>
          <w:szCs w:val="26"/>
        </w:rPr>
        <w:t>от 14</w:t>
      </w:r>
      <w:r w:rsidR="00B42C6D" w:rsidRPr="00042A97">
        <w:rPr>
          <w:rFonts w:ascii="Times New Roman" w:hAnsi="Times New Roman" w:cs="Times New Roman"/>
          <w:color w:val="000000" w:themeColor="text1"/>
          <w:sz w:val="26"/>
          <w:szCs w:val="26"/>
        </w:rPr>
        <w:t>.0</w:t>
      </w:r>
      <w:r w:rsidR="00E213CE" w:rsidRPr="00042A97">
        <w:rPr>
          <w:rFonts w:ascii="Times New Roman" w:hAnsi="Times New Roman" w:cs="Times New Roman"/>
          <w:color w:val="000000" w:themeColor="text1"/>
          <w:sz w:val="26"/>
          <w:szCs w:val="26"/>
        </w:rPr>
        <w:t>6</w:t>
      </w:r>
      <w:r w:rsidR="00B42C6D" w:rsidRPr="00042A97">
        <w:rPr>
          <w:rFonts w:ascii="Times New Roman" w:hAnsi="Times New Roman" w:cs="Times New Roman"/>
          <w:color w:val="000000" w:themeColor="text1"/>
          <w:sz w:val="26"/>
          <w:szCs w:val="26"/>
        </w:rPr>
        <w:t xml:space="preserve">.2019 № </w:t>
      </w:r>
      <w:r w:rsidR="00E213CE" w:rsidRPr="00042A97">
        <w:rPr>
          <w:rFonts w:ascii="Times New Roman" w:hAnsi="Times New Roman" w:cs="Times New Roman"/>
          <w:color w:val="000000" w:themeColor="text1"/>
          <w:sz w:val="26"/>
          <w:szCs w:val="26"/>
        </w:rPr>
        <w:t>93</w:t>
      </w:r>
      <w:r w:rsidR="00B42C6D" w:rsidRPr="00042A97">
        <w:rPr>
          <w:rFonts w:ascii="Times New Roman" w:hAnsi="Times New Roman" w:cs="Times New Roman"/>
          <w:color w:val="000000" w:themeColor="text1"/>
          <w:sz w:val="26"/>
          <w:szCs w:val="26"/>
        </w:rPr>
        <w:t>п</w:t>
      </w:r>
      <w:r w:rsidR="00166265" w:rsidRPr="00042A97">
        <w:rPr>
          <w:rFonts w:ascii="Times New Roman" w:hAnsi="Times New Roman" w:cs="Times New Roman"/>
          <w:color w:val="000000" w:themeColor="text1"/>
          <w:sz w:val="26"/>
          <w:szCs w:val="26"/>
        </w:rPr>
        <w:t xml:space="preserve">, </w:t>
      </w:r>
      <w:r w:rsidR="00E60E95" w:rsidRPr="00042A97">
        <w:rPr>
          <w:rFonts w:ascii="Times New Roman" w:hAnsi="Times New Roman" w:cs="Times New Roman"/>
          <w:color w:val="000000"/>
          <w:sz w:val="26"/>
          <w:szCs w:val="26"/>
        </w:rPr>
        <w:t>от 04.09.2019 № 146п</w:t>
      </w:r>
      <w:r w:rsidR="00BC5570" w:rsidRPr="00042A97">
        <w:rPr>
          <w:rFonts w:ascii="Times New Roman" w:hAnsi="Times New Roman" w:cs="Times New Roman"/>
          <w:color w:val="000000"/>
          <w:sz w:val="26"/>
          <w:szCs w:val="26"/>
        </w:rPr>
        <w:t xml:space="preserve">, </w:t>
      </w:r>
      <w:r w:rsidR="00EE7A6B" w:rsidRPr="00042A97">
        <w:rPr>
          <w:rFonts w:ascii="Times New Roman" w:hAnsi="Times New Roman" w:cs="Times New Roman"/>
          <w:color w:val="000000"/>
          <w:sz w:val="26"/>
          <w:szCs w:val="26"/>
        </w:rPr>
        <w:t xml:space="preserve">от 03.10.2019 № 167п, </w:t>
      </w:r>
      <w:r w:rsidR="00E74208" w:rsidRPr="00042A97">
        <w:rPr>
          <w:rFonts w:ascii="Times New Roman" w:hAnsi="Times New Roman" w:cs="Times New Roman"/>
          <w:color w:val="000000"/>
          <w:sz w:val="26"/>
          <w:szCs w:val="26"/>
        </w:rPr>
        <w:t>от 13</w:t>
      </w:r>
      <w:r w:rsidR="00EE7A6B" w:rsidRPr="00042A97">
        <w:rPr>
          <w:rFonts w:ascii="Times New Roman" w:hAnsi="Times New Roman" w:cs="Times New Roman"/>
          <w:color w:val="000000"/>
          <w:sz w:val="26"/>
          <w:szCs w:val="26"/>
        </w:rPr>
        <w:t>.0</w:t>
      </w:r>
      <w:r w:rsidR="00E74208" w:rsidRPr="00042A97">
        <w:rPr>
          <w:rFonts w:ascii="Times New Roman" w:hAnsi="Times New Roman" w:cs="Times New Roman"/>
          <w:color w:val="000000"/>
          <w:sz w:val="26"/>
          <w:szCs w:val="26"/>
        </w:rPr>
        <w:t>1.2020</w:t>
      </w:r>
      <w:r w:rsidR="00EE7A6B" w:rsidRPr="00042A97">
        <w:rPr>
          <w:rFonts w:ascii="Times New Roman" w:hAnsi="Times New Roman" w:cs="Times New Roman"/>
          <w:color w:val="000000"/>
          <w:sz w:val="26"/>
          <w:szCs w:val="26"/>
        </w:rPr>
        <w:t xml:space="preserve"> № </w:t>
      </w:r>
      <w:r w:rsidR="00E74208" w:rsidRPr="00042A97">
        <w:rPr>
          <w:rFonts w:ascii="Times New Roman" w:hAnsi="Times New Roman" w:cs="Times New Roman"/>
          <w:color w:val="000000"/>
          <w:sz w:val="26"/>
          <w:szCs w:val="26"/>
        </w:rPr>
        <w:t>2</w:t>
      </w:r>
      <w:r w:rsidR="00EE7A6B" w:rsidRPr="00042A97">
        <w:rPr>
          <w:rFonts w:ascii="Times New Roman" w:hAnsi="Times New Roman" w:cs="Times New Roman"/>
          <w:color w:val="000000"/>
          <w:sz w:val="26"/>
          <w:szCs w:val="26"/>
        </w:rPr>
        <w:t>п</w:t>
      </w:r>
      <w:r w:rsidR="00BB2594" w:rsidRPr="00042A97">
        <w:rPr>
          <w:rFonts w:ascii="Times New Roman" w:hAnsi="Times New Roman" w:cs="Times New Roman"/>
          <w:color w:val="000000"/>
          <w:sz w:val="26"/>
          <w:szCs w:val="26"/>
        </w:rPr>
        <w:t xml:space="preserve">, </w:t>
      </w:r>
      <w:r w:rsidR="00394D9C" w:rsidRPr="00042A97">
        <w:rPr>
          <w:rFonts w:ascii="Times New Roman" w:hAnsi="Times New Roman" w:cs="Times New Roman"/>
          <w:color w:val="000000"/>
          <w:sz w:val="26"/>
          <w:szCs w:val="26"/>
        </w:rPr>
        <w:t>от 05.03.2020 № 42</w:t>
      </w:r>
      <w:r w:rsidR="00777D4C" w:rsidRPr="00042A97">
        <w:rPr>
          <w:rFonts w:ascii="Times New Roman" w:hAnsi="Times New Roman" w:cs="Times New Roman"/>
          <w:color w:val="000000"/>
          <w:sz w:val="26"/>
          <w:szCs w:val="26"/>
        </w:rPr>
        <w:t>п</w:t>
      </w:r>
      <w:r w:rsidR="00394D9C" w:rsidRPr="00042A97">
        <w:rPr>
          <w:rFonts w:ascii="Times New Roman" w:hAnsi="Times New Roman" w:cs="Times New Roman"/>
          <w:color w:val="000000"/>
          <w:sz w:val="26"/>
          <w:szCs w:val="26"/>
        </w:rPr>
        <w:t xml:space="preserve">, </w:t>
      </w:r>
      <w:proofErr w:type="gramEnd"/>
    </w:p>
    <w:p w:rsidR="00042A97" w:rsidRPr="00042A97" w:rsidRDefault="009C1D33" w:rsidP="00681DB2">
      <w:pPr>
        <w:widowControl w:val="0"/>
        <w:autoSpaceDE w:val="0"/>
        <w:autoSpaceDN w:val="0"/>
        <w:adjustRightInd w:val="0"/>
        <w:spacing w:after="0" w:line="240" w:lineRule="auto"/>
        <w:ind w:firstLine="709"/>
        <w:jc w:val="center"/>
        <w:rPr>
          <w:rFonts w:ascii="Times New Roman" w:hAnsi="Times New Roman" w:cs="Times New Roman"/>
          <w:color w:val="000000"/>
          <w:sz w:val="26"/>
          <w:szCs w:val="26"/>
        </w:rPr>
      </w:pPr>
      <w:r w:rsidRPr="00042A97">
        <w:rPr>
          <w:rFonts w:ascii="Times New Roman" w:hAnsi="Times New Roman" w:cs="Times New Roman"/>
          <w:color w:val="000000"/>
          <w:sz w:val="26"/>
          <w:szCs w:val="26"/>
        </w:rPr>
        <w:t>от 23.06</w:t>
      </w:r>
      <w:r w:rsidR="00BB2594" w:rsidRPr="00042A97">
        <w:rPr>
          <w:rFonts w:ascii="Times New Roman" w:hAnsi="Times New Roman" w:cs="Times New Roman"/>
          <w:color w:val="000000"/>
          <w:sz w:val="26"/>
          <w:szCs w:val="26"/>
        </w:rPr>
        <w:t xml:space="preserve">.2020 № </w:t>
      </w:r>
      <w:r w:rsidRPr="00042A97">
        <w:rPr>
          <w:rFonts w:ascii="Times New Roman" w:hAnsi="Times New Roman" w:cs="Times New Roman"/>
          <w:color w:val="000000"/>
          <w:sz w:val="26"/>
          <w:szCs w:val="26"/>
        </w:rPr>
        <w:t>127</w:t>
      </w:r>
      <w:r w:rsidR="00BB2594" w:rsidRPr="00042A97">
        <w:rPr>
          <w:rFonts w:ascii="Times New Roman" w:hAnsi="Times New Roman" w:cs="Times New Roman"/>
          <w:color w:val="000000"/>
          <w:sz w:val="26"/>
          <w:szCs w:val="26"/>
        </w:rPr>
        <w:t>п</w:t>
      </w:r>
      <w:r w:rsidR="00AE04B7" w:rsidRPr="00042A97">
        <w:rPr>
          <w:rFonts w:ascii="Times New Roman" w:hAnsi="Times New Roman" w:cs="Times New Roman"/>
          <w:color w:val="000000"/>
          <w:sz w:val="26"/>
          <w:szCs w:val="26"/>
        </w:rPr>
        <w:t>, от 0</w:t>
      </w:r>
      <w:r w:rsidR="00597525" w:rsidRPr="00042A97">
        <w:rPr>
          <w:rFonts w:ascii="Times New Roman" w:hAnsi="Times New Roman" w:cs="Times New Roman"/>
          <w:color w:val="000000"/>
          <w:sz w:val="26"/>
          <w:szCs w:val="26"/>
        </w:rPr>
        <w:t>8</w:t>
      </w:r>
      <w:r w:rsidR="00AE04B7" w:rsidRPr="00042A97">
        <w:rPr>
          <w:rFonts w:ascii="Times New Roman" w:hAnsi="Times New Roman" w:cs="Times New Roman"/>
          <w:color w:val="000000"/>
          <w:sz w:val="26"/>
          <w:szCs w:val="26"/>
        </w:rPr>
        <w:t>.0</w:t>
      </w:r>
      <w:r w:rsidR="00597525" w:rsidRPr="00042A97">
        <w:rPr>
          <w:rFonts w:ascii="Times New Roman" w:hAnsi="Times New Roman" w:cs="Times New Roman"/>
          <w:color w:val="000000"/>
          <w:sz w:val="26"/>
          <w:szCs w:val="26"/>
        </w:rPr>
        <w:t>9</w:t>
      </w:r>
      <w:r w:rsidR="00AE04B7" w:rsidRPr="00042A97">
        <w:rPr>
          <w:rFonts w:ascii="Times New Roman" w:hAnsi="Times New Roman" w:cs="Times New Roman"/>
          <w:color w:val="000000"/>
          <w:sz w:val="26"/>
          <w:szCs w:val="26"/>
        </w:rPr>
        <w:t xml:space="preserve">.2020 № </w:t>
      </w:r>
      <w:r w:rsidR="00597525" w:rsidRPr="00042A97">
        <w:rPr>
          <w:rFonts w:ascii="Times New Roman" w:hAnsi="Times New Roman" w:cs="Times New Roman"/>
          <w:color w:val="000000"/>
          <w:sz w:val="26"/>
          <w:szCs w:val="26"/>
        </w:rPr>
        <w:t>182</w:t>
      </w:r>
      <w:r w:rsidR="00AE04B7" w:rsidRPr="00042A97">
        <w:rPr>
          <w:rFonts w:ascii="Times New Roman" w:hAnsi="Times New Roman" w:cs="Times New Roman"/>
          <w:color w:val="000000"/>
          <w:sz w:val="26"/>
          <w:szCs w:val="26"/>
        </w:rPr>
        <w:t>п</w:t>
      </w:r>
      <w:r w:rsidR="00D67C47" w:rsidRPr="00042A97">
        <w:rPr>
          <w:rFonts w:ascii="Times New Roman" w:hAnsi="Times New Roman" w:cs="Times New Roman"/>
          <w:color w:val="000000"/>
          <w:sz w:val="26"/>
          <w:szCs w:val="26"/>
        </w:rPr>
        <w:t>, от 20.10.2020 № 222п</w:t>
      </w:r>
      <w:r w:rsidR="00042A97" w:rsidRPr="00042A97">
        <w:rPr>
          <w:rFonts w:ascii="Times New Roman" w:hAnsi="Times New Roman" w:cs="Times New Roman"/>
          <w:color w:val="000000"/>
          <w:sz w:val="26"/>
          <w:szCs w:val="26"/>
        </w:rPr>
        <w:t xml:space="preserve">, </w:t>
      </w:r>
    </w:p>
    <w:p w:rsidR="00BE0C03" w:rsidRPr="00042A97" w:rsidRDefault="00042A97" w:rsidP="00681DB2">
      <w:pPr>
        <w:widowControl w:val="0"/>
        <w:autoSpaceDE w:val="0"/>
        <w:autoSpaceDN w:val="0"/>
        <w:adjustRightInd w:val="0"/>
        <w:spacing w:after="0" w:line="240" w:lineRule="auto"/>
        <w:ind w:firstLine="709"/>
        <w:jc w:val="center"/>
        <w:rPr>
          <w:rFonts w:ascii="Times New Roman" w:eastAsia="Times New Roman" w:hAnsi="Times New Roman" w:cs="Times New Roman"/>
          <w:b/>
          <w:color w:val="000000" w:themeColor="text1"/>
          <w:sz w:val="26"/>
          <w:szCs w:val="26"/>
          <w:lang w:eastAsia="ru-RU"/>
        </w:rPr>
      </w:pPr>
      <w:r w:rsidRPr="00042A97">
        <w:rPr>
          <w:rFonts w:ascii="Times New Roman" w:hAnsi="Times New Roman" w:cs="Times New Roman"/>
          <w:color w:val="000000"/>
          <w:sz w:val="26"/>
          <w:szCs w:val="26"/>
        </w:rPr>
        <w:t>от 05.02.2021 № 33п</w:t>
      </w:r>
      <w:r w:rsidR="000563D1" w:rsidRPr="00042A97">
        <w:rPr>
          <w:rFonts w:ascii="Times New Roman" w:hAnsi="Times New Roman" w:cs="Times New Roman"/>
          <w:color w:val="000000" w:themeColor="text1"/>
          <w:sz w:val="26"/>
          <w:szCs w:val="26"/>
        </w:rPr>
        <w:t>)</w:t>
      </w:r>
    </w:p>
    <w:p w:rsidR="0017564D" w:rsidRPr="00042A97" w:rsidRDefault="0017564D" w:rsidP="00681DB2">
      <w:pPr>
        <w:widowControl w:val="0"/>
        <w:autoSpaceDE w:val="0"/>
        <w:autoSpaceDN w:val="0"/>
        <w:adjustRightInd w:val="0"/>
        <w:spacing w:after="0" w:line="240" w:lineRule="auto"/>
        <w:ind w:firstLine="709"/>
        <w:jc w:val="center"/>
        <w:rPr>
          <w:rFonts w:ascii="Times New Roman" w:eastAsia="Times New Roman" w:hAnsi="Times New Roman" w:cs="Times New Roman"/>
          <w:b/>
          <w:color w:val="000000" w:themeColor="text1"/>
          <w:sz w:val="26"/>
          <w:szCs w:val="26"/>
          <w:lang w:eastAsia="ru-RU"/>
        </w:rPr>
      </w:pPr>
    </w:p>
    <w:p w:rsidR="008B32CC" w:rsidRPr="00042A97" w:rsidRDefault="008B32CC" w:rsidP="00681DB2">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Паспорт муниципальной программы </w:t>
      </w:r>
    </w:p>
    <w:p w:rsidR="008B32CC" w:rsidRPr="00042A97" w:rsidRDefault="008B32CC" w:rsidP="00681DB2">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w:t>
      </w:r>
      <w:r w:rsidR="00D47B7F" w:rsidRPr="00042A97">
        <w:rPr>
          <w:rFonts w:ascii="Times New Roman" w:hAnsi="Times New Roman" w:cs="Times New Roman"/>
          <w:color w:val="000000" w:themeColor="text1"/>
          <w:sz w:val="26"/>
          <w:szCs w:val="26"/>
        </w:rPr>
        <w:t xml:space="preserve">Комплексное развитие муниципального района «Заполярный район» </w:t>
      </w:r>
      <w:r w:rsidR="000F3343" w:rsidRPr="00042A97">
        <w:rPr>
          <w:rFonts w:ascii="Times New Roman" w:hAnsi="Times New Roman" w:cs="Times New Roman"/>
          <w:color w:val="000000" w:themeColor="text1"/>
          <w:sz w:val="26"/>
          <w:szCs w:val="26"/>
        </w:rPr>
        <w:t>на 2017-</w:t>
      </w:r>
      <w:r w:rsidR="00D47B7F" w:rsidRPr="00042A97">
        <w:rPr>
          <w:rFonts w:ascii="Times New Roman" w:hAnsi="Times New Roman" w:cs="Times New Roman"/>
          <w:color w:val="000000" w:themeColor="text1"/>
          <w:sz w:val="26"/>
          <w:szCs w:val="26"/>
        </w:rPr>
        <w:t>20</w:t>
      </w:r>
      <w:r w:rsidR="0063374C" w:rsidRPr="00042A97">
        <w:rPr>
          <w:rFonts w:ascii="Times New Roman" w:hAnsi="Times New Roman" w:cs="Times New Roman"/>
          <w:color w:val="000000" w:themeColor="text1"/>
          <w:sz w:val="26"/>
          <w:szCs w:val="26"/>
        </w:rPr>
        <w:t>22</w:t>
      </w:r>
      <w:r w:rsidR="00D47B7F" w:rsidRPr="00042A97">
        <w:rPr>
          <w:rFonts w:ascii="Times New Roman" w:hAnsi="Times New Roman" w:cs="Times New Roman"/>
          <w:color w:val="000000" w:themeColor="text1"/>
          <w:sz w:val="26"/>
          <w:szCs w:val="26"/>
        </w:rPr>
        <w:t xml:space="preserve"> годы</w:t>
      </w:r>
      <w:r w:rsidRPr="00042A97">
        <w:rPr>
          <w:rFonts w:ascii="Times New Roman" w:hAnsi="Times New Roman" w:cs="Times New Roman"/>
          <w:color w:val="000000" w:themeColor="text1"/>
          <w:sz w:val="26"/>
          <w:szCs w:val="26"/>
        </w:rPr>
        <w:t>»</w:t>
      </w:r>
    </w:p>
    <w:p w:rsidR="008B32CC" w:rsidRPr="00042A97" w:rsidRDefault="008B32CC" w:rsidP="00681DB2">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themeColor="text1"/>
          <w:sz w:val="26"/>
          <w:szCs w:val="26"/>
          <w:lang w:eastAsia="ru-RU"/>
        </w:rPr>
      </w:pPr>
    </w:p>
    <w:tbl>
      <w:tblPr>
        <w:tblpPr w:leftFromText="180" w:rightFromText="180" w:vertAnchor="text" w:tblpX="75" w:tblpY="1"/>
        <w:tblOverlap w:val="never"/>
        <w:tblW w:w="0" w:type="auto"/>
        <w:tblCellSpacing w:w="5" w:type="nil"/>
        <w:tblLayout w:type="fixed"/>
        <w:tblCellMar>
          <w:left w:w="75" w:type="dxa"/>
          <w:right w:w="75" w:type="dxa"/>
        </w:tblCellMar>
        <w:tblLook w:val="0000" w:firstRow="0" w:lastRow="0" w:firstColumn="0" w:lastColumn="0" w:noHBand="0" w:noVBand="0"/>
      </w:tblPr>
      <w:tblGrid>
        <w:gridCol w:w="3000"/>
        <w:gridCol w:w="6431"/>
      </w:tblGrid>
      <w:tr w:rsidR="00F97F41" w:rsidRPr="00042A97" w:rsidTr="001C6FE9">
        <w:trPr>
          <w:trHeight w:val="983"/>
          <w:tblCellSpacing w:w="5" w:type="nil"/>
        </w:trPr>
        <w:tc>
          <w:tcPr>
            <w:tcW w:w="3000" w:type="dxa"/>
            <w:tcBorders>
              <w:top w:val="single" w:sz="4" w:space="0" w:color="auto"/>
              <w:left w:val="single" w:sz="4" w:space="0" w:color="auto"/>
              <w:bottom w:val="single" w:sz="4" w:space="0" w:color="auto"/>
              <w:right w:val="single" w:sz="4" w:space="0" w:color="auto"/>
            </w:tcBorders>
          </w:tcPr>
          <w:p w:rsidR="00BE0C03" w:rsidRPr="00042A97" w:rsidRDefault="006974C7" w:rsidP="00742A94">
            <w:pPr>
              <w:widowControl w:val="0"/>
              <w:autoSpaceDE w:val="0"/>
              <w:autoSpaceDN w:val="0"/>
              <w:adjustRightInd w:val="0"/>
              <w:spacing w:after="0" w:line="240" w:lineRule="auto"/>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 xml:space="preserve">Наименование </w:t>
            </w:r>
            <w:r w:rsidR="00742A94" w:rsidRPr="00042A97">
              <w:rPr>
                <w:rFonts w:ascii="Times New Roman" w:hAnsi="Times New Roman" w:cs="Times New Roman"/>
                <w:color w:val="000000" w:themeColor="text1"/>
                <w:sz w:val="26"/>
                <w:szCs w:val="26"/>
              </w:rPr>
              <w:t>муниципальной п</w:t>
            </w:r>
            <w:r w:rsidRPr="00042A97">
              <w:rPr>
                <w:rFonts w:ascii="Times New Roman" w:hAnsi="Times New Roman" w:cs="Times New Roman"/>
                <w:color w:val="000000" w:themeColor="text1"/>
                <w:sz w:val="26"/>
                <w:szCs w:val="26"/>
              </w:rPr>
              <w:t>рограммы</w:t>
            </w:r>
          </w:p>
        </w:tc>
        <w:tc>
          <w:tcPr>
            <w:tcW w:w="6431" w:type="dxa"/>
            <w:tcBorders>
              <w:top w:val="single" w:sz="4" w:space="0" w:color="auto"/>
              <w:left w:val="single" w:sz="4" w:space="0" w:color="auto"/>
              <w:bottom w:val="single" w:sz="4" w:space="0" w:color="auto"/>
              <w:right w:val="single" w:sz="4" w:space="0" w:color="auto"/>
            </w:tcBorders>
          </w:tcPr>
          <w:p w:rsidR="00BE0C03" w:rsidRPr="00042A97" w:rsidRDefault="006974C7" w:rsidP="0063374C">
            <w:pPr>
              <w:widowControl w:val="0"/>
              <w:autoSpaceDE w:val="0"/>
              <w:autoSpaceDN w:val="0"/>
              <w:adjustRightInd w:val="0"/>
              <w:spacing w:after="0" w:line="240" w:lineRule="auto"/>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Муниципальная программа «</w:t>
            </w:r>
            <w:r w:rsidR="00D47B7F" w:rsidRPr="00042A97">
              <w:rPr>
                <w:rFonts w:ascii="Times New Roman" w:hAnsi="Times New Roman" w:cs="Times New Roman"/>
                <w:color w:val="000000" w:themeColor="text1"/>
                <w:sz w:val="26"/>
                <w:szCs w:val="26"/>
              </w:rPr>
              <w:t xml:space="preserve">Комплексное развитие муниципального района «Заполярный район» </w:t>
            </w:r>
            <w:r w:rsidR="006F53EF" w:rsidRPr="00042A97">
              <w:rPr>
                <w:rFonts w:ascii="Times New Roman" w:hAnsi="Times New Roman" w:cs="Times New Roman"/>
                <w:color w:val="000000" w:themeColor="text1"/>
                <w:sz w:val="26"/>
                <w:szCs w:val="26"/>
              </w:rPr>
              <w:br/>
            </w:r>
            <w:r w:rsidR="000F3343" w:rsidRPr="00042A97">
              <w:rPr>
                <w:rFonts w:ascii="Times New Roman" w:hAnsi="Times New Roman" w:cs="Times New Roman"/>
                <w:color w:val="000000" w:themeColor="text1"/>
                <w:sz w:val="26"/>
                <w:szCs w:val="26"/>
              </w:rPr>
              <w:t>на 2017-</w:t>
            </w:r>
            <w:r w:rsidR="00D47B7F" w:rsidRPr="00042A97">
              <w:rPr>
                <w:rFonts w:ascii="Times New Roman" w:hAnsi="Times New Roman" w:cs="Times New Roman"/>
                <w:color w:val="000000" w:themeColor="text1"/>
                <w:sz w:val="26"/>
                <w:szCs w:val="26"/>
              </w:rPr>
              <w:t>20</w:t>
            </w:r>
            <w:r w:rsidR="0063374C" w:rsidRPr="00042A97">
              <w:rPr>
                <w:rFonts w:ascii="Times New Roman" w:hAnsi="Times New Roman" w:cs="Times New Roman"/>
                <w:color w:val="000000" w:themeColor="text1"/>
                <w:sz w:val="26"/>
                <w:szCs w:val="26"/>
              </w:rPr>
              <w:t>22</w:t>
            </w:r>
            <w:r w:rsidR="00D47B7F" w:rsidRPr="00042A97">
              <w:rPr>
                <w:rFonts w:ascii="Times New Roman" w:hAnsi="Times New Roman" w:cs="Times New Roman"/>
                <w:color w:val="000000" w:themeColor="text1"/>
                <w:sz w:val="26"/>
                <w:szCs w:val="26"/>
              </w:rPr>
              <w:t xml:space="preserve"> годы</w:t>
            </w:r>
            <w:r w:rsidRPr="00042A97">
              <w:rPr>
                <w:rFonts w:ascii="Times New Roman" w:hAnsi="Times New Roman" w:cs="Times New Roman"/>
                <w:color w:val="000000" w:themeColor="text1"/>
                <w:sz w:val="26"/>
                <w:szCs w:val="26"/>
              </w:rPr>
              <w:t>» (далее – Программа)</w:t>
            </w:r>
          </w:p>
        </w:tc>
      </w:tr>
      <w:tr w:rsidR="00F97F41" w:rsidRPr="00042A97" w:rsidTr="00A41155">
        <w:trPr>
          <w:trHeight w:val="70"/>
          <w:tblCellSpacing w:w="5" w:type="nil"/>
        </w:trPr>
        <w:tc>
          <w:tcPr>
            <w:tcW w:w="3000" w:type="dxa"/>
            <w:tcBorders>
              <w:top w:val="single" w:sz="4" w:space="0" w:color="auto"/>
              <w:left w:val="single" w:sz="4" w:space="0" w:color="auto"/>
              <w:bottom w:val="single" w:sz="4" w:space="0" w:color="auto"/>
              <w:right w:val="single" w:sz="4" w:space="0" w:color="auto"/>
            </w:tcBorders>
          </w:tcPr>
          <w:p w:rsidR="006974C7" w:rsidRPr="00042A97" w:rsidRDefault="006974C7" w:rsidP="00742A94">
            <w:pPr>
              <w:widowControl w:val="0"/>
              <w:autoSpaceDE w:val="0"/>
              <w:autoSpaceDN w:val="0"/>
              <w:adjustRightInd w:val="0"/>
              <w:spacing w:after="0" w:line="240" w:lineRule="auto"/>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 xml:space="preserve">Основание для разработки </w:t>
            </w:r>
            <w:r w:rsidR="00742A94" w:rsidRPr="00042A97">
              <w:rPr>
                <w:rFonts w:ascii="Times New Roman" w:hAnsi="Times New Roman" w:cs="Times New Roman"/>
                <w:color w:val="000000" w:themeColor="text1"/>
                <w:sz w:val="26"/>
                <w:szCs w:val="26"/>
              </w:rPr>
              <w:t>муниципальной п</w:t>
            </w:r>
            <w:r w:rsidRPr="00042A97">
              <w:rPr>
                <w:rFonts w:ascii="Times New Roman" w:hAnsi="Times New Roman" w:cs="Times New Roman"/>
                <w:color w:val="000000" w:themeColor="text1"/>
                <w:sz w:val="26"/>
                <w:szCs w:val="26"/>
              </w:rPr>
              <w:t>рограммы</w:t>
            </w:r>
          </w:p>
        </w:tc>
        <w:tc>
          <w:tcPr>
            <w:tcW w:w="6431" w:type="dxa"/>
            <w:tcBorders>
              <w:top w:val="single" w:sz="4" w:space="0" w:color="auto"/>
              <w:left w:val="single" w:sz="4" w:space="0" w:color="auto"/>
              <w:bottom w:val="single" w:sz="4" w:space="0" w:color="auto"/>
              <w:right w:val="single" w:sz="4" w:space="0" w:color="auto"/>
            </w:tcBorders>
          </w:tcPr>
          <w:p w:rsidR="006974C7" w:rsidRPr="00042A97" w:rsidRDefault="006974C7" w:rsidP="00C135A2">
            <w:pPr>
              <w:widowControl w:val="0"/>
              <w:autoSpaceDE w:val="0"/>
              <w:autoSpaceDN w:val="0"/>
              <w:adjustRightInd w:val="0"/>
              <w:spacing w:after="0" w:line="240" w:lineRule="auto"/>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Распоряжение Администрации муниципального района «Заполярный район»</w:t>
            </w:r>
            <w:r w:rsidR="00447F91" w:rsidRPr="00042A97">
              <w:rPr>
                <w:rFonts w:ascii="Times New Roman" w:hAnsi="Times New Roman" w:cs="Times New Roman"/>
                <w:color w:val="000000" w:themeColor="text1"/>
                <w:sz w:val="26"/>
                <w:szCs w:val="26"/>
              </w:rPr>
              <w:t xml:space="preserve"> </w:t>
            </w:r>
            <w:r w:rsidR="00D47B7F" w:rsidRPr="00042A97">
              <w:rPr>
                <w:rFonts w:ascii="Times New Roman" w:hAnsi="Times New Roman" w:cs="Times New Roman"/>
                <w:color w:val="000000" w:themeColor="text1"/>
                <w:sz w:val="26"/>
                <w:szCs w:val="26"/>
              </w:rPr>
              <w:t xml:space="preserve">от </w:t>
            </w:r>
            <w:r w:rsidR="00C4130A" w:rsidRPr="00042A97">
              <w:rPr>
                <w:rFonts w:ascii="Times New Roman" w:hAnsi="Times New Roman" w:cs="Times New Roman"/>
                <w:color w:val="000000" w:themeColor="text1"/>
                <w:sz w:val="26"/>
                <w:szCs w:val="26"/>
              </w:rPr>
              <w:t>27.09.2016</w:t>
            </w:r>
            <w:r w:rsidR="00D47B7F" w:rsidRPr="00042A97">
              <w:rPr>
                <w:rFonts w:ascii="Times New Roman" w:hAnsi="Times New Roman" w:cs="Times New Roman"/>
                <w:color w:val="000000" w:themeColor="text1"/>
                <w:sz w:val="26"/>
                <w:szCs w:val="26"/>
              </w:rPr>
              <w:t xml:space="preserve"> № </w:t>
            </w:r>
            <w:r w:rsidR="00C4130A" w:rsidRPr="00042A97">
              <w:rPr>
                <w:rFonts w:ascii="Times New Roman" w:hAnsi="Times New Roman" w:cs="Times New Roman"/>
                <w:color w:val="000000" w:themeColor="text1"/>
                <w:sz w:val="26"/>
                <w:szCs w:val="26"/>
              </w:rPr>
              <w:t>243р</w:t>
            </w:r>
          </w:p>
        </w:tc>
      </w:tr>
      <w:tr w:rsidR="00F97F41" w:rsidRPr="00042A97" w:rsidTr="00A41155">
        <w:trPr>
          <w:trHeight w:val="1200"/>
          <w:tblCellSpacing w:w="5" w:type="nil"/>
        </w:trPr>
        <w:tc>
          <w:tcPr>
            <w:tcW w:w="3000" w:type="dxa"/>
            <w:tcBorders>
              <w:top w:val="single" w:sz="4" w:space="0" w:color="auto"/>
              <w:left w:val="single" w:sz="4" w:space="0" w:color="auto"/>
              <w:bottom w:val="single" w:sz="4" w:space="0" w:color="auto"/>
              <w:right w:val="single" w:sz="4" w:space="0" w:color="auto"/>
            </w:tcBorders>
          </w:tcPr>
          <w:p w:rsidR="008921AB" w:rsidRPr="00042A97" w:rsidRDefault="006974C7" w:rsidP="007B198B">
            <w:pPr>
              <w:widowControl w:val="0"/>
              <w:autoSpaceDE w:val="0"/>
              <w:autoSpaceDN w:val="0"/>
              <w:adjustRightInd w:val="0"/>
              <w:spacing w:after="0" w:line="240" w:lineRule="auto"/>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 xml:space="preserve">Заказчик </w:t>
            </w:r>
            <w:r w:rsidR="00742A94" w:rsidRPr="00042A97">
              <w:rPr>
                <w:rFonts w:ascii="Times New Roman" w:hAnsi="Times New Roman" w:cs="Times New Roman"/>
                <w:color w:val="000000" w:themeColor="text1"/>
                <w:sz w:val="26"/>
                <w:szCs w:val="26"/>
              </w:rPr>
              <w:t>муниципальной п</w:t>
            </w:r>
            <w:r w:rsidRPr="00042A97">
              <w:rPr>
                <w:rFonts w:ascii="Times New Roman" w:hAnsi="Times New Roman" w:cs="Times New Roman"/>
                <w:color w:val="000000" w:themeColor="text1"/>
                <w:sz w:val="26"/>
                <w:szCs w:val="26"/>
              </w:rPr>
              <w:t xml:space="preserve">рограммы     </w:t>
            </w:r>
            <w:r w:rsidRPr="00042A97">
              <w:rPr>
                <w:rFonts w:ascii="Times New Roman" w:hAnsi="Times New Roman" w:cs="Times New Roman"/>
                <w:color w:val="000000" w:themeColor="text1"/>
                <w:sz w:val="26"/>
                <w:szCs w:val="26"/>
              </w:rPr>
              <w:br/>
            </w:r>
            <w:r w:rsidRPr="00042A97">
              <w:rPr>
                <w:rFonts w:ascii="Times New Roman" w:hAnsi="Times New Roman" w:cs="Times New Roman"/>
                <w:color w:val="000000" w:themeColor="text1"/>
                <w:sz w:val="26"/>
                <w:szCs w:val="26"/>
              </w:rPr>
              <w:br/>
            </w:r>
          </w:p>
          <w:p w:rsidR="008921AB" w:rsidRPr="00042A97" w:rsidRDefault="008921AB" w:rsidP="007B198B">
            <w:pPr>
              <w:widowControl w:val="0"/>
              <w:autoSpaceDE w:val="0"/>
              <w:autoSpaceDN w:val="0"/>
              <w:adjustRightInd w:val="0"/>
              <w:spacing w:after="0" w:line="240" w:lineRule="auto"/>
              <w:rPr>
                <w:rFonts w:ascii="Times New Roman" w:hAnsi="Times New Roman" w:cs="Times New Roman"/>
                <w:color w:val="000000" w:themeColor="text1"/>
                <w:sz w:val="26"/>
                <w:szCs w:val="26"/>
              </w:rPr>
            </w:pPr>
          </w:p>
          <w:p w:rsidR="008921AB" w:rsidRPr="00042A97" w:rsidRDefault="008921AB" w:rsidP="007B198B">
            <w:pPr>
              <w:widowControl w:val="0"/>
              <w:autoSpaceDE w:val="0"/>
              <w:autoSpaceDN w:val="0"/>
              <w:adjustRightInd w:val="0"/>
              <w:spacing w:after="0" w:line="240" w:lineRule="auto"/>
              <w:rPr>
                <w:rFonts w:ascii="Times New Roman" w:hAnsi="Times New Roman" w:cs="Times New Roman"/>
                <w:color w:val="000000" w:themeColor="text1"/>
                <w:sz w:val="26"/>
                <w:szCs w:val="26"/>
              </w:rPr>
            </w:pPr>
          </w:p>
          <w:p w:rsidR="008921AB" w:rsidRPr="00042A97" w:rsidRDefault="008921AB" w:rsidP="007B198B">
            <w:pPr>
              <w:widowControl w:val="0"/>
              <w:autoSpaceDE w:val="0"/>
              <w:autoSpaceDN w:val="0"/>
              <w:adjustRightInd w:val="0"/>
              <w:spacing w:after="0" w:line="240" w:lineRule="auto"/>
              <w:rPr>
                <w:rFonts w:ascii="Times New Roman" w:hAnsi="Times New Roman" w:cs="Times New Roman"/>
                <w:color w:val="000000" w:themeColor="text1"/>
                <w:sz w:val="26"/>
                <w:szCs w:val="26"/>
              </w:rPr>
            </w:pPr>
          </w:p>
          <w:p w:rsidR="008921AB" w:rsidRPr="00042A97" w:rsidRDefault="008921AB" w:rsidP="007B198B">
            <w:pPr>
              <w:widowControl w:val="0"/>
              <w:autoSpaceDE w:val="0"/>
              <w:autoSpaceDN w:val="0"/>
              <w:adjustRightInd w:val="0"/>
              <w:spacing w:after="0" w:line="240" w:lineRule="auto"/>
              <w:rPr>
                <w:rFonts w:ascii="Times New Roman" w:hAnsi="Times New Roman" w:cs="Times New Roman"/>
                <w:color w:val="000000" w:themeColor="text1"/>
                <w:sz w:val="26"/>
                <w:szCs w:val="26"/>
              </w:rPr>
            </w:pPr>
          </w:p>
          <w:p w:rsidR="006974C7" w:rsidRPr="00042A97" w:rsidRDefault="006974C7" w:rsidP="00742A94">
            <w:pPr>
              <w:widowControl w:val="0"/>
              <w:autoSpaceDE w:val="0"/>
              <w:autoSpaceDN w:val="0"/>
              <w:adjustRightInd w:val="0"/>
              <w:spacing w:after="0" w:line="240" w:lineRule="auto"/>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br/>
              <w:t xml:space="preserve">Заказчик-координатор   </w:t>
            </w:r>
            <w:r w:rsidRPr="00042A97">
              <w:rPr>
                <w:rFonts w:ascii="Times New Roman" w:hAnsi="Times New Roman" w:cs="Times New Roman"/>
                <w:color w:val="000000" w:themeColor="text1"/>
                <w:sz w:val="26"/>
                <w:szCs w:val="26"/>
              </w:rPr>
              <w:br/>
            </w:r>
            <w:r w:rsidR="00742A94" w:rsidRPr="00042A97">
              <w:rPr>
                <w:rFonts w:ascii="Times New Roman" w:hAnsi="Times New Roman" w:cs="Times New Roman"/>
                <w:color w:val="000000" w:themeColor="text1"/>
                <w:sz w:val="26"/>
                <w:szCs w:val="26"/>
              </w:rPr>
              <w:t>муниципальной п</w:t>
            </w:r>
            <w:r w:rsidRPr="00042A97">
              <w:rPr>
                <w:rFonts w:ascii="Times New Roman" w:hAnsi="Times New Roman" w:cs="Times New Roman"/>
                <w:color w:val="000000" w:themeColor="text1"/>
                <w:sz w:val="26"/>
                <w:szCs w:val="26"/>
              </w:rPr>
              <w:t xml:space="preserve">рограммы              </w:t>
            </w:r>
          </w:p>
        </w:tc>
        <w:tc>
          <w:tcPr>
            <w:tcW w:w="6431" w:type="dxa"/>
            <w:tcBorders>
              <w:top w:val="single" w:sz="4" w:space="0" w:color="auto"/>
              <w:left w:val="single" w:sz="4" w:space="0" w:color="auto"/>
              <w:bottom w:val="single" w:sz="4" w:space="0" w:color="auto"/>
              <w:right w:val="single" w:sz="4" w:space="0" w:color="auto"/>
            </w:tcBorders>
          </w:tcPr>
          <w:p w:rsidR="008921AB" w:rsidRPr="00042A97" w:rsidRDefault="006974C7" w:rsidP="00F02F32">
            <w:pPr>
              <w:pStyle w:val="a3"/>
              <w:widowControl w:val="0"/>
              <w:numPr>
                <w:ilvl w:val="0"/>
                <w:numId w:val="2"/>
              </w:numPr>
              <w:autoSpaceDE w:val="0"/>
              <w:autoSpaceDN w:val="0"/>
              <w:adjustRightInd w:val="0"/>
              <w:spacing w:after="0" w:line="240" w:lineRule="auto"/>
              <w:ind w:left="0"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Администрация муниципального района «Заполярный район»</w:t>
            </w:r>
            <w:r w:rsidR="008921AB" w:rsidRPr="00042A97">
              <w:rPr>
                <w:rFonts w:ascii="Times New Roman" w:hAnsi="Times New Roman" w:cs="Times New Roman"/>
                <w:color w:val="000000" w:themeColor="text1"/>
                <w:sz w:val="26"/>
                <w:szCs w:val="26"/>
              </w:rPr>
              <w:t xml:space="preserve"> (далее – Администрация Заполярного района);</w:t>
            </w:r>
          </w:p>
          <w:p w:rsidR="00D47B7F" w:rsidRPr="00042A97" w:rsidRDefault="008921AB" w:rsidP="00F02F32">
            <w:pPr>
              <w:pStyle w:val="a3"/>
              <w:widowControl w:val="0"/>
              <w:numPr>
                <w:ilvl w:val="0"/>
                <w:numId w:val="2"/>
              </w:numPr>
              <w:autoSpaceDE w:val="0"/>
              <w:autoSpaceDN w:val="0"/>
              <w:adjustRightInd w:val="0"/>
              <w:spacing w:after="0" w:line="240" w:lineRule="auto"/>
              <w:ind w:left="-23"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Управление жилищно-коммунального хозяйства и строительства Администрации муниципального района «Заполярный район</w:t>
            </w:r>
            <w:r w:rsidR="00A41155" w:rsidRPr="00042A97">
              <w:rPr>
                <w:rFonts w:ascii="Times New Roman" w:hAnsi="Times New Roman" w:cs="Times New Roman"/>
                <w:color w:val="000000" w:themeColor="text1"/>
                <w:sz w:val="26"/>
                <w:szCs w:val="26"/>
              </w:rPr>
              <w:t xml:space="preserve">» (далее – </w:t>
            </w:r>
            <w:r w:rsidR="00995DA9" w:rsidRPr="00042A97">
              <w:rPr>
                <w:rFonts w:ascii="Times New Roman" w:hAnsi="Times New Roman" w:cs="Times New Roman"/>
                <w:color w:val="000000" w:themeColor="text1"/>
                <w:sz w:val="26"/>
                <w:szCs w:val="26"/>
              </w:rPr>
              <w:t>УЖКХиС Администрации Заполярного района</w:t>
            </w:r>
            <w:r w:rsidR="000F3343" w:rsidRPr="00042A97">
              <w:rPr>
                <w:rFonts w:ascii="Times New Roman" w:hAnsi="Times New Roman" w:cs="Times New Roman"/>
                <w:color w:val="000000" w:themeColor="text1"/>
                <w:sz w:val="26"/>
                <w:szCs w:val="26"/>
              </w:rPr>
              <w:t>)</w:t>
            </w:r>
          </w:p>
          <w:p w:rsidR="00D47B7F" w:rsidRPr="00042A97" w:rsidRDefault="00D47B7F" w:rsidP="00C135A2">
            <w:pPr>
              <w:widowControl w:val="0"/>
              <w:autoSpaceDE w:val="0"/>
              <w:autoSpaceDN w:val="0"/>
              <w:adjustRightInd w:val="0"/>
              <w:spacing w:after="0" w:line="240" w:lineRule="auto"/>
              <w:jc w:val="both"/>
              <w:rPr>
                <w:rFonts w:ascii="Times New Roman" w:hAnsi="Times New Roman" w:cs="Times New Roman"/>
                <w:color w:val="000000" w:themeColor="text1"/>
                <w:sz w:val="26"/>
                <w:szCs w:val="26"/>
              </w:rPr>
            </w:pPr>
          </w:p>
          <w:p w:rsidR="006C712F" w:rsidRPr="00042A97" w:rsidRDefault="000F3343" w:rsidP="006C712F">
            <w:pPr>
              <w:pStyle w:val="a3"/>
              <w:widowControl w:val="0"/>
              <w:numPr>
                <w:ilvl w:val="0"/>
                <w:numId w:val="2"/>
              </w:numPr>
              <w:autoSpaceDE w:val="0"/>
              <w:autoSpaceDN w:val="0"/>
              <w:adjustRightInd w:val="0"/>
              <w:spacing w:after="0" w:line="240" w:lineRule="auto"/>
              <w:ind w:left="0"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О</w:t>
            </w:r>
            <w:r w:rsidR="00995DA9" w:rsidRPr="00042A97">
              <w:rPr>
                <w:rFonts w:ascii="Times New Roman" w:hAnsi="Times New Roman" w:cs="Times New Roman"/>
                <w:color w:val="000000" w:themeColor="text1"/>
                <w:sz w:val="26"/>
                <w:szCs w:val="26"/>
              </w:rPr>
              <w:t xml:space="preserve">тдел экономики и прогнозирования </w:t>
            </w:r>
            <w:r w:rsidR="006974C7" w:rsidRPr="00042A97">
              <w:rPr>
                <w:rFonts w:ascii="Times New Roman" w:hAnsi="Times New Roman" w:cs="Times New Roman"/>
                <w:color w:val="000000" w:themeColor="text1"/>
                <w:sz w:val="26"/>
                <w:szCs w:val="26"/>
              </w:rPr>
              <w:t>Администраци</w:t>
            </w:r>
            <w:r w:rsidRPr="00042A97">
              <w:rPr>
                <w:rFonts w:ascii="Times New Roman" w:hAnsi="Times New Roman" w:cs="Times New Roman"/>
                <w:color w:val="000000" w:themeColor="text1"/>
                <w:sz w:val="26"/>
                <w:szCs w:val="26"/>
              </w:rPr>
              <w:t>и</w:t>
            </w:r>
            <w:r w:rsidR="006974C7" w:rsidRPr="00042A97">
              <w:rPr>
                <w:rFonts w:ascii="Times New Roman" w:hAnsi="Times New Roman" w:cs="Times New Roman"/>
                <w:color w:val="000000" w:themeColor="text1"/>
                <w:sz w:val="26"/>
                <w:szCs w:val="26"/>
              </w:rPr>
              <w:t xml:space="preserve"> </w:t>
            </w:r>
            <w:r w:rsidR="00995DA9" w:rsidRPr="00042A97">
              <w:rPr>
                <w:rFonts w:ascii="Times New Roman" w:hAnsi="Times New Roman" w:cs="Times New Roman"/>
                <w:color w:val="000000" w:themeColor="text1"/>
                <w:sz w:val="26"/>
                <w:szCs w:val="26"/>
              </w:rPr>
              <w:t>Заполярного района</w:t>
            </w:r>
            <w:r w:rsidR="006C712F" w:rsidRPr="00042A97">
              <w:rPr>
                <w:rFonts w:ascii="Times New Roman" w:hAnsi="Times New Roman" w:cs="Times New Roman"/>
                <w:color w:val="000000" w:themeColor="text1"/>
                <w:sz w:val="26"/>
                <w:szCs w:val="26"/>
              </w:rPr>
              <w:t>;</w:t>
            </w:r>
          </w:p>
          <w:p w:rsidR="006C712F" w:rsidRPr="00042A97" w:rsidRDefault="006C712F" w:rsidP="000F3343">
            <w:pPr>
              <w:pStyle w:val="a3"/>
              <w:widowControl w:val="0"/>
              <w:numPr>
                <w:ilvl w:val="0"/>
                <w:numId w:val="2"/>
              </w:numPr>
              <w:autoSpaceDE w:val="0"/>
              <w:autoSpaceDN w:val="0"/>
              <w:adjustRightInd w:val="0"/>
              <w:spacing w:after="0" w:line="240" w:lineRule="auto"/>
              <w:ind w:left="0"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Отдел ГО и ЧС, охраны общественного порядка, мобилизационной работы и экологии Администрации Заполярного района</w:t>
            </w:r>
          </w:p>
        </w:tc>
      </w:tr>
      <w:tr w:rsidR="00C4642D" w:rsidRPr="00042A97" w:rsidTr="00C4642D">
        <w:trPr>
          <w:tblCellSpacing w:w="5" w:type="nil"/>
        </w:trPr>
        <w:tc>
          <w:tcPr>
            <w:tcW w:w="3000" w:type="dxa"/>
            <w:tcBorders>
              <w:top w:val="single" w:sz="4" w:space="0" w:color="auto"/>
              <w:left w:val="single" w:sz="4" w:space="0" w:color="auto"/>
              <w:bottom w:val="single" w:sz="4" w:space="0" w:color="auto"/>
              <w:right w:val="single" w:sz="4" w:space="0" w:color="auto"/>
            </w:tcBorders>
          </w:tcPr>
          <w:p w:rsidR="00C4642D" w:rsidRPr="00042A97" w:rsidRDefault="00C4642D" w:rsidP="00742A94">
            <w:pPr>
              <w:widowControl w:val="0"/>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Цель </w:t>
            </w:r>
            <w:r w:rsidR="00742A94" w:rsidRPr="00042A97">
              <w:rPr>
                <w:rFonts w:ascii="Times New Roman" w:hAnsi="Times New Roman" w:cs="Times New Roman"/>
                <w:color w:val="000000"/>
                <w:sz w:val="26"/>
                <w:szCs w:val="26"/>
              </w:rPr>
              <w:t>муниципальной п</w:t>
            </w:r>
            <w:r w:rsidRPr="00042A97">
              <w:rPr>
                <w:rFonts w:ascii="Times New Roman" w:hAnsi="Times New Roman" w:cs="Times New Roman"/>
                <w:color w:val="000000"/>
                <w:sz w:val="26"/>
                <w:szCs w:val="26"/>
              </w:rPr>
              <w:t xml:space="preserve">рограммы         </w:t>
            </w:r>
          </w:p>
        </w:tc>
        <w:tc>
          <w:tcPr>
            <w:tcW w:w="6431" w:type="dxa"/>
            <w:tcBorders>
              <w:top w:val="single" w:sz="4" w:space="0" w:color="auto"/>
              <w:left w:val="single" w:sz="4" w:space="0" w:color="auto"/>
              <w:bottom w:val="single" w:sz="4" w:space="0" w:color="auto"/>
              <w:right w:val="single" w:sz="4" w:space="0" w:color="auto"/>
            </w:tcBorders>
            <w:shd w:val="clear" w:color="auto" w:fill="auto"/>
          </w:tcPr>
          <w:p w:rsidR="00C4642D" w:rsidRPr="00042A97" w:rsidRDefault="00C4642D" w:rsidP="00C4642D">
            <w:pPr>
              <w:numPr>
                <w:ilvl w:val="0"/>
                <w:numId w:val="2"/>
              </w:numPr>
              <w:autoSpaceDE w:val="0"/>
              <w:autoSpaceDN w:val="0"/>
              <w:adjustRightInd w:val="0"/>
              <w:spacing w:after="0" w:line="240" w:lineRule="auto"/>
              <w:ind w:left="39" w:firstLine="142"/>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Удовлетворение потребности населения в жилых помещениях;</w:t>
            </w:r>
          </w:p>
          <w:p w:rsidR="00C4642D" w:rsidRPr="00042A97" w:rsidRDefault="00C4642D" w:rsidP="00C4642D">
            <w:pPr>
              <w:numPr>
                <w:ilvl w:val="0"/>
                <w:numId w:val="2"/>
              </w:numPr>
              <w:autoSpaceDE w:val="0"/>
              <w:autoSpaceDN w:val="0"/>
              <w:adjustRightInd w:val="0"/>
              <w:spacing w:after="0" w:line="240" w:lineRule="auto"/>
              <w:ind w:left="39" w:firstLine="142"/>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улучшение жилищных условий граждан;</w:t>
            </w:r>
          </w:p>
          <w:p w:rsidR="00C4642D" w:rsidRPr="00042A97" w:rsidRDefault="00C4642D" w:rsidP="00C4642D">
            <w:pPr>
              <w:numPr>
                <w:ilvl w:val="0"/>
                <w:numId w:val="2"/>
              </w:numPr>
              <w:autoSpaceDE w:val="0"/>
              <w:autoSpaceDN w:val="0"/>
              <w:adjustRightInd w:val="0"/>
              <w:spacing w:after="0" w:line="240" w:lineRule="auto"/>
              <w:ind w:left="39" w:firstLine="142"/>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ликвидация жилищного фонда, признанного непригодным для проживания и/или с высоким уровнем износа;</w:t>
            </w:r>
          </w:p>
          <w:p w:rsidR="00C4642D" w:rsidRPr="00042A97" w:rsidRDefault="00C4642D" w:rsidP="00C4642D">
            <w:pPr>
              <w:numPr>
                <w:ilvl w:val="0"/>
                <w:numId w:val="2"/>
              </w:numPr>
              <w:autoSpaceDE w:val="0"/>
              <w:autoSpaceDN w:val="0"/>
              <w:adjustRightInd w:val="0"/>
              <w:spacing w:after="0" w:line="240" w:lineRule="auto"/>
              <w:ind w:left="39" w:firstLine="142"/>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повышение качества обслуживания и </w:t>
            </w:r>
            <w:r w:rsidRPr="00042A97">
              <w:rPr>
                <w:rFonts w:ascii="Times New Roman" w:hAnsi="Times New Roman" w:cs="Times New Roman"/>
                <w:color w:val="000000"/>
                <w:sz w:val="26"/>
                <w:szCs w:val="26"/>
              </w:rPr>
              <w:lastRenderedPageBreak/>
              <w:t>предоставления транспортных услуг населению;</w:t>
            </w:r>
          </w:p>
          <w:p w:rsidR="00C4642D" w:rsidRPr="00042A97" w:rsidRDefault="00C4642D" w:rsidP="00C4642D">
            <w:pPr>
              <w:numPr>
                <w:ilvl w:val="0"/>
                <w:numId w:val="2"/>
              </w:numPr>
              <w:autoSpaceDE w:val="0"/>
              <w:autoSpaceDN w:val="0"/>
              <w:adjustRightInd w:val="0"/>
              <w:spacing w:after="0" w:line="240" w:lineRule="auto"/>
              <w:ind w:left="39" w:firstLine="142"/>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обеспечение безопасности транспортного обслуживания населения;</w:t>
            </w:r>
          </w:p>
          <w:p w:rsidR="00C4642D" w:rsidRPr="00042A97" w:rsidRDefault="00C4642D" w:rsidP="00C4642D">
            <w:pPr>
              <w:numPr>
                <w:ilvl w:val="0"/>
                <w:numId w:val="2"/>
              </w:numPr>
              <w:autoSpaceDE w:val="0"/>
              <w:autoSpaceDN w:val="0"/>
              <w:adjustRightInd w:val="0"/>
              <w:spacing w:after="0" w:line="240" w:lineRule="auto"/>
              <w:ind w:left="39" w:firstLine="142"/>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обеспечение населения чистой водой;</w:t>
            </w:r>
          </w:p>
          <w:p w:rsidR="00C4642D" w:rsidRPr="00042A97" w:rsidRDefault="00C4642D" w:rsidP="00C4642D">
            <w:pPr>
              <w:numPr>
                <w:ilvl w:val="0"/>
                <w:numId w:val="2"/>
              </w:numPr>
              <w:autoSpaceDE w:val="0"/>
              <w:autoSpaceDN w:val="0"/>
              <w:adjustRightInd w:val="0"/>
              <w:spacing w:after="0" w:line="240" w:lineRule="auto"/>
              <w:ind w:left="39" w:firstLine="142"/>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повышение эффективности использования топливно-энергетических ресурсов на территории муниципального района «Заполярный район»;</w:t>
            </w:r>
          </w:p>
          <w:p w:rsidR="00C4642D" w:rsidRPr="00042A97" w:rsidRDefault="00C4642D" w:rsidP="00C4642D">
            <w:pPr>
              <w:numPr>
                <w:ilvl w:val="0"/>
                <w:numId w:val="2"/>
              </w:numPr>
              <w:autoSpaceDE w:val="0"/>
              <w:autoSpaceDN w:val="0"/>
              <w:adjustRightInd w:val="0"/>
              <w:spacing w:after="0" w:line="240" w:lineRule="auto"/>
              <w:ind w:left="39" w:firstLine="142"/>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создание условий для организации в границах поселений электро-, тепло-, газо- и водоснабжения населения, водоотведения;</w:t>
            </w:r>
          </w:p>
          <w:p w:rsidR="00C4642D" w:rsidRPr="00042A97" w:rsidRDefault="00C4642D" w:rsidP="00C4642D">
            <w:pPr>
              <w:numPr>
                <w:ilvl w:val="0"/>
                <w:numId w:val="2"/>
              </w:numPr>
              <w:autoSpaceDE w:val="0"/>
              <w:autoSpaceDN w:val="0"/>
              <w:adjustRightInd w:val="0"/>
              <w:spacing w:after="0" w:line="240" w:lineRule="auto"/>
              <w:ind w:left="39" w:firstLine="142"/>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развитие социальной инфраструктуры и создание комфортных условий проживания в поселениях;</w:t>
            </w:r>
          </w:p>
          <w:p w:rsidR="00C4642D" w:rsidRPr="00042A97" w:rsidRDefault="00C4642D" w:rsidP="00C4642D">
            <w:pPr>
              <w:numPr>
                <w:ilvl w:val="0"/>
                <w:numId w:val="2"/>
              </w:numPr>
              <w:autoSpaceDE w:val="0"/>
              <w:autoSpaceDN w:val="0"/>
              <w:adjustRightInd w:val="0"/>
              <w:spacing w:after="0" w:line="240" w:lineRule="auto"/>
              <w:ind w:left="39" w:firstLine="142"/>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сохранение объектов культурного наследия;</w:t>
            </w:r>
          </w:p>
          <w:p w:rsidR="00C4642D" w:rsidRPr="00042A97" w:rsidRDefault="00C4642D" w:rsidP="00C4642D">
            <w:pPr>
              <w:numPr>
                <w:ilvl w:val="0"/>
                <w:numId w:val="2"/>
              </w:numPr>
              <w:autoSpaceDE w:val="0"/>
              <w:autoSpaceDN w:val="0"/>
              <w:adjustRightInd w:val="0"/>
              <w:spacing w:after="0" w:line="240" w:lineRule="auto"/>
              <w:ind w:left="39" w:firstLine="142"/>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создание условий для обеспечения населения бытовыми услугами;</w:t>
            </w:r>
          </w:p>
          <w:p w:rsidR="00C4642D" w:rsidRPr="00042A97" w:rsidRDefault="00C4642D" w:rsidP="00C4642D">
            <w:pPr>
              <w:numPr>
                <w:ilvl w:val="0"/>
                <w:numId w:val="2"/>
              </w:numPr>
              <w:autoSpaceDE w:val="0"/>
              <w:autoSpaceDN w:val="0"/>
              <w:adjustRightInd w:val="0"/>
              <w:spacing w:after="0" w:line="240" w:lineRule="auto"/>
              <w:ind w:left="39" w:firstLine="142"/>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увековечение памяти погибших при защите Отечества;</w:t>
            </w:r>
          </w:p>
          <w:p w:rsidR="00C4642D" w:rsidRPr="00042A97" w:rsidRDefault="00C4642D" w:rsidP="00C4642D">
            <w:pPr>
              <w:pStyle w:val="a3"/>
              <w:numPr>
                <w:ilvl w:val="0"/>
                <w:numId w:val="2"/>
              </w:numPr>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поддержка сельских и городского поселений Заполярного района в сфере обращения с ТКО и ЖБО</w:t>
            </w:r>
          </w:p>
        </w:tc>
      </w:tr>
      <w:tr w:rsidR="00F97F41" w:rsidRPr="00042A97" w:rsidTr="00A41155">
        <w:trPr>
          <w:tblCellSpacing w:w="5" w:type="nil"/>
        </w:trPr>
        <w:tc>
          <w:tcPr>
            <w:tcW w:w="3000" w:type="dxa"/>
            <w:tcBorders>
              <w:left w:val="single" w:sz="4" w:space="0" w:color="auto"/>
              <w:bottom w:val="single" w:sz="4" w:space="0" w:color="auto"/>
              <w:right w:val="single" w:sz="4" w:space="0" w:color="auto"/>
            </w:tcBorders>
          </w:tcPr>
          <w:p w:rsidR="006974C7" w:rsidRPr="00042A97" w:rsidRDefault="006974C7" w:rsidP="00742A94">
            <w:pPr>
              <w:widowControl w:val="0"/>
              <w:autoSpaceDE w:val="0"/>
              <w:autoSpaceDN w:val="0"/>
              <w:adjustRightInd w:val="0"/>
              <w:spacing w:after="0" w:line="240" w:lineRule="auto"/>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lastRenderedPageBreak/>
              <w:t xml:space="preserve">Задачи </w:t>
            </w:r>
            <w:r w:rsidR="00742A94" w:rsidRPr="00042A97">
              <w:rPr>
                <w:rFonts w:ascii="Times New Roman" w:hAnsi="Times New Roman" w:cs="Times New Roman"/>
                <w:color w:val="000000" w:themeColor="text1"/>
                <w:sz w:val="26"/>
                <w:szCs w:val="26"/>
              </w:rPr>
              <w:t>муниципальной п</w:t>
            </w:r>
            <w:r w:rsidRPr="00042A97">
              <w:rPr>
                <w:rFonts w:ascii="Times New Roman" w:hAnsi="Times New Roman" w:cs="Times New Roman"/>
                <w:color w:val="000000" w:themeColor="text1"/>
                <w:sz w:val="26"/>
                <w:szCs w:val="26"/>
              </w:rPr>
              <w:t xml:space="preserve">рограммы       </w:t>
            </w:r>
          </w:p>
        </w:tc>
        <w:tc>
          <w:tcPr>
            <w:tcW w:w="6431" w:type="dxa"/>
            <w:tcBorders>
              <w:left w:val="single" w:sz="4" w:space="0" w:color="auto"/>
              <w:bottom w:val="single" w:sz="4" w:space="0" w:color="auto"/>
              <w:right w:val="single" w:sz="4" w:space="0" w:color="auto"/>
            </w:tcBorders>
          </w:tcPr>
          <w:p w:rsidR="006B5900" w:rsidRPr="00042A97" w:rsidRDefault="006B5900"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Увеличение площади муниципального жилищного фонда, предоставляемого гражданам по договорам социального найма;</w:t>
            </w:r>
          </w:p>
          <w:p w:rsidR="006B5900" w:rsidRPr="00042A97" w:rsidRDefault="006B5900"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проведение текущего и (или) капитального ремонта в жилых домах муниципального жилищного фонда;</w:t>
            </w:r>
          </w:p>
          <w:p w:rsidR="006B5900" w:rsidRPr="00042A97" w:rsidRDefault="006B5900"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снос жилых домов, признанных непригодными для проживания и/или с высоким уровнем износа;</w:t>
            </w:r>
          </w:p>
          <w:p w:rsidR="006B5900" w:rsidRPr="00042A97" w:rsidRDefault="006B5900"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обследование жилых домов;</w:t>
            </w:r>
          </w:p>
          <w:p w:rsidR="00F6152C" w:rsidRPr="00042A97" w:rsidRDefault="00F6152C" w:rsidP="00F6152C">
            <w:pPr>
              <w:pStyle w:val="a3"/>
              <w:numPr>
                <w:ilvl w:val="0"/>
                <w:numId w:val="8"/>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bCs/>
                <w:color w:val="000000" w:themeColor="text1"/>
                <w:sz w:val="26"/>
                <w:szCs w:val="26"/>
              </w:rPr>
              <w:t>разработка проектной документации, проверка достоверности определения сметной стоимости капитального ремонта объектов капитального строительства муниципальной собственности;</w:t>
            </w:r>
          </w:p>
          <w:p w:rsidR="00F6152C" w:rsidRPr="00042A97" w:rsidRDefault="00F6152C" w:rsidP="004653D7">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содержание имущества, находящегося в муниципальной собственности поселений</w:t>
            </w:r>
            <w:r w:rsidR="00CD6707" w:rsidRPr="00042A97">
              <w:rPr>
                <w:rFonts w:ascii="Times New Roman" w:hAnsi="Times New Roman" w:cs="Times New Roman"/>
                <w:color w:val="000000" w:themeColor="text1"/>
                <w:sz w:val="26"/>
                <w:szCs w:val="26"/>
              </w:rPr>
              <w:t>;</w:t>
            </w:r>
          </w:p>
          <w:p w:rsidR="006B5900" w:rsidRPr="00042A97" w:rsidRDefault="006B5900"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содержание авиаплощадок в поселениях Заполярного района;</w:t>
            </w:r>
          </w:p>
          <w:p w:rsidR="006B5900" w:rsidRPr="00042A97" w:rsidRDefault="006B5900"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содержание мест причаливания речного транспорта в поселениях Заполярного района;</w:t>
            </w:r>
          </w:p>
          <w:p w:rsidR="006B5900" w:rsidRPr="00042A97" w:rsidRDefault="006B5900"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ремонт и содержание автомобильных дорог общего пользования местного значения вне границ населенных пунктов в границах муниципального района и в границах населенных пунктов сельских поселений;</w:t>
            </w:r>
          </w:p>
          <w:p w:rsidR="006B5900" w:rsidRPr="00042A97" w:rsidRDefault="006B5900"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приобретение современной техники,</w:t>
            </w:r>
            <w:r w:rsidR="00B80437" w:rsidRPr="00042A97">
              <w:rPr>
                <w:rFonts w:ascii="Times New Roman" w:hAnsi="Times New Roman" w:cs="Times New Roman"/>
                <w:color w:val="000000" w:themeColor="text1"/>
                <w:sz w:val="26"/>
                <w:szCs w:val="26"/>
              </w:rPr>
              <w:t xml:space="preserve"> оборудования,</w:t>
            </w:r>
            <w:r w:rsidRPr="00042A97">
              <w:rPr>
                <w:rFonts w:ascii="Times New Roman" w:hAnsi="Times New Roman" w:cs="Times New Roman"/>
                <w:color w:val="000000" w:themeColor="text1"/>
                <w:sz w:val="26"/>
                <w:szCs w:val="26"/>
              </w:rPr>
              <w:t xml:space="preserve"> удовлетворяющей специфике региона;</w:t>
            </w:r>
          </w:p>
          <w:p w:rsidR="006B5900" w:rsidRPr="00042A97" w:rsidRDefault="006B5900"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приобретение запчастей и комплектующих для транспортных средств;</w:t>
            </w:r>
          </w:p>
          <w:p w:rsidR="006B5900" w:rsidRPr="00042A97" w:rsidRDefault="006B5900"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lastRenderedPageBreak/>
              <w:t xml:space="preserve">приобретение </w:t>
            </w:r>
            <w:r w:rsidR="00755BE2" w:rsidRPr="00042A97">
              <w:rPr>
                <w:rFonts w:ascii="Times New Roman" w:hAnsi="Times New Roman" w:cs="Times New Roman"/>
                <w:color w:val="000000" w:themeColor="text1"/>
                <w:sz w:val="26"/>
                <w:szCs w:val="26"/>
              </w:rPr>
              <w:t xml:space="preserve">и ремонт </w:t>
            </w:r>
            <w:r w:rsidRPr="00042A97">
              <w:rPr>
                <w:rFonts w:ascii="Times New Roman" w:hAnsi="Times New Roman" w:cs="Times New Roman"/>
                <w:color w:val="000000" w:themeColor="text1"/>
                <w:sz w:val="26"/>
                <w:szCs w:val="26"/>
              </w:rPr>
              <w:t>объектов</w:t>
            </w:r>
            <w:r w:rsidR="00E905FF" w:rsidRPr="00042A97">
              <w:rPr>
                <w:rFonts w:ascii="Times New Roman" w:hAnsi="Times New Roman" w:cs="Times New Roman"/>
                <w:color w:val="000000" w:themeColor="text1"/>
                <w:sz w:val="26"/>
                <w:szCs w:val="26"/>
              </w:rPr>
              <w:t>, оборудования</w:t>
            </w:r>
            <w:r w:rsidRPr="00042A97">
              <w:rPr>
                <w:rFonts w:ascii="Times New Roman" w:hAnsi="Times New Roman" w:cs="Times New Roman"/>
                <w:color w:val="000000" w:themeColor="text1"/>
                <w:sz w:val="26"/>
                <w:szCs w:val="26"/>
              </w:rPr>
              <w:t xml:space="preserve"> транспортной инфраструктуры;</w:t>
            </w:r>
          </w:p>
          <w:p w:rsidR="006B5900" w:rsidRPr="00042A97" w:rsidRDefault="006B5900"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обозначение и содержание снегоходных маршрутов, расположенных на территории муниципального района «Заполярный район»;</w:t>
            </w:r>
          </w:p>
          <w:p w:rsidR="00647934" w:rsidRPr="00042A97" w:rsidRDefault="00647934" w:rsidP="00647934">
            <w:pPr>
              <w:numPr>
                <w:ilvl w:val="0"/>
                <w:numId w:val="2"/>
              </w:numPr>
              <w:autoSpaceDE w:val="0"/>
              <w:autoSpaceDN w:val="0"/>
              <w:adjustRightInd w:val="0"/>
              <w:spacing w:after="0" w:line="240" w:lineRule="auto"/>
              <w:ind w:left="0" w:hanging="23"/>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создание условий для предоставления услуг водным транспортом;</w:t>
            </w:r>
          </w:p>
          <w:p w:rsidR="006B5900" w:rsidRPr="00042A97" w:rsidRDefault="00C71815"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 xml:space="preserve">проектирование, строительство, </w:t>
            </w:r>
            <w:r w:rsidR="006B5900" w:rsidRPr="00042A97">
              <w:rPr>
                <w:rFonts w:ascii="Times New Roman" w:hAnsi="Times New Roman" w:cs="Times New Roman"/>
                <w:color w:val="000000" w:themeColor="text1"/>
                <w:sz w:val="26"/>
                <w:szCs w:val="26"/>
              </w:rPr>
              <w:t>капитальный и (или) текущий ремонт зданий, сооружений, вертолетных площадок, взлетно-посадочных полос, дорог;</w:t>
            </w:r>
          </w:p>
          <w:p w:rsidR="006B5900" w:rsidRPr="00042A97" w:rsidRDefault="006B5900"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bCs/>
                <w:color w:val="000000" w:themeColor="text1"/>
                <w:sz w:val="26"/>
                <w:szCs w:val="26"/>
              </w:rPr>
              <w:t>разработка проектов организации дорожного движения на автомобильных дорогах общего пользования местного значения;</w:t>
            </w:r>
          </w:p>
          <w:p w:rsidR="006B5900" w:rsidRPr="00042A97" w:rsidRDefault="006B5900"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bCs/>
                <w:color w:val="000000" w:themeColor="text1"/>
                <w:sz w:val="26"/>
                <w:szCs w:val="26"/>
              </w:rPr>
              <w:t>строительство и реконструкция автомобильных дорог;</w:t>
            </w:r>
          </w:p>
          <w:p w:rsidR="00FB11B9" w:rsidRPr="00042A97" w:rsidRDefault="00FB11B9"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обеспечение потребности в перевозках пассажиров на социально значимых маршрутах;</w:t>
            </w:r>
          </w:p>
          <w:p w:rsidR="006B5900" w:rsidRPr="00042A97" w:rsidRDefault="006B5900"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проведение исследований качества воды;</w:t>
            </w:r>
          </w:p>
          <w:p w:rsidR="006B5900" w:rsidRPr="00042A97" w:rsidRDefault="006B5900"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приобретение оборудования для очистки сточных вод;</w:t>
            </w:r>
          </w:p>
          <w:p w:rsidR="006B5900" w:rsidRPr="00042A97" w:rsidRDefault="006B5900"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строительство очистных сооружений;</w:t>
            </w:r>
          </w:p>
          <w:p w:rsidR="006B5900" w:rsidRPr="00042A97" w:rsidRDefault="006B5900"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создание условий для обеспечения населения чистой водой;</w:t>
            </w:r>
          </w:p>
          <w:p w:rsidR="006B5900" w:rsidRPr="00042A97" w:rsidRDefault="006B5900"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энергосбережение и повышение энергетической эффективности;</w:t>
            </w:r>
          </w:p>
          <w:p w:rsidR="006B5900" w:rsidRPr="00042A97" w:rsidRDefault="006B5900"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подготовка объектов коммунальной инфраструктуры к осенне-зимнему периоду;</w:t>
            </w:r>
          </w:p>
          <w:p w:rsidR="006B5900" w:rsidRPr="00042A97" w:rsidRDefault="006B5900"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повышение уровня комплексного обустройства населенных пунктов, расположенных в сельской местности, объектами социальной инфраструктуры;</w:t>
            </w:r>
          </w:p>
          <w:p w:rsidR="006B5900" w:rsidRPr="00042A97" w:rsidRDefault="006B5900"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предоставление бытовых услуг населению Заполярного района;</w:t>
            </w:r>
          </w:p>
          <w:p w:rsidR="006B5900" w:rsidRPr="00042A97" w:rsidRDefault="006B5900"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благоустройство и уличное освещение территорий поселений;</w:t>
            </w:r>
          </w:p>
          <w:p w:rsidR="006B5900" w:rsidRPr="00042A97" w:rsidRDefault="006B5900"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sz w:val="26"/>
                <w:szCs w:val="26"/>
              </w:rPr>
            </w:pPr>
            <w:r w:rsidRPr="00042A97">
              <w:rPr>
                <w:rFonts w:ascii="Times New Roman" w:hAnsi="Times New Roman" w:cs="Times New Roman"/>
                <w:sz w:val="26"/>
                <w:szCs w:val="26"/>
              </w:rPr>
              <w:t>обеспечение сохранности объектов культурного наследия (памятников истории и культуры) для создания условий их полноценного и рационального использования;</w:t>
            </w:r>
          </w:p>
          <w:p w:rsidR="006B5900" w:rsidRPr="00042A97" w:rsidRDefault="006B5900"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установка и приведение в надлежащее состояние воинских захоронений, памятников и памятных знаков, увековечивающих память погибших при защите Отечества;</w:t>
            </w:r>
          </w:p>
          <w:p w:rsidR="006B5900" w:rsidRPr="00042A97" w:rsidRDefault="006B5900"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организация работ по межеванию и постановке земельных участков на кадастровый учет;</w:t>
            </w:r>
          </w:p>
          <w:p w:rsidR="006B5900" w:rsidRPr="00042A97" w:rsidRDefault="006B5900"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разработка программ комплексного развития поселений для решения вопросов местного значения;</w:t>
            </w:r>
          </w:p>
          <w:p w:rsidR="00647934" w:rsidRPr="00042A97" w:rsidRDefault="00647934" w:rsidP="00647934">
            <w:pPr>
              <w:numPr>
                <w:ilvl w:val="0"/>
                <w:numId w:val="2"/>
              </w:numPr>
              <w:autoSpaceDE w:val="0"/>
              <w:autoSpaceDN w:val="0"/>
              <w:adjustRightInd w:val="0"/>
              <w:spacing w:after="0" w:line="240" w:lineRule="auto"/>
              <w:ind w:left="-23" w:firstLine="23"/>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lastRenderedPageBreak/>
              <w:t>приобретение запасных частей, расходных материалов к специализированной технике и оборудованию;</w:t>
            </w:r>
          </w:p>
          <w:p w:rsidR="005B0921" w:rsidRPr="00042A97" w:rsidRDefault="005B0921"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обследование объектов незавершенного строительства;</w:t>
            </w:r>
          </w:p>
          <w:p w:rsidR="00F36E91" w:rsidRPr="00042A97" w:rsidRDefault="00F36E91" w:rsidP="00F36E91">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создание условий для развития сельскохозяйственного производства;</w:t>
            </w:r>
          </w:p>
          <w:p w:rsidR="006B5900" w:rsidRPr="00042A97" w:rsidRDefault="006B5900" w:rsidP="006B5900">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содержание земельных участков, находящихся в собственности муниципальных образований, предназначенных под складирование отходов;</w:t>
            </w:r>
          </w:p>
          <w:p w:rsidR="00DB6718" w:rsidRPr="00042A97" w:rsidRDefault="006B5900" w:rsidP="006B5900">
            <w:pPr>
              <w:pStyle w:val="a3"/>
              <w:numPr>
                <w:ilvl w:val="0"/>
                <w:numId w:val="2"/>
              </w:numPr>
              <w:autoSpaceDE w:val="0"/>
              <w:autoSpaceDN w:val="0"/>
              <w:adjustRightInd w:val="0"/>
              <w:spacing w:after="0" w:line="240" w:lineRule="auto"/>
              <w:ind w:left="0"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участие в организации деятельности по сбору и транспортированию твердых коммунальных отходов</w:t>
            </w:r>
            <w:r w:rsidR="003F24BC" w:rsidRPr="00042A97">
              <w:rPr>
                <w:rFonts w:ascii="Times New Roman" w:hAnsi="Times New Roman" w:cs="Times New Roman"/>
                <w:color w:val="000000" w:themeColor="text1"/>
                <w:sz w:val="26"/>
                <w:szCs w:val="26"/>
              </w:rPr>
              <w:t>;</w:t>
            </w:r>
          </w:p>
          <w:p w:rsidR="003F24BC" w:rsidRPr="00042A97" w:rsidRDefault="003F24BC" w:rsidP="006B5900">
            <w:pPr>
              <w:pStyle w:val="a3"/>
              <w:numPr>
                <w:ilvl w:val="0"/>
                <w:numId w:val="2"/>
              </w:numPr>
              <w:autoSpaceDE w:val="0"/>
              <w:autoSpaceDN w:val="0"/>
              <w:adjustRightInd w:val="0"/>
              <w:spacing w:after="0" w:line="240" w:lineRule="auto"/>
              <w:ind w:left="0"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приобретение коммунальной (специализированной) техники</w:t>
            </w:r>
            <w:r w:rsidR="005E15BD" w:rsidRPr="00042A97">
              <w:rPr>
                <w:rFonts w:ascii="Times New Roman" w:hAnsi="Times New Roman" w:cs="Times New Roman"/>
                <w:color w:val="000000" w:themeColor="text1"/>
                <w:sz w:val="26"/>
                <w:szCs w:val="26"/>
              </w:rPr>
              <w:t>;</w:t>
            </w:r>
          </w:p>
          <w:p w:rsidR="007050CD" w:rsidRPr="00042A97" w:rsidRDefault="005E15BD" w:rsidP="007050CD">
            <w:pPr>
              <w:pStyle w:val="a3"/>
              <w:numPr>
                <w:ilvl w:val="0"/>
                <w:numId w:val="2"/>
              </w:numPr>
              <w:autoSpaceDE w:val="0"/>
              <w:autoSpaceDN w:val="0"/>
              <w:adjustRightInd w:val="0"/>
              <w:spacing w:after="0" w:line="240" w:lineRule="auto"/>
              <w:ind w:left="0"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пр</w:t>
            </w:r>
            <w:r w:rsidR="00140E3C" w:rsidRPr="00042A97">
              <w:rPr>
                <w:rFonts w:ascii="Times New Roman" w:hAnsi="Times New Roman" w:cs="Times New Roman"/>
                <w:color w:val="000000" w:themeColor="text1"/>
                <w:sz w:val="26"/>
                <w:szCs w:val="26"/>
              </w:rPr>
              <w:t>иобретение объектов недвижимости</w:t>
            </w:r>
            <w:r w:rsidR="007050CD" w:rsidRPr="00042A97">
              <w:rPr>
                <w:rFonts w:ascii="Times New Roman" w:hAnsi="Times New Roman" w:cs="Times New Roman"/>
                <w:color w:val="000000" w:themeColor="text1"/>
                <w:sz w:val="26"/>
                <w:szCs w:val="26"/>
              </w:rPr>
              <w:t>;</w:t>
            </w:r>
          </w:p>
          <w:p w:rsidR="007050CD" w:rsidRPr="00042A97" w:rsidRDefault="007050CD" w:rsidP="00B35909">
            <w:pPr>
              <w:pStyle w:val="a3"/>
              <w:numPr>
                <w:ilvl w:val="0"/>
                <w:numId w:val="2"/>
              </w:numPr>
              <w:autoSpaceDE w:val="0"/>
              <w:autoSpaceDN w:val="0"/>
              <w:adjustRightInd w:val="0"/>
              <w:spacing w:after="0" w:line="240" w:lineRule="auto"/>
              <w:ind w:left="0"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организаци</w:t>
            </w:r>
            <w:r w:rsidR="00B35909" w:rsidRPr="00042A97">
              <w:rPr>
                <w:rFonts w:ascii="Times New Roman" w:hAnsi="Times New Roman" w:cs="Times New Roman"/>
                <w:color w:val="000000" w:themeColor="text1"/>
                <w:sz w:val="26"/>
                <w:szCs w:val="26"/>
              </w:rPr>
              <w:t>я</w:t>
            </w:r>
            <w:r w:rsidRPr="00042A97">
              <w:rPr>
                <w:rFonts w:ascii="Times New Roman" w:hAnsi="Times New Roman" w:cs="Times New Roman"/>
                <w:color w:val="000000" w:themeColor="text1"/>
                <w:sz w:val="26"/>
                <w:szCs w:val="26"/>
              </w:rPr>
              <w:t xml:space="preserve"> вывоза стоков из септиков и выгребных ям</w:t>
            </w:r>
            <w:r w:rsidR="006F683D" w:rsidRPr="00042A97">
              <w:rPr>
                <w:rFonts w:ascii="Times New Roman" w:hAnsi="Times New Roman" w:cs="Times New Roman"/>
                <w:color w:val="000000" w:themeColor="text1"/>
                <w:sz w:val="26"/>
                <w:szCs w:val="26"/>
              </w:rPr>
              <w:t>;</w:t>
            </w:r>
          </w:p>
          <w:p w:rsidR="00647934" w:rsidRPr="00042A97" w:rsidRDefault="00647934" w:rsidP="00647934">
            <w:pPr>
              <w:pStyle w:val="a3"/>
              <w:numPr>
                <w:ilvl w:val="0"/>
                <w:numId w:val="2"/>
              </w:numPr>
              <w:autoSpaceDE w:val="0"/>
              <w:autoSpaceDN w:val="0"/>
              <w:adjustRightInd w:val="0"/>
              <w:spacing w:after="0" w:line="240" w:lineRule="auto"/>
              <w:ind w:left="0"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ликвидация размещаемых несанкционированных свалок на территории Заполярного района;</w:t>
            </w:r>
          </w:p>
          <w:p w:rsidR="006F683D" w:rsidRPr="00042A97" w:rsidRDefault="00647934" w:rsidP="00647934">
            <w:pPr>
              <w:pStyle w:val="a3"/>
              <w:numPr>
                <w:ilvl w:val="0"/>
                <w:numId w:val="2"/>
              </w:numPr>
              <w:autoSpaceDE w:val="0"/>
              <w:autoSpaceDN w:val="0"/>
              <w:adjustRightInd w:val="0"/>
              <w:spacing w:after="0" w:line="240" w:lineRule="auto"/>
              <w:ind w:left="0"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создание и содержание площадок накопления твердых коммунальных отходов</w:t>
            </w:r>
          </w:p>
        </w:tc>
      </w:tr>
      <w:tr w:rsidR="00C26DDC" w:rsidRPr="00042A97" w:rsidTr="00A41155">
        <w:trPr>
          <w:tblCellSpacing w:w="5" w:type="nil"/>
        </w:trPr>
        <w:tc>
          <w:tcPr>
            <w:tcW w:w="3000" w:type="dxa"/>
            <w:tcBorders>
              <w:left w:val="single" w:sz="4" w:space="0" w:color="auto"/>
              <w:bottom w:val="single" w:sz="4" w:space="0" w:color="auto"/>
              <w:right w:val="single" w:sz="4" w:space="0" w:color="auto"/>
            </w:tcBorders>
          </w:tcPr>
          <w:p w:rsidR="00C26DDC" w:rsidRPr="00042A97" w:rsidRDefault="00C26DDC" w:rsidP="00C26DDC">
            <w:pPr>
              <w:widowControl w:val="0"/>
              <w:rPr>
                <w:rFonts w:ascii="Times New Roman" w:hAnsi="Times New Roman" w:cs="Times New Roman"/>
                <w:color w:val="000000"/>
                <w:sz w:val="26"/>
                <w:szCs w:val="26"/>
              </w:rPr>
            </w:pPr>
            <w:r w:rsidRPr="00042A97">
              <w:rPr>
                <w:rFonts w:ascii="Times New Roman" w:hAnsi="Times New Roman" w:cs="Times New Roman"/>
                <w:color w:val="000000"/>
                <w:sz w:val="26"/>
                <w:szCs w:val="26"/>
              </w:rPr>
              <w:lastRenderedPageBreak/>
              <w:t>Целевые показатели</w:t>
            </w:r>
          </w:p>
        </w:tc>
        <w:tc>
          <w:tcPr>
            <w:tcW w:w="6431" w:type="dxa"/>
            <w:tcBorders>
              <w:left w:val="single" w:sz="4" w:space="0" w:color="auto"/>
              <w:bottom w:val="single" w:sz="4" w:space="0" w:color="auto"/>
              <w:right w:val="single" w:sz="4" w:space="0" w:color="auto"/>
            </w:tcBorders>
          </w:tcPr>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Общая площадь построенных (приобретенных) жилых помещений;</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семей, улучшивших жилищные условия;</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жилых домов, в которых проведен текущий и (или) капитальный ремонт;</w:t>
            </w:r>
          </w:p>
          <w:p w:rsidR="00C26DDC" w:rsidRPr="00042A97" w:rsidRDefault="00C26DDC" w:rsidP="00C26DDC">
            <w:pPr>
              <w:pStyle w:val="a3"/>
              <w:ind w:left="44"/>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sym w:font="Symbol" w:char="F02D"/>
            </w:r>
            <w:r w:rsidRPr="00042A97">
              <w:rPr>
                <w:rFonts w:ascii="Times New Roman" w:hAnsi="Times New Roman" w:cs="Times New Roman"/>
                <w:color w:val="000000"/>
                <w:sz w:val="26"/>
                <w:szCs w:val="26"/>
              </w:rPr>
              <w:t xml:space="preserve"> количество квартир муниципального жилищного фонда, в которых  установлены (заменены) индивидуальные приборы учета коммунальных ресурсов;</w:t>
            </w:r>
          </w:p>
          <w:p w:rsidR="00C26DDC" w:rsidRPr="00042A97" w:rsidRDefault="00C26DDC" w:rsidP="00C26DDC">
            <w:pPr>
              <w:widowControl w:val="0"/>
              <w:tabs>
                <w:tab w:val="left" w:pos="681"/>
              </w:tabs>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sym w:font="Symbol" w:char="F02D"/>
            </w:r>
            <w:r w:rsidRPr="00042A97">
              <w:rPr>
                <w:rFonts w:ascii="Times New Roman" w:hAnsi="Times New Roman" w:cs="Times New Roman"/>
                <w:color w:val="000000"/>
                <w:sz w:val="26"/>
                <w:szCs w:val="26"/>
              </w:rPr>
              <w:t xml:space="preserve"> количество домов, оснащенных общедомовыми приборами учета коммунальных ресурсов;</w:t>
            </w:r>
          </w:p>
          <w:p w:rsidR="00C26DDC" w:rsidRPr="00042A97" w:rsidRDefault="00C26DDC" w:rsidP="00C26DDC">
            <w:pPr>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разработанной проектной документации по содержанию имущества;</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общая площадь ликвидированного жилищного фонда, признанного непригодным для проживания и/или с высоким уровнем износа;</w:t>
            </w:r>
          </w:p>
          <w:p w:rsidR="00C26DDC" w:rsidRPr="00042A97" w:rsidRDefault="00C26DDC" w:rsidP="00C26DDC">
            <w:pPr>
              <w:widowControl w:val="0"/>
              <w:numPr>
                <w:ilvl w:val="0"/>
                <w:numId w:val="9"/>
              </w:numPr>
              <w:tabs>
                <w:tab w:val="left" w:pos="544"/>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разработанных проектов по сносу домов;</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eastAsia="Calibri" w:hAnsi="Times New Roman" w:cs="Times New Roman"/>
                <w:color w:val="000000"/>
                <w:sz w:val="26"/>
                <w:szCs w:val="26"/>
              </w:rPr>
            </w:pPr>
            <w:r w:rsidRPr="00042A97">
              <w:rPr>
                <w:rFonts w:ascii="Times New Roman" w:hAnsi="Times New Roman" w:cs="Times New Roman"/>
                <w:color w:val="000000"/>
                <w:sz w:val="26"/>
                <w:szCs w:val="26"/>
              </w:rPr>
              <w:t>общая площадь обследованных жилых домов с целью признания их аварийными и подлежащими сносу или реконструкции;</w:t>
            </w:r>
          </w:p>
          <w:p w:rsidR="00C26DDC" w:rsidRPr="00042A97" w:rsidRDefault="00C26DDC" w:rsidP="00C26DDC">
            <w:pPr>
              <w:widowControl w:val="0"/>
              <w:numPr>
                <w:ilvl w:val="0"/>
                <w:numId w:val="9"/>
              </w:numPr>
              <w:tabs>
                <w:tab w:val="left" w:pos="402"/>
              </w:tabs>
              <w:overflowPunct w:val="0"/>
              <w:autoSpaceDE w:val="0"/>
              <w:autoSpaceDN w:val="0"/>
              <w:adjustRightInd w:val="0"/>
              <w:spacing w:after="0" w:line="240" w:lineRule="auto"/>
              <w:ind w:left="0" w:firstLine="0"/>
              <w:contextualSpacing/>
              <w:jc w:val="both"/>
              <w:rPr>
                <w:rFonts w:ascii="Times New Roman" w:eastAsia="Calibri" w:hAnsi="Times New Roman" w:cs="Times New Roman"/>
                <w:color w:val="000000"/>
                <w:sz w:val="26"/>
                <w:szCs w:val="26"/>
              </w:rPr>
            </w:pPr>
            <w:r w:rsidRPr="00042A97">
              <w:rPr>
                <w:rFonts w:ascii="Times New Roman" w:eastAsia="Calibri" w:hAnsi="Times New Roman" w:cs="Times New Roman"/>
                <w:color w:val="000000"/>
                <w:sz w:val="26"/>
                <w:szCs w:val="26"/>
              </w:rPr>
              <w:t>количество обследованных жилых домов с целью проведения ремонта;</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количество полученных положительных </w:t>
            </w:r>
            <w:proofErr w:type="gramStart"/>
            <w:r w:rsidRPr="00042A97">
              <w:rPr>
                <w:rFonts w:ascii="Times New Roman" w:hAnsi="Times New Roman" w:cs="Times New Roman"/>
                <w:color w:val="000000"/>
                <w:sz w:val="26"/>
                <w:szCs w:val="26"/>
              </w:rPr>
              <w:lastRenderedPageBreak/>
              <w:t>заключений достоверности сметной стоимости капитального ремонта объекта капитального строительства</w:t>
            </w:r>
            <w:proofErr w:type="gramEnd"/>
            <w:r w:rsidRPr="00042A97">
              <w:rPr>
                <w:rFonts w:ascii="Times New Roman" w:hAnsi="Times New Roman" w:cs="Times New Roman"/>
                <w:color w:val="000000"/>
                <w:sz w:val="26"/>
                <w:szCs w:val="26"/>
              </w:rPr>
              <w:t>;</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взлетно-посадочных полос и вертолетных площадок, содержащихся в надлежащем порядке;</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причалов, содержащихся в надлежащем порядке;</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автомобильных дорог, содержащихся в надлежащем порядке;</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количество приобретенной техники, оборудования для перевозки пассажиров; </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доля транспортных средств на воздушной подушке в технически исправном состоянии;</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приобретенных объектов транспортной инфраструктуры;</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приобретенного оборудования транспортной инфраструктуры;</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доля населения, имеющего доступ к снегоходным трассам, расположенным на территории муниципального района «Заполярный район»;</w:t>
            </w:r>
          </w:p>
          <w:p w:rsidR="00C26DDC" w:rsidRPr="00042A97" w:rsidRDefault="00C26DDC" w:rsidP="00C26DDC">
            <w:pPr>
              <w:widowControl w:val="0"/>
              <w:numPr>
                <w:ilvl w:val="0"/>
                <w:numId w:val="9"/>
              </w:numPr>
              <w:tabs>
                <w:tab w:val="left" w:pos="969"/>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проведенных изыскательских работ с целью введения нового судового хода;</w:t>
            </w:r>
          </w:p>
          <w:p w:rsidR="00C26DDC" w:rsidRPr="00042A97" w:rsidRDefault="00C26DDC" w:rsidP="00C26DDC">
            <w:pPr>
              <w:widowControl w:val="0"/>
              <w:numPr>
                <w:ilvl w:val="0"/>
                <w:numId w:val="9"/>
              </w:numPr>
              <w:tabs>
                <w:tab w:val="left" w:pos="969"/>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введенных дополнительных судовых ходов;</w:t>
            </w:r>
          </w:p>
          <w:p w:rsidR="000F0E18" w:rsidRPr="00042A97" w:rsidRDefault="000F0E18" w:rsidP="000F0E18">
            <w:pPr>
              <w:widowControl w:val="0"/>
              <w:numPr>
                <w:ilvl w:val="0"/>
                <w:numId w:val="9"/>
              </w:numPr>
              <w:tabs>
                <w:tab w:val="left" w:pos="686"/>
              </w:tabs>
              <w:overflowPunct w:val="0"/>
              <w:autoSpaceDE w:val="0"/>
              <w:autoSpaceDN w:val="0"/>
              <w:adjustRightInd w:val="0"/>
              <w:spacing w:after="0" w:line="240" w:lineRule="auto"/>
              <w:ind w:left="-23" w:firstLine="23"/>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поставленных причалов;</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количество отремонтированных объектов транспортной инфраструктуры; </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обустроенных объектов транспортной инфраструктуры</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доля муниципальных образований, в которых разработаны проекты организации дорожного движения;</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объемы ввода в эксплуатацию после строительства и </w:t>
            </w:r>
            <w:proofErr w:type="gramStart"/>
            <w:r w:rsidRPr="00042A97">
              <w:rPr>
                <w:rFonts w:ascii="Times New Roman" w:hAnsi="Times New Roman" w:cs="Times New Roman"/>
                <w:color w:val="000000"/>
                <w:sz w:val="26"/>
                <w:szCs w:val="26"/>
              </w:rPr>
              <w:t>реконструкции</w:t>
            </w:r>
            <w:proofErr w:type="gramEnd"/>
            <w:r w:rsidRPr="00042A97">
              <w:rPr>
                <w:rFonts w:ascii="Times New Roman" w:hAnsi="Times New Roman" w:cs="Times New Roman"/>
                <w:color w:val="000000"/>
                <w:sz w:val="26"/>
                <w:szCs w:val="26"/>
              </w:rPr>
              <w:t xml:space="preserve"> автомобильных дорог общего пользования местного значения;</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перевезенных пассажиров автомобильным транспортом в муниципальном сообщении;</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отобранных проб воды;</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удельный вес проб воды, отбор которых произведён из водных объектов (в т. ч. оборудованных водозаборными устройствами, установками), не отвечающих гигиеническим нормативам по санитарно-бактериологическим показателям;</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удельный вес проб воды, отбор которых произведён из водных объектов (в т. ч. оборудованных </w:t>
            </w:r>
            <w:r w:rsidRPr="00042A97">
              <w:rPr>
                <w:rFonts w:ascii="Times New Roman" w:hAnsi="Times New Roman" w:cs="Times New Roman"/>
                <w:color w:val="000000"/>
                <w:sz w:val="26"/>
                <w:szCs w:val="26"/>
              </w:rPr>
              <w:lastRenderedPageBreak/>
              <w:t>водозаборными устройствами, установками), не отвечающих гигиеническим нормативам по санитарно-гигиеническим показателям;</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bCs/>
                <w:color w:val="000000"/>
                <w:sz w:val="26"/>
                <w:szCs w:val="26"/>
              </w:rPr>
              <w:t>количество приобретенного оборудования для очистки сточных вод;</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bCs/>
                <w:color w:val="000000"/>
                <w:sz w:val="26"/>
                <w:szCs w:val="26"/>
              </w:rPr>
              <w:t>количество построенных очистных сооружений;</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доля населенных пунктов, обеспеченных питьевой водой надлежащего качества;</w:t>
            </w:r>
          </w:p>
          <w:p w:rsidR="004309B3" w:rsidRPr="00042A97" w:rsidRDefault="004309B3" w:rsidP="004309B3">
            <w:pPr>
              <w:widowControl w:val="0"/>
              <w:numPr>
                <w:ilvl w:val="0"/>
                <w:numId w:val="9"/>
              </w:numPr>
              <w:tabs>
                <w:tab w:val="left" w:pos="544"/>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приобретенных наборов оборудования для проведения анализа качества воды;</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протяженность реконструированных и отремонтированных линий электропередач;</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комплектных трансформаторных подстанций, на которых проведен капитальный и/или текущий ремонт;</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bCs/>
                <w:color w:val="000000"/>
                <w:sz w:val="26"/>
                <w:szCs w:val="26"/>
              </w:rPr>
              <w:t>количество разработанных проектов на строительство и реконструкцию объектов теплоэнергетики и водоснабжения;</w:t>
            </w:r>
          </w:p>
          <w:p w:rsidR="00C26DDC" w:rsidRPr="00042A97" w:rsidRDefault="00C26DDC" w:rsidP="00C26DDC">
            <w:pPr>
              <w:widowControl w:val="0"/>
              <w:numPr>
                <w:ilvl w:val="0"/>
                <w:numId w:val="9"/>
              </w:numPr>
              <w:tabs>
                <w:tab w:val="left" w:pos="544"/>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разработанных проектов на строительство, реконструкцию и ремонт объектов электроэнергетики;</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bCs/>
                <w:color w:val="000000"/>
                <w:sz w:val="26"/>
                <w:szCs w:val="26"/>
              </w:rPr>
              <w:t>количество введенных в эксплуатацию объектов электроэнергетики;</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bCs/>
                <w:color w:val="000000"/>
                <w:sz w:val="26"/>
                <w:szCs w:val="26"/>
              </w:rPr>
              <w:t>протяженность построенных и реконструированных тепловых сетей;</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bCs/>
                <w:color w:val="000000"/>
                <w:sz w:val="26"/>
                <w:szCs w:val="26"/>
              </w:rPr>
              <w:t>количество установленных газорегуляторных пунктов;</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замененных светильников уличного освещения на светильники со светодиодными элементами;</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приобретенных источников бесперебойного питания;</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доля муниципальных образований, имеющих централизованное отопление, в которых в текущем году будут выполнены работы по промывке системы отопления;</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приобретенных инверторов для обеспечения бесперебойного электроснабжения;</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приобретенных котлов для обеспечения теплоснабжения;</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приобретенных емкостей для хранения топлива;</w:t>
            </w:r>
          </w:p>
          <w:p w:rsidR="00C26DDC" w:rsidRPr="00042A97" w:rsidRDefault="00C26DDC" w:rsidP="00C26DDC">
            <w:pPr>
              <w:widowControl w:val="0"/>
              <w:numPr>
                <w:ilvl w:val="0"/>
                <w:numId w:val="9"/>
              </w:numPr>
              <w:tabs>
                <w:tab w:val="left" w:pos="410"/>
              </w:tabs>
              <w:overflowPunct w:val="0"/>
              <w:autoSpaceDE w:val="0"/>
              <w:autoSpaceDN w:val="0"/>
              <w:adjustRightInd w:val="0"/>
              <w:spacing w:after="0" w:line="240" w:lineRule="auto"/>
              <w:ind w:left="-15"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приобретенных комплектных трансформаторных подстанций;</w:t>
            </w:r>
          </w:p>
          <w:p w:rsidR="00C26DDC" w:rsidRPr="00042A97" w:rsidRDefault="00C26DDC" w:rsidP="00C26DDC">
            <w:pPr>
              <w:widowControl w:val="0"/>
              <w:numPr>
                <w:ilvl w:val="0"/>
                <w:numId w:val="9"/>
              </w:numPr>
              <w:tabs>
                <w:tab w:val="left" w:pos="410"/>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смонтированных комплектных трансформаторных подстанций;</w:t>
            </w:r>
          </w:p>
          <w:p w:rsidR="00C26DDC" w:rsidRPr="00042A97" w:rsidRDefault="00C26DDC" w:rsidP="00C26DDC">
            <w:pPr>
              <w:widowControl w:val="0"/>
              <w:numPr>
                <w:ilvl w:val="0"/>
                <w:numId w:val="9"/>
              </w:numPr>
              <w:tabs>
                <w:tab w:val="left" w:pos="410"/>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количество поставленных трансформаторных </w:t>
            </w:r>
            <w:r w:rsidRPr="00042A97">
              <w:rPr>
                <w:rFonts w:ascii="Times New Roman" w:hAnsi="Times New Roman" w:cs="Times New Roman"/>
                <w:color w:val="000000"/>
                <w:sz w:val="26"/>
                <w:szCs w:val="26"/>
              </w:rPr>
              <w:lastRenderedPageBreak/>
              <w:t>подстанций;</w:t>
            </w:r>
          </w:p>
          <w:p w:rsidR="00C26DDC" w:rsidRPr="00042A97" w:rsidRDefault="00C26DDC" w:rsidP="00C26DDC">
            <w:pPr>
              <w:widowControl w:val="0"/>
              <w:numPr>
                <w:ilvl w:val="0"/>
                <w:numId w:val="9"/>
              </w:numPr>
              <w:tabs>
                <w:tab w:val="left" w:pos="410"/>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введенных автоматизированных котельных;</w:t>
            </w:r>
          </w:p>
          <w:p w:rsidR="00C26DDC" w:rsidRPr="00042A97" w:rsidRDefault="00C26DDC" w:rsidP="00C26DDC">
            <w:pPr>
              <w:widowControl w:val="0"/>
              <w:numPr>
                <w:ilvl w:val="0"/>
                <w:numId w:val="9"/>
              </w:numPr>
              <w:tabs>
                <w:tab w:val="left" w:pos="410"/>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приобретенных деревянных опор для линии электропередач;</w:t>
            </w:r>
          </w:p>
          <w:p w:rsidR="00C26DDC" w:rsidRPr="00042A97" w:rsidRDefault="00C26DDC" w:rsidP="00C26DDC">
            <w:pPr>
              <w:widowControl w:val="0"/>
              <w:numPr>
                <w:ilvl w:val="0"/>
                <w:numId w:val="9"/>
              </w:numPr>
              <w:tabs>
                <w:tab w:val="left" w:pos="410"/>
              </w:tabs>
              <w:overflowPunct w:val="0"/>
              <w:autoSpaceDE w:val="0"/>
              <w:autoSpaceDN w:val="0"/>
              <w:adjustRightInd w:val="0"/>
              <w:spacing w:after="0" w:line="240" w:lineRule="auto"/>
              <w:ind w:hanging="72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количество </w:t>
            </w:r>
            <w:proofErr w:type="gramStart"/>
            <w:r w:rsidRPr="00042A97">
              <w:rPr>
                <w:rFonts w:ascii="Times New Roman" w:hAnsi="Times New Roman" w:cs="Times New Roman"/>
                <w:color w:val="000000"/>
                <w:sz w:val="26"/>
                <w:szCs w:val="26"/>
              </w:rPr>
              <w:t>приобретенных</w:t>
            </w:r>
            <w:proofErr w:type="gramEnd"/>
            <w:r w:rsidRPr="00042A97">
              <w:rPr>
                <w:rFonts w:ascii="Times New Roman" w:hAnsi="Times New Roman" w:cs="Times New Roman"/>
                <w:color w:val="000000"/>
                <w:sz w:val="26"/>
                <w:szCs w:val="26"/>
              </w:rPr>
              <w:t xml:space="preserve"> дизель-генераторов;</w:t>
            </w:r>
          </w:p>
          <w:p w:rsidR="00C26DDC" w:rsidRPr="00042A97" w:rsidRDefault="00C26DDC" w:rsidP="00C26DDC">
            <w:pPr>
              <w:widowControl w:val="0"/>
              <w:numPr>
                <w:ilvl w:val="0"/>
                <w:numId w:val="9"/>
              </w:numPr>
              <w:tabs>
                <w:tab w:val="left" w:pos="410"/>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объектов теплоснабжения, для которых приобретено дополнительное оборудование;</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ввод в действие объектов образования;</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увеличение количества мест в образовательных учреждениях;</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объектов образования, по которым было проведено обследование и (или) корректировка проектной документации;</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разработанных проектов на строительство объектов образования;</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введённых в эксплуатацию спортивных сооружений;</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отремонтированных культурно-досуговых учреждений;</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количество </w:t>
            </w:r>
            <w:proofErr w:type="spellStart"/>
            <w:r w:rsidRPr="00042A97">
              <w:rPr>
                <w:rFonts w:ascii="Times New Roman" w:hAnsi="Times New Roman" w:cs="Times New Roman"/>
                <w:color w:val="000000"/>
                <w:sz w:val="26"/>
                <w:szCs w:val="26"/>
              </w:rPr>
              <w:t>помывок</w:t>
            </w:r>
            <w:proofErr w:type="spellEnd"/>
            <w:r w:rsidRPr="00042A97">
              <w:rPr>
                <w:rFonts w:ascii="Times New Roman" w:hAnsi="Times New Roman" w:cs="Times New Roman"/>
                <w:color w:val="000000"/>
                <w:sz w:val="26"/>
                <w:szCs w:val="26"/>
              </w:rPr>
              <w:t xml:space="preserve"> в общественных банях;</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построенных (приобретенных) общественных бань;</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отремонтированных общественных бань;</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доля населения Заполярного района, охваченного процессом благоустройства территории;</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потребленной электроэнергии на уличное освещение;</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объектов культурного наследия, в которых проведены работы по текущему (капитальному) ремонту;</w:t>
            </w:r>
          </w:p>
          <w:p w:rsidR="00C26DDC" w:rsidRPr="00042A97" w:rsidRDefault="00C26DDC" w:rsidP="00C26DDC">
            <w:pPr>
              <w:widowControl w:val="0"/>
              <w:numPr>
                <w:ilvl w:val="0"/>
                <w:numId w:val="9"/>
              </w:numPr>
              <w:tabs>
                <w:tab w:val="left" w:pos="686"/>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разработанной проектной документации на проведение реставрационных работ объектов культурного наследия;</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установленных памятников в текущем году;</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отремонтированных памятников в текущем году;</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изготовленных межевых планов;</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eastAsia="Calibri" w:hAnsi="Times New Roman" w:cs="Times New Roman"/>
                <w:color w:val="000000"/>
                <w:sz w:val="26"/>
                <w:szCs w:val="26"/>
              </w:rPr>
            </w:pPr>
            <w:r w:rsidRPr="00042A97">
              <w:rPr>
                <w:rFonts w:ascii="Times New Roman" w:hAnsi="Times New Roman" w:cs="Times New Roman"/>
                <w:color w:val="000000"/>
                <w:sz w:val="26"/>
                <w:szCs w:val="26"/>
              </w:rPr>
              <w:t>количество разработанных программ комплексного развития поселений;</w:t>
            </w:r>
          </w:p>
          <w:p w:rsidR="00C26DDC" w:rsidRPr="00042A97" w:rsidRDefault="00C26DDC" w:rsidP="00C26DDC">
            <w:pPr>
              <w:widowControl w:val="0"/>
              <w:numPr>
                <w:ilvl w:val="0"/>
                <w:numId w:val="9"/>
              </w:numPr>
              <w:tabs>
                <w:tab w:val="left" w:pos="261"/>
              </w:tabs>
              <w:overflowPunct w:val="0"/>
              <w:autoSpaceDE w:val="0"/>
              <w:autoSpaceDN w:val="0"/>
              <w:adjustRightInd w:val="0"/>
              <w:spacing w:after="0" w:line="240" w:lineRule="auto"/>
              <w:ind w:left="-23" w:firstLine="23"/>
              <w:contextualSpacing/>
              <w:jc w:val="both"/>
              <w:rPr>
                <w:rFonts w:ascii="Times New Roman" w:eastAsia="Calibri" w:hAnsi="Times New Roman" w:cs="Times New Roman"/>
                <w:color w:val="000000"/>
                <w:sz w:val="26"/>
                <w:szCs w:val="26"/>
              </w:rPr>
            </w:pPr>
            <w:r w:rsidRPr="00042A97">
              <w:rPr>
                <w:rFonts w:ascii="Times New Roman" w:eastAsia="Calibri" w:hAnsi="Times New Roman" w:cs="Times New Roman"/>
                <w:color w:val="000000"/>
                <w:sz w:val="26"/>
                <w:szCs w:val="26"/>
              </w:rPr>
              <w:t>количество приобретаемых запасных частей, расходных материалов, аксессуаров к автомобилям, специализированной технике и оборудованию;</w:t>
            </w:r>
          </w:p>
          <w:p w:rsidR="00C26DDC" w:rsidRPr="00042A97" w:rsidRDefault="00C26DDC" w:rsidP="00C26DDC">
            <w:pPr>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отремонтированных инженерных сооружений общего пользования местного значения;</w:t>
            </w:r>
          </w:p>
          <w:p w:rsidR="00C26DDC" w:rsidRPr="00042A97" w:rsidRDefault="00C26DDC" w:rsidP="00C26DDC">
            <w:pPr>
              <w:numPr>
                <w:ilvl w:val="0"/>
                <w:numId w:val="9"/>
              </w:numPr>
              <w:tabs>
                <w:tab w:val="left" w:pos="686"/>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lastRenderedPageBreak/>
              <w:t>количество разработанных проектов на ремонт инженерных сооружений;</w:t>
            </w:r>
          </w:p>
          <w:p w:rsidR="00C26DDC" w:rsidRPr="00042A97" w:rsidRDefault="00C26DDC" w:rsidP="00C26DDC">
            <w:pPr>
              <w:numPr>
                <w:ilvl w:val="0"/>
                <w:numId w:val="9"/>
              </w:numPr>
              <w:tabs>
                <w:tab w:val="left" w:pos="-23"/>
              </w:tabs>
              <w:overflowPunct w:val="0"/>
              <w:autoSpaceDE w:val="0"/>
              <w:autoSpaceDN w:val="0"/>
              <w:adjustRightInd w:val="0"/>
              <w:spacing w:after="0" w:line="240" w:lineRule="auto"/>
              <w:ind w:left="-23" w:firstLine="23"/>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площадь участков, освободившихся в результате сноса зданий, сооружений и иных объектов;</w:t>
            </w:r>
          </w:p>
          <w:p w:rsidR="00C26DDC" w:rsidRPr="00042A97" w:rsidRDefault="00C26DDC" w:rsidP="00C26DDC">
            <w:pPr>
              <w:numPr>
                <w:ilvl w:val="0"/>
                <w:numId w:val="9"/>
              </w:numPr>
              <w:tabs>
                <w:tab w:val="left" w:pos="-23"/>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поставленных детских площадок;</w:t>
            </w:r>
          </w:p>
          <w:p w:rsidR="00C26DDC" w:rsidRPr="00042A97" w:rsidRDefault="00C26DDC" w:rsidP="00C26DDC">
            <w:pPr>
              <w:numPr>
                <w:ilvl w:val="0"/>
                <w:numId w:val="9"/>
              </w:numPr>
              <w:tabs>
                <w:tab w:val="left" w:pos="-23"/>
              </w:tabs>
              <w:overflowPunct w:val="0"/>
              <w:autoSpaceDE w:val="0"/>
              <w:autoSpaceDN w:val="0"/>
              <w:adjustRightInd w:val="0"/>
              <w:spacing w:after="0" w:line="240" w:lineRule="auto"/>
              <w:ind w:left="-23"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объем вывезенного песка от придомовых территорий;</w:t>
            </w:r>
          </w:p>
          <w:p w:rsidR="00C26DDC" w:rsidRPr="00042A97" w:rsidRDefault="00C26DDC" w:rsidP="00C26DDC">
            <w:pPr>
              <w:numPr>
                <w:ilvl w:val="0"/>
                <w:numId w:val="9"/>
              </w:numPr>
              <w:tabs>
                <w:tab w:val="left" w:pos="-23"/>
              </w:tabs>
              <w:overflowPunct w:val="0"/>
              <w:autoSpaceDE w:val="0"/>
              <w:autoSpaceDN w:val="0"/>
              <w:adjustRightInd w:val="0"/>
              <w:spacing w:after="0" w:line="240" w:lineRule="auto"/>
              <w:ind w:left="0" w:hanging="23"/>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населенных пунктов, в которых проведены мероприятия по предотвращению подтопления паводковыми водами;</w:t>
            </w:r>
          </w:p>
          <w:p w:rsidR="00C26DDC" w:rsidRPr="00042A97" w:rsidRDefault="00C26DDC" w:rsidP="00C26DDC">
            <w:pPr>
              <w:numPr>
                <w:ilvl w:val="0"/>
                <w:numId w:val="9"/>
              </w:numPr>
              <w:tabs>
                <w:tab w:val="left" w:pos="-23"/>
              </w:tabs>
              <w:overflowPunct w:val="0"/>
              <w:autoSpaceDE w:val="0"/>
              <w:autoSpaceDN w:val="0"/>
              <w:adjustRightInd w:val="0"/>
              <w:spacing w:after="0" w:line="240" w:lineRule="auto"/>
              <w:ind w:left="-23"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обустроенных спортивных площадок;</w:t>
            </w:r>
          </w:p>
          <w:p w:rsidR="00C26DDC" w:rsidRPr="00042A97" w:rsidRDefault="00C26DDC" w:rsidP="00C26DDC">
            <w:pPr>
              <w:numPr>
                <w:ilvl w:val="0"/>
                <w:numId w:val="9"/>
              </w:numPr>
              <w:tabs>
                <w:tab w:val="left" w:pos="-23"/>
              </w:tabs>
              <w:overflowPunct w:val="0"/>
              <w:autoSpaceDE w:val="0"/>
              <w:autoSpaceDN w:val="0"/>
              <w:adjustRightInd w:val="0"/>
              <w:spacing w:after="0" w:line="240" w:lineRule="auto"/>
              <w:ind w:left="-23"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обустроенных проездов в поселениях;</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отремонтированных объектов образования;</w:t>
            </w:r>
          </w:p>
          <w:p w:rsidR="00C26DDC" w:rsidRPr="00042A97" w:rsidRDefault="00C26DDC" w:rsidP="00C26DDC">
            <w:pPr>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установленных светильников уличного освещения со светодиодными элементами;</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обследованных объектов незавершенного строительства;</w:t>
            </w:r>
          </w:p>
          <w:p w:rsidR="00AE04B7" w:rsidRPr="00042A97" w:rsidRDefault="00AE04B7" w:rsidP="00AE04B7">
            <w:pPr>
              <w:widowControl w:val="0"/>
              <w:numPr>
                <w:ilvl w:val="0"/>
                <w:numId w:val="9"/>
              </w:numPr>
              <w:tabs>
                <w:tab w:val="left" w:pos="686"/>
              </w:tabs>
              <w:overflowPunct w:val="0"/>
              <w:autoSpaceDE w:val="0"/>
              <w:autoSpaceDN w:val="0"/>
              <w:adjustRightInd w:val="0"/>
              <w:spacing w:after="0" w:line="240" w:lineRule="auto"/>
              <w:ind w:left="0" w:hanging="23"/>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сельскохозяйственных предприятий, которым оказана финансовая поддержка на сенозаготовительную кампанию;</w:t>
            </w:r>
          </w:p>
          <w:p w:rsidR="00AE04B7" w:rsidRPr="00042A97" w:rsidRDefault="00AE04B7" w:rsidP="00AE04B7">
            <w:pPr>
              <w:widowControl w:val="0"/>
              <w:numPr>
                <w:ilvl w:val="0"/>
                <w:numId w:val="9"/>
              </w:numPr>
              <w:tabs>
                <w:tab w:val="left" w:pos="686"/>
              </w:tabs>
              <w:overflowPunct w:val="0"/>
              <w:autoSpaceDE w:val="0"/>
              <w:autoSpaceDN w:val="0"/>
              <w:adjustRightInd w:val="0"/>
              <w:spacing w:after="0" w:line="240" w:lineRule="auto"/>
              <w:ind w:left="-23" w:firstLine="23"/>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поставленного корма для сельскохозяйственных предприятий;</w:t>
            </w:r>
          </w:p>
          <w:p w:rsidR="00C26DDC" w:rsidRPr="00042A97" w:rsidRDefault="00C26DDC" w:rsidP="00C26DDC">
            <w:pPr>
              <w:widowControl w:val="0"/>
              <w:numPr>
                <w:ilvl w:val="0"/>
                <w:numId w:val="9"/>
              </w:numPr>
              <w:tabs>
                <w:tab w:val="left" w:pos="686"/>
              </w:tabs>
              <w:overflowPunct w:val="0"/>
              <w:autoSpaceDE w:val="0"/>
              <w:autoSpaceDN w:val="0"/>
              <w:adjustRightInd w:val="0"/>
              <w:spacing w:after="0" w:line="240" w:lineRule="auto"/>
              <w:ind w:left="0" w:hanging="23"/>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разработанных проектов на строительство объектов сельского хозяйства;</w:t>
            </w:r>
          </w:p>
          <w:p w:rsidR="00C26DDC" w:rsidRPr="00042A97" w:rsidRDefault="00C26DDC" w:rsidP="00C26DDC">
            <w:pPr>
              <w:widowControl w:val="0"/>
              <w:numPr>
                <w:ilvl w:val="0"/>
                <w:numId w:val="9"/>
              </w:numPr>
              <w:tabs>
                <w:tab w:val="left" w:pos="686"/>
              </w:tabs>
              <w:overflowPunct w:val="0"/>
              <w:autoSpaceDE w:val="0"/>
              <w:autoSpaceDN w:val="0"/>
              <w:adjustRightInd w:val="0"/>
              <w:spacing w:after="0" w:line="240" w:lineRule="auto"/>
              <w:ind w:left="0" w:hanging="23"/>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специализированной техники, для которой приобретены запчасти</w:t>
            </w:r>
            <w:r w:rsidR="00F967C6" w:rsidRPr="00042A97">
              <w:rPr>
                <w:rFonts w:ascii="Times New Roman" w:hAnsi="Times New Roman" w:cs="Times New Roman"/>
                <w:color w:val="000000"/>
                <w:sz w:val="26"/>
                <w:szCs w:val="26"/>
              </w:rPr>
              <w:t>, составные части</w:t>
            </w:r>
            <w:r w:rsidRPr="00042A97">
              <w:rPr>
                <w:rFonts w:ascii="Times New Roman" w:hAnsi="Times New Roman" w:cs="Times New Roman"/>
                <w:color w:val="000000"/>
                <w:sz w:val="26"/>
                <w:szCs w:val="26"/>
              </w:rPr>
              <w:t>;</w:t>
            </w:r>
          </w:p>
          <w:p w:rsidR="00B917A8" w:rsidRPr="00042A97" w:rsidRDefault="00B917A8" w:rsidP="00B917A8">
            <w:pPr>
              <w:widowControl w:val="0"/>
              <w:numPr>
                <w:ilvl w:val="0"/>
                <w:numId w:val="9"/>
              </w:numPr>
              <w:tabs>
                <w:tab w:val="left" w:pos="544"/>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объектов сельского хозяйства, в которых проведен ремонт;</w:t>
            </w:r>
          </w:p>
          <w:p w:rsidR="00412BB3" w:rsidRPr="00042A97" w:rsidRDefault="00412BB3" w:rsidP="00412BB3">
            <w:pPr>
              <w:widowControl w:val="0"/>
              <w:numPr>
                <w:ilvl w:val="0"/>
                <w:numId w:val="9"/>
              </w:numPr>
              <w:tabs>
                <w:tab w:val="left" w:pos="544"/>
              </w:tabs>
              <w:overflowPunct w:val="0"/>
              <w:autoSpaceDE w:val="0"/>
              <w:autoSpaceDN w:val="0"/>
              <w:adjustRightInd w:val="0"/>
              <w:spacing w:after="0" w:line="240" w:lineRule="auto"/>
              <w:ind w:left="-23" w:firstLine="23"/>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объектов сельского хозяйства, для которых приобретены строительные материалы;</w:t>
            </w:r>
          </w:p>
          <w:p w:rsidR="00B917A8" w:rsidRPr="00042A97" w:rsidRDefault="00B917A8" w:rsidP="00B917A8">
            <w:pPr>
              <w:widowControl w:val="0"/>
              <w:numPr>
                <w:ilvl w:val="0"/>
                <w:numId w:val="9"/>
              </w:numPr>
              <w:tabs>
                <w:tab w:val="left" w:pos="544"/>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построенных (приобретенных) объектов сельского хозяйства;</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доля населения Заполярного района, обеспеченного местами сбора твердых коммунальных отходов;</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доля муниципальных образований, участвующих в организации деятельности по сбору и транспортированию ТКО;</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приобретенной коммунальной техники;</w:t>
            </w:r>
          </w:p>
          <w:p w:rsidR="00C26DDC" w:rsidRPr="00042A97" w:rsidRDefault="00C26DDC" w:rsidP="00C26DDC">
            <w:pPr>
              <w:widowControl w:val="0"/>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приобретенных объектов недвижимости;</w:t>
            </w:r>
          </w:p>
          <w:p w:rsidR="00C26DDC" w:rsidRPr="00042A97" w:rsidRDefault="00C26DDC" w:rsidP="00C26DDC">
            <w:pPr>
              <w:pStyle w:val="a3"/>
              <w:widowControl w:val="0"/>
              <w:numPr>
                <w:ilvl w:val="0"/>
                <w:numId w:val="9"/>
              </w:numPr>
              <w:tabs>
                <w:tab w:val="left" w:pos="681"/>
              </w:tabs>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доля муниципальных образований, участвующих в организации деятельности по вывозу стоков из септиков и выгребных ям;</w:t>
            </w:r>
          </w:p>
          <w:p w:rsidR="00C26DDC" w:rsidRPr="00042A97" w:rsidRDefault="00C26DDC" w:rsidP="00C26DDC">
            <w:pPr>
              <w:pStyle w:val="a3"/>
              <w:widowControl w:val="0"/>
              <w:numPr>
                <w:ilvl w:val="0"/>
                <w:numId w:val="9"/>
              </w:numPr>
              <w:tabs>
                <w:tab w:val="left" w:pos="686"/>
              </w:tabs>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количество ликвидированных мест размещения </w:t>
            </w:r>
            <w:r w:rsidRPr="00042A97">
              <w:rPr>
                <w:rFonts w:ascii="Times New Roman" w:hAnsi="Times New Roman" w:cs="Times New Roman"/>
                <w:color w:val="000000"/>
                <w:sz w:val="26"/>
                <w:szCs w:val="26"/>
              </w:rPr>
              <w:lastRenderedPageBreak/>
              <w:t>отходов;</w:t>
            </w:r>
          </w:p>
          <w:p w:rsidR="00C26DDC" w:rsidRPr="00042A97" w:rsidRDefault="00C26DDC" w:rsidP="00C26DDC">
            <w:pPr>
              <w:numPr>
                <w:ilvl w:val="0"/>
                <w:numId w:val="9"/>
              </w:numPr>
              <w:tabs>
                <w:tab w:val="left" w:pos="681"/>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площадок накопления твердых коммунальных отходов, содержащихся в надлежащем порядке;</w:t>
            </w:r>
          </w:p>
          <w:p w:rsidR="00C26DDC" w:rsidRPr="00042A97" w:rsidRDefault="00C26DDC" w:rsidP="00C26DDC">
            <w:pPr>
              <w:numPr>
                <w:ilvl w:val="0"/>
                <w:numId w:val="9"/>
              </w:numPr>
              <w:tabs>
                <w:tab w:val="left" w:pos="544"/>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созданных площадок накопления твердых коммунальных отходов</w:t>
            </w:r>
          </w:p>
        </w:tc>
      </w:tr>
      <w:tr w:rsidR="00F97F41" w:rsidRPr="00042A97" w:rsidTr="00A41155">
        <w:trPr>
          <w:trHeight w:val="600"/>
          <w:tblCellSpacing w:w="5" w:type="nil"/>
        </w:trPr>
        <w:tc>
          <w:tcPr>
            <w:tcW w:w="3000" w:type="dxa"/>
            <w:tcBorders>
              <w:left w:val="single" w:sz="4" w:space="0" w:color="auto"/>
              <w:bottom w:val="single" w:sz="4" w:space="0" w:color="auto"/>
              <w:right w:val="single" w:sz="4" w:space="0" w:color="auto"/>
            </w:tcBorders>
          </w:tcPr>
          <w:p w:rsidR="006008FE" w:rsidRPr="00042A97" w:rsidRDefault="00A41155" w:rsidP="00742A94">
            <w:pPr>
              <w:widowControl w:val="0"/>
              <w:autoSpaceDE w:val="0"/>
              <w:autoSpaceDN w:val="0"/>
              <w:adjustRightInd w:val="0"/>
              <w:spacing w:after="0" w:line="240" w:lineRule="auto"/>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lastRenderedPageBreak/>
              <w:t>Сроки и этапы</w:t>
            </w:r>
            <w:r w:rsidR="006008FE" w:rsidRPr="00042A97">
              <w:rPr>
                <w:rFonts w:ascii="Times New Roman" w:hAnsi="Times New Roman" w:cs="Times New Roman"/>
                <w:color w:val="000000" w:themeColor="text1"/>
                <w:sz w:val="26"/>
                <w:szCs w:val="26"/>
              </w:rPr>
              <w:br/>
              <w:t xml:space="preserve">реализации </w:t>
            </w:r>
            <w:r w:rsidR="00742A94" w:rsidRPr="00042A97">
              <w:rPr>
                <w:rFonts w:ascii="Times New Roman" w:hAnsi="Times New Roman" w:cs="Times New Roman"/>
                <w:color w:val="000000" w:themeColor="text1"/>
                <w:sz w:val="26"/>
                <w:szCs w:val="26"/>
              </w:rPr>
              <w:t>муниципальной п</w:t>
            </w:r>
            <w:r w:rsidR="006008FE" w:rsidRPr="00042A97">
              <w:rPr>
                <w:rFonts w:ascii="Times New Roman" w:hAnsi="Times New Roman" w:cs="Times New Roman"/>
                <w:color w:val="000000" w:themeColor="text1"/>
                <w:sz w:val="26"/>
                <w:szCs w:val="26"/>
              </w:rPr>
              <w:t xml:space="preserve">рограммы </w:t>
            </w:r>
          </w:p>
        </w:tc>
        <w:tc>
          <w:tcPr>
            <w:tcW w:w="6431" w:type="dxa"/>
            <w:tcBorders>
              <w:left w:val="single" w:sz="4" w:space="0" w:color="auto"/>
              <w:bottom w:val="single" w:sz="4" w:space="0" w:color="auto"/>
              <w:right w:val="single" w:sz="4" w:space="0" w:color="auto"/>
            </w:tcBorders>
          </w:tcPr>
          <w:p w:rsidR="006008FE" w:rsidRPr="00042A97" w:rsidRDefault="00431A20" w:rsidP="0063374C">
            <w:pPr>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Программа реализуется с 20</w:t>
            </w:r>
            <w:r w:rsidR="000F0721" w:rsidRPr="00042A97">
              <w:rPr>
                <w:rFonts w:ascii="Times New Roman" w:hAnsi="Times New Roman" w:cs="Times New Roman"/>
                <w:color w:val="000000" w:themeColor="text1"/>
                <w:sz w:val="26"/>
                <w:szCs w:val="26"/>
              </w:rPr>
              <w:t>17 года по 20</w:t>
            </w:r>
            <w:r w:rsidR="0063374C" w:rsidRPr="00042A97">
              <w:rPr>
                <w:rFonts w:ascii="Times New Roman" w:hAnsi="Times New Roman" w:cs="Times New Roman"/>
                <w:color w:val="000000" w:themeColor="text1"/>
                <w:sz w:val="26"/>
                <w:szCs w:val="26"/>
              </w:rPr>
              <w:t>22</w:t>
            </w:r>
            <w:r w:rsidR="000F0721" w:rsidRPr="00042A97">
              <w:rPr>
                <w:rFonts w:ascii="Times New Roman" w:hAnsi="Times New Roman" w:cs="Times New Roman"/>
                <w:color w:val="000000" w:themeColor="text1"/>
                <w:sz w:val="26"/>
                <w:szCs w:val="26"/>
              </w:rPr>
              <w:t xml:space="preserve"> год в один этап</w:t>
            </w:r>
          </w:p>
        </w:tc>
      </w:tr>
      <w:tr w:rsidR="00F97F41" w:rsidRPr="00042A97" w:rsidTr="00A41155">
        <w:trPr>
          <w:tblCellSpacing w:w="5" w:type="nil"/>
        </w:trPr>
        <w:tc>
          <w:tcPr>
            <w:tcW w:w="3000" w:type="dxa"/>
            <w:tcBorders>
              <w:left w:val="single" w:sz="4" w:space="0" w:color="auto"/>
              <w:bottom w:val="single" w:sz="4" w:space="0" w:color="auto"/>
              <w:right w:val="single" w:sz="4" w:space="0" w:color="auto"/>
            </w:tcBorders>
          </w:tcPr>
          <w:p w:rsidR="006008FE" w:rsidRPr="00042A97" w:rsidRDefault="006008FE" w:rsidP="007B198B">
            <w:pPr>
              <w:widowControl w:val="0"/>
              <w:autoSpaceDE w:val="0"/>
              <w:autoSpaceDN w:val="0"/>
              <w:adjustRightInd w:val="0"/>
              <w:spacing w:after="0" w:line="240" w:lineRule="auto"/>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 xml:space="preserve">Перечень подпрограмм   </w:t>
            </w:r>
          </w:p>
        </w:tc>
        <w:tc>
          <w:tcPr>
            <w:tcW w:w="6431" w:type="dxa"/>
            <w:tcBorders>
              <w:left w:val="single" w:sz="4" w:space="0" w:color="auto"/>
              <w:bottom w:val="single" w:sz="4" w:space="0" w:color="auto"/>
              <w:right w:val="single" w:sz="4" w:space="0" w:color="auto"/>
            </w:tcBorders>
          </w:tcPr>
          <w:p w:rsidR="000812E1" w:rsidRPr="00042A97" w:rsidRDefault="000812E1" w:rsidP="000812E1">
            <w:pPr>
              <w:pStyle w:val="a3"/>
              <w:numPr>
                <w:ilvl w:val="0"/>
                <w:numId w:val="3"/>
              </w:numPr>
              <w:shd w:val="clear" w:color="auto" w:fill="FFFFFF"/>
              <w:spacing w:after="0" w:line="240" w:lineRule="auto"/>
              <w:ind w:left="0" w:hanging="23"/>
              <w:jc w:val="both"/>
              <w:textAlignment w:val="baseline"/>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Подпрограмма 1 «Строительство (приобретение) и проведение мероприятий по капитальному и текущему ремонту жилых помещений муниципального района «Заполярный район» (далее – Подпрограмма 1);</w:t>
            </w:r>
          </w:p>
          <w:p w:rsidR="000812E1" w:rsidRPr="00042A97" w:rsidRDefault="000812E1" w:rsidP="000812E1">
            <w:pPr>
              <w:pStyle w:val="a3"/>
              <w:numPr>
                <w:ilvl w:val="0"/>
                <w:numId w:val="3"/>
              </w:numPr>
              <w:shd w:val="clear" w:color="auto" w:fill="FFFFFF"/>
              <w:spacing w:after="0" w:line="240" w:lineRule="auto"/>
              <w:ind w:left="0" w:hanging="23"/>
              <w:jc w:val="both"/>
              <w:textAlignment w:val="baseline"/>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подпрограмма 2 «Развитие транспортной инфраструктуры муниципального района «Заполярный район» (далее – Подпрограмма 2);</w:t>
            </w:r>
          </w:p>
          <w:p w:rsidR="000812E1" w:rsidRPr="00042A97" w:rsidRDefault="000812E1" w:rsidP="000812E1">
            <w:pPr>
              <w:pStyle w:val="a3"/>
              <w:numPr>
                <w:ilvl w:val="0"/>
                <w:numId w:val="3"/>
              </w:numPr>
              <w:shd w:val="clear" w:color="auto" w:fill="FFFFFF"/>
              <w:spacing w:after="0" w:line="240" w:lineRule="auto"/>
              <w:ind w:left="0" w:hanging="23"/>
              <w:jc w:val="both"/>
              <w:textAlignment w:val="baseline"/>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подпрограмма 3 «Обеспечение населения муниципального района «Заполярный район» чистой водой» (далее – Подпрограмма 3);</w:t>
            </w:r>
          </w:p>
          <w:p w:rsidR="000812E1" w:rsidRPr="00042A97" w:rsidRDefault="000812E1" w:rsidP="000812E1">
            <w:pPr>
              <w:pStyle w:val="a3"/>
              <w:numPr>
                <w:ilvl w:val="0"/>
                <w:numId w:val="3"/>
              </w:numPr>
              <w:shd w:val="clear" w:color="auto" w:fill="FFFFFF"/>
              <w:spacing w:after="0" w:line="240" w:lineRule="auto"/>
              <w:ind w:left="0" w:hanging="23"/>
              <w:jc w:val="both"/>
              <w:textAlignment w:val="baseline"/>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подпрограмма 4 «Энергоэффективность и развитие энергетики муниципального района «Заполярный район» (далее – Подпрограмма 4);</w:t>
            </w:r>
          </w:p>
          <w:p w:rsidR="000812E1" w:rsidRPr="00042A97" w:rsidRDefault="000812E1" w:rsidP="000812E1">
            <w:pPr>
              <w:pStyle w:val="a3"/>
              <w:numPr>
                <w:ilvl w:val="0"/>
                <w:numId w:val="3"/>
              </w:numPr>
              <w:shd w:val="clear" w:color="auto" w:fill="FFFFFF"/>
              <w:spacing w:after="0" w:line="240" w:lineRule="auto"/>
              <w:ind w:left="0" w:hanging="23"/>
              <w:jc w:val="both"/>
              <w:textAlignment w:val="baseline"/>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подпрограмма 5 «Развитие социальной инфраструктуры и создание комфортных условий проживания на территории муниципального района «Заполярный район» (далее – Подпрограмма 5);</w:t>
            </w:r>
          </w:p>
          <w:p w:rsidR="006008FE" w:rsidRPr="00042A97" w:rsidRDefault="000812E1" w:rsidP="000812E1">
            <w:pPr>
              <w:pStyle w:val="ConsPlusNormal"/>
              <w:numPr>
                <w:ilvl w:val="0"/>
                <w:numId w:val="3"/>
              </w:numPr>
              <w:ind w:left="0" w:hanging="23"/>
              <w:jc w:val="both"/>
              <w:rPr>
                <w:color w:val="000000" w:themeColor="text1"/>
                <w:sz w:val="26"/>
                <w:szCs w:val="26"/>
              </w:rPr>
            </w:pPr>
            <w:r w:rsidRPr="00042A97">
              <w:rPr>
                <w:rFonts w:eastAsia="Times New Roman"/>
                <w:color w:val="000000" w:themeColor="text1"/>
                <w:sz w:val="26"/>
                <w:szCs w:val="26"/>
                <w:lang w:eastAsia="ru-RU"/>
              </w:rPr>
              <w:t>подпрограмма 6 «Развитие коммунальной инфраструктуры муниципального района «Заполярный район» (далее – Подпрограмма 6)</w:t>
            </w:r>
          </w:p>
        </w:tc>
      </w:tr>
      <w:tr w:rsidR="00C4642D" w:rsidRPr="00042A97" w:rsidTr="00C02498">
        <w:trPr>
          <w:trHeight w:val="416"/>
          <w:tblCellSpacing w:w="5" w:type="nil"/>
        </w:trPr>
        <w:tc>
          <w:tcPr>
            <w:tcW w:w="3000" w:type="dxa"/>
            <w:tcBorders>
              <w:top w:val="single" w:sz="4" w:space="0" w:color="auto"/>
              <w:left w:val="single" w:sz="4" w:space="0" w:color="auto"/>
              <w:bottom w:val="single" w:sz="4" w:space="0" w:color="auto"/>
              <w:right w:val="single" w:sz="4" w:space="0" w:color="auto"/>
            </w:tcBorders>
          </w:tcPr>
          <w:p w:rsidR="00C4642D" w:rsidRPr="00042A97" w:rsidRDefault="00C4642D" w:rsidP="00C4642D">
            <w:pPr>
              <w:widowControl w:val="0"/>
              <w:rPr>
                <w:rFonts w:ascii="Times New Roman" w:hAnsi="Times New Roman" w:cs="Times New Roman"/>
                <w:color w:val="000000"/>
                <w:sz w:val="26"/>
                <w:szCs w:val="26"/>
              </w:rPr>
            </w:pPr>
            <w:r w:rsidRPr="00042A97">
              <w:rPr>
                <w:rFonts w:ascii="Times New Roman" w:hAnsi="Times New Roman" w:cs="Times New Roman"/>
                <w:color w:val="000000"/>
                <w:sz w:val="26"/>
                <w:szCs w:val="26"/>
              </w:rPr>
              <w:t>Перечень основных мероприятий</w:t>
            </w:r>
            <w:r w:rsidR="00742A94" w:rsidRPr="00042A97">
              <w:rPr>
                <w:rFonts w:ascii="Times New Roman" w:hAnsi="Times New Roman" w:cs="Times New Roman"/>
                <w:color w:val="000000"/>
                <w:sz w:val="26"/>
                <w:szCs w:val="26"/>
              </w:rPr>
              <w:t xml:space="preserve">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Строительство (приобретение) жилья;</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капитальный и текущий ремонт жилых домов, зданий, помещений;</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снос ветхих и аварийных домов, признанных непригодными для проживания;</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обследование жилых домов;</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разработка проектной документации, проверка достоверности определения сметной стоимости капитального ремонта объектов капитального строительства муниципальной собственности;</w:t>
            </w:r>
          </w:p>
          <w:p w:rsidR="00C4642D" w:rsidRPr="00042A97" w:rsidRDefault="00C4642D" w:rsidP="00761A68">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содержание имущества, находящегося в муниципальной собственности поселений</w:t>
            </w:r>
            <w:r w:rsidR="00761A68" w:rsidRPr="00042A97">
              <w:rPr>
                <w:rFonts w:ascii="Times New Roman" w:hAnsi="Times New Roman" w:cs="Times New Roman"/>
                <w:color w:val="000000"/>
                <w:sz w:val="26"/>
                <w:szCs w:val="26"/>
              </w:rPr>
              <w:t>, разработка проектно-сметной документации на реализацию мероприятий по содержанию имущества</w:t>
            </w:r>
            <w:r w:rsidRPr="00042A97">
              <w:rPr>
                <w:rFonts w:ascii="Times New Roman" w:hAnsi="Times New Roman" w:cs="Times New Roman"/>
                <w:color w:val="000000"/>
                <w:sz w:val="26"/>
                <w:szCs w:val="26"/>
              </w:rPr>
              <w:t>;</w:t>
            </w:r>
          </w:p>
          <w:p w:rsidR="00C02498" w:rsidRPr="00042A97" w:rsidRDefault="00C02498" w:rsidP="00C02498">
            <w:pPr>
              <w:numPr>
                <w:ilvl w:val="0"/>
                <w:numId w:val="3"/>
              </w:numPr>
              <w:autoSpaceDE w:val="0"/>
              <w:autoSpaceDN w:val="0"/>
              <w:adjustRightInd w:val="0"/>
              <w:spacing w:after="0" w:line="240" w:lineRule="auto"/>
              <w:ind w:left="127" w:hanging="127"/>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подготовка земельных участков под жилищное строительство;</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содержание авиаплощадок в поселениях;</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lastRenderedPageBreak/>
              <w:t>содержание мест причаливания речного транспорта в поселениях;</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ремонт и содержание автомобильных дорог общего пользования местного значения вне границ населенных пунктов в границах муниципального района и в границах населенных пунктов сельских поселений;</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приобретение, доставка транспортных средств (в том числе запчастей и комплектующих) и ремонт объектов транспортной инфраструктуры;</w:t>
            </w:r>
          </w:p>
          <w:p w:rsidR="00C02498" w:rsidRPr="00042A97" w:rsidRDefault="00C02498" w:rsidP="00C02498">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приобретение и доставка объектов, оборудования транспортной инфраструктуры</w:t>
            </w:r>
          </w:p>
          <w:p w:rsidR="00C4642D" w:rsidRPr="00042A97" w:rsidRDefault="00C4642D" w:rsidP="00C02498">
            <w:pPr>
              <w:numPr>
                <w:ilvl w:val="0"/>
                <w:numId w:val="3"/>
              </w:numPr>
              <w:autoSpaceDE w:val="0"/>
              <w:autoSpaceDN w:val="0"/>
              <w:adjustRightInd w:val="0"/>
              <w:spacing w:after="0" w:line="240" w:lineRule="auto"/>
              <w:ind w:left="0" w:hanging="15"/>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обозначение и содержание снегоходных маршрутов;</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проектирование, строительство, капитальный и (или) текущий ремонт зданий, сооружений, вертолетных площадок, взлетно-посадочных полос, дорог;</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разработка проектов организации дорожного движения на автомобильных дорогах общего пользования местного значения;</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строительство улично-дорожной сети;</w:t>
            </w:r>
          </w:p>
          <w:p w:rsidR="00537546" w:rsidRPr="00042A97" w:rsidRDefault="00537546"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организация транспортного обслуживания населения автомобильным транспортом по муниципальным маршрутам регулярных перевозок по регулируемым тарифам;</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проведение исследования качества воды;</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создание условий для обеспечения населения чистой водой;</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энергосбережение и повышение энергетической эффективности;</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подготовка объектов коммунальной инфраструктуры к осенне-зимнему периоду;</w:t>
            </w:r>
          </w:p>
          <w:p w:rsidR="00C4642D" w:rsidRPr="00042A97" w:rsidRDefault="00C02498"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строительство </w:t>
            </w:r>
            <w:r w:rsidR="00C4642D" w:rsidRPr="00042A97">
              <w:rPr>
                <w:rFonts w:ascii="Times New Roman" w:hAnsi="Times New Roman" w:cs="Times New Roman"/>
                <w:color w:val="000000"/>
                <w:sz w:val="26"/>
                <w:szCs w:val="26"/>
              </w:rPr>
              <w:t>объектов образования;</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создание условий для оказания бытовых (банных) услуг населению;</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строительство (приобретение), капитальный и текущий ремонт общественных бань;</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благоустройство и уличное освещение территорий поселений;</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ремонт </w:t>
            </w:r>
            <w:r w:rsidR="004F2704" w:rsidRPr="00042A97">
              <w:rPr>
                <w:rFonts w:ascii="Times New Roman" w:hAnsi="Times New Roman" w:cs="Times New Roman"/>
                <w:color w:val="000000"/>
                <w:sz w:val="26"/>
                <w:szCs w:val="26"/>
              </w:rPr>
              <w:t xml:space="preserve">и обследование </w:t>
            </w:r>
            <w:r w:rsidRPr="00042A97">
              <w:rPr>
                <w:rFonts w:ascii="Times New Roman" w:hAnsi="Times New Roman" w:cs="Times New Roman"/>
                <w:color w:val="000000"/>
                <w:sz w:val="26"/>
                <w:szCs w:val="26"/>
              </w:rPr>
              <w:t>мостов, пешеходных переходов и путепроводов;</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приобретение, замена и установка светильников уличного освещения в поселениях;</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проведение работ по сохранению объектов культурного наследия;</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строительство спортивных объектов;</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lastRenderedPageBreak/>
              <w:t>осуществление работ по гарантийным обязательствам на социальных объектах поселений;</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приобретение, установка, содержание и благоустройство мемориальных сооружений и объектов, увековечивающих память погибших при защите Отечества;</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проведение кадастровых работ, оформление правоустанавливающих документов на земельные участки под объектами инфраструктуры;</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разработка программ комплексного развития поселений;</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обследование и корректировка проектной документации объектов незавершенного строительства;</w:t>
            </w:r>
          </w:p>
          <w:p w:rsidR="00A16D0D" w:rsidRPr="00042A97" w:rsidRDefault="00A16D0D" w:rsidP="00A16D0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приобретение и доставка транспортных средств (в том числе комплектующих) для нужд муниципальных образований;</w:t>
            </w:r>
          </w:p>
          <w:p w:rsidR="00A16D0D" w:rsidRPr="00042A97" w:rsidRDefault="00A16D0D" w:rsidP="00A16D0D">
            <w:pPr>
              <w:pStyle w:val="a3"/>
              <w:widowControl w:val="0"/>
              <w:numPr>
                <w:ilvl w:val="0"/>
                <w:numId w:val="3"/>
              </w:numPr>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проверка </w:t>
            </w:r>
            <w:proofErr w:type="gramStart"/>
            <w:r w:rsidRPr="00042A97">
              <w:rPr>
                <w:rFonts w:ascii="Times New Roman" w:hAnsi="Times New Roman" w:cs="Times New Roman"/>
                <w:color w:val="000000"/>
                <w:sz w:val="26"/>
                <w:szCs w:val="26"/>
              </w:rPr>
              <w:t>достоверности определения сметной стоимости капитального ремонта объектов капитального строительства</w:t>
            </w:r>
            <w:proofErr w:type="gramEnd"/>
            <w:r w:rsidRPr="00042A97">
              <w:rPr>
                <w:rFonts w:ascii="Times New Roman" w:hAnsi="Times New Roman" w:cs="Times New Roman"/>
                <w:color w:val="000000"/>
                <w:sz w:val="26"/>
                <w:szCs w:val="26"/>
              </w:rPr>
              <w:t>;</w:t>
            </w:r>
          </w:p>
          <w:p w:rsidR="002949F3" w:rsidRPr="00042A97" w:rsidRDefault="002949F3" w:rsidP="002949F3">
            <w:pPr>
              <w:pStyle w:val="a3"/>
              <w:widowControl w:val="0"/>
              <w:numPr>
                <w:ilvl w:val="0"/>
                <w:numId w:val="3"/>
              </w:numPr>
              <w:autoSpaceDE w:val="0"/>
              <w:autoSpaceDN w:val="0"/>
              <w:adjustRightInd w:val="0"/>
              <w:spacing w:after="0" w:line="240" w:lineRule="auto"/>
              <w:ind w:left="119" w:hanging="119"/>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создание условий для развития сельскохозяйственного производства;</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содержание земельных участков, находящихся в собственности муниципальных образований, предназначенных под складирование отходов;</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участие в организации деятельности по сбору и транспортированию твердых коммунальных отходов;</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приобретение коммунальной (специализированной) техники;</w:t>
            </w:r>
          </w:p>
          <w:p w:rsidR="00C4642D" w:rsidRPr="00042A97" w:rsidRDefault="00C4642D" w:rsidP="00C4642D">
            <w:pPr>
              <w:numPr>
                <w:ilvl w:val="0"/>
                <w:numId w:val="3"/>
              </w:numPr>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приобретение объектов недвижимости;</w:t>
            </w:r>
          </w:p>
          <w:p w:rsidR="00C4642D" w:rsidRPr="00042A97" w:rsidRDefault="00C4642D" w:rsidP="00C4642D">
            <w:pPr>
              <w:pStyle w:val="a3"/>
              <w:widowControl w:val="0"/>
              <w:numPr>
                <w:ilvl w:val="0"/>
                <w:numId w:val="3"/>
              </w:numPr>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организация вывоза ст</w:t>
            </w:r>
            <w:r w:rsidR="00B1206D" w:rsidRPr="00042A97">
              <w:rPr>
                <w:rFonts w:ascii="Times New Roman" w:hAnsi="Times New Roman" w:cs="Times New Roman"/>
                <w:color w:val="000000"/>
                <w:sz w:val="26"/>
                <w:szCs w:val="26"/>
              </w:rPr>
              <w:t>оков из септиков и выгребных ям</w:t>
            </w:r>
            <w:r w:rsidR="00B052A8" w:rsidRPr="00042A97">
              <w:rPr>
                <w:rFonts w:ascii="Times New Roman" w:hAnsi="Times New Roman" w:cs="Times New Roman"/>
                <w:color w:val="000000"/>
                <w:sz w:val="26"/>
                <w:szCs w:val="26"/>
              </w:rPr>
              <w:t>;</w:t>
            </w:r>
          </w:p>
          <w:p w:rsidR="001C297D" w:rsidRPr="00042A97" w:rsidRDefault="001C297D" w:rsidP="00B052A8">
            <w:pPr>
              <w:pStyle w:val="a3"/>
              <w:widowControl w:val="0"/>
              <w:numPr>
                <w:ilvl w:val="0"/>
                <w:numId w:val="3"/>
              </w:numPr>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ликвидация несанкционированных мест размещения отходов;</w:t>
            </w:r>
          </w:p>
          <w:p w:rsidR="004E7E2D" w:rsidRPr="00042A97" w:rsidRDefault="00EA4773" w:rsidP="001C297D">
            <w:pPr>
              <w:pStyle w:val="a3"/>
              <w:widowControl w:val="0"/>
              <w:numPr>
                <w:ilvl w:val="0"/>
                <w:numId w:val="3"/>
              </w:numPr>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создание и </w:t>
            </w:r>
            <w:r w:rsidR="004E7E2D" w:rsidRPr="00042A97">
              <w:rPr>
                <w:rFonts w:ascii="Times New Roman" w:hAnsi="Times New Roman" w:cs="Times New Roman"/>
                <w:color w:val="000000"/>
                <w:sz w:val="26"/>
                <w:szCs w:val="26"/>
              </w:rPr>
              <w:t>содержание площадок накопления твердых коммунальных отходов (включая площадки для накопления твердых коммунальных отходов в поселениях, где установлены контейнеры для сбора твердых коммунальных отходов) в муниципальных образованиях</w:t>
            </w:r>
          </w:p>
        </w:tc>
      </w:tr>
      <w:tr w:rsidR="00F97F41" w:rsidRPr="00042A97" w:rsidTr="00A41155">
        <w:trPr>
          <w:tblCellSpacing w:w="5" w:type="nil"/>
        </w:trPr>
        <w:tc>
          <w:tcPr>
            <w:tcW w:w="3000" w:type="dxa"/>
            <w:tcBorders>
              <w:left w:val="single" w:sz="4" w:space="0" w:color="auto"/>
              <w:right w:val="single" w:sz="4" w:space="0" w:color="auto"/>
            </w:tcBorders>
          </w:tcPr>
          <w:p w:rsidR="006008FE" w:rsidRPr="00042A97" w:rsidRDefault="006008FE" w:rsidP="00932C6C">
            <w:pPr>
              <w:widowControl w:val="0"/>
              <w:autoSpaceDE w:val="0"/>
              <w:autoSpaceDN w:val="0"/>
              <w:adjustRightInd w:val="0"/>
              <w:spacing w:after="0" w:line="240" w:lineRule="auto"/>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lastRenderedPageBreak/>
              <w:t xml:space="preserve">Исполнители </w:t>
            </w:r>
            <w:r w:rsidR="00932C6C" w:rsidRPr="00042A97">
              <w:rPr>
                <w:rFonts w:ascii="Times New Roman" w:hAnsi="Times New Roman" w:cs="Times New Roman"/>
                <w:color w:val="000000" w:themeColor="text1"/>
                <w:sz w:val="26"/>
                <w:szCs w:val="26"/>
              </w:rPr>
              <w:t>муниципальной п</w:t>
            </w:r>
            <w:r w:rsidRPr="00042A97">
              <w:rPr>
                <w:rFonts w:ascii="Times New Roman" w:hAnsi="Times New Roman" w:cs="Times New Roman"/>
                <w:color w:val="000000" w:themeColor="text1"/>
                <w:sz w:val="26"/>
                <w:szCs w:val="26"/>
              </w:rPr>
              <w:t xml:space="preserve">рограммы  </w:t>
            </w:r>
          </w:p>
        </w:tc>
        <w:tc>
          <w:tcPr>
            <w:tcW w:w="6431" w:type="dxa"/>
            <w:tcBorders>
              <w:left w:val="single" w:sz="4" w:space="0" w:color="auto"/>
              <w:right w:val="single" w:sz="4" w:space="0" w:color="auto"/>
            </w:tcBorders>
          </w:tcPr>
          <w:p w:rsidR="00374F53" w:rsidRPr="00042A97" w:rsidRDefault="00374F53" w:rsidP="00F02F32">
            <w:pPr>
              <w:pStyle w:val="ConsPlusNormal"/>
              <w:numPr>
                <w:ilvl w:val="0"/>
                <w:numId w:val="3"/>
              </w:numPr>
              <w:ind w:left="0" w:firstLine="0"/>
              <w:jc w:val="both"/>
              <w:rPr>
                <w:color w:val="000000" w:themeColor="text1"/>
                <w:sz w:val="26"/>
                <w:szCs w:val="26"/>
              </w:rPr>
            </w:pPr>
            <w:r w:rsidRPr="00042A97">
              <w:rPr>
                <w:color w:val="000000" w:themeColor="text1"/>
                <w:sz w:val="26"/>
                <w:szCs w:val="26"/>
              </w:rPr>
              <w:t>Администрация Заполярного района;</w:t>
            </w:r>
          </w:p>
          <w:p w:rsidR="00484B0F" w:rsidRPr="00042A97" w:rsidRDefault="00484B0F" w:rsidP="00F02F32">
            <w:pPr>
              <w:pStyle w:val="ConsPlusNormal"/>
              <w:numPr>
                <w:ilvl w:val="0"/>
                <w:numId w:val="3"/>
              </w:numPr>
              <w:ind w:left="0" w:firstLine="0"/>
              <w:jc w:val="both"/>
              <w:rPr>
                <w:color w:val="000000" w:themeColor="text1"/>
                <w:sz w:val="26"/>
                <w:szCs w:val="26"/>
              </w:rPr>
            </w:pPr>
            <w:r w:rsidRPr="00042A97">
              <w:rPr>
                <w:color w:val="000000" w:themeColor="text1"/>
                <w:sz w:val="26"/>
                <w:szCs w:val="26"/>
              </w:rPr>
              <w:t xml:space="preserve">Администрации поселений Ненецкого автономного округа (далее – Администрации </w:t>
            </w:r>
            <w:r w:rsidR="00BD40F2" w:rsidRPr="00042A97">
              <w:rPr>
                <w:color w:val="000000" w:themeColor="text1"/>
                <w:sz w:val="26"/>
                <w:szCs w:val="26"/>
              </w:rPr>
              <w:br/>
            </w:r>
            <w:r w:rsidRPr="00042A97">
              <w:rPr>
                <w:color w:val="000000" w:themeColor="text1"/>
                <w:sz w:val="26"/>
                <w:szCs w:val="26"/>
              </w:rPr>
              <w:t>поселений НАО);</w:t>
            </w:r>
          </w:p>
          <w:p w:rsidR="00235D7D" w:rsidRPr="00042A97" w:rsidRDefault="00484B0F" w:rsidP="00F02F32">
            <w:pPr>
              <w:pStyle w:val="ConsPlusNormal"/>
              <w:numPr>
                <w:ilvl w:val="0"/>
                <w:numId w:val="3"/>
              </w:numPr>
              <w:ind w:left="0" w:firstLine="0"/>
              <w:jc w:val="both"/>
              <w:rPr>
                <w:color w:val="000000" w:themeColor="text1"/>
                <w:sz w:val="26"/>
                <w:szCs w:val="26"/>
              </w:rPr>
            </w:pPr>
            <w:r w:rsidRPr="00042A97">
              <w:rPr>
                <w:color w:val="000000" w:themeColor="text1"/>
                <w:sz w:val="26"/>
                <w:szCs w:val="26"/>
              </w:rPr>
              <w:t>УЖКХиС Администрации Заполярного района;</w:t>
            </w:r>
          </w:p>
          <w:p w:rsidR="00B64C2B" w:rsidRPr="00042A97" w:rsidRDefault="00B52404" w:rsidP="00B64C2B">
            <w:pPr>
              <w:pStyle w:val="ConsPlusNormal"/>
              <w:numPr>
                <w:ilvl w:val="0"/>
                <w:numId w:val="3"/>
              </w:numPr>
              <w:ind w:left="0" w:firstLine="0"/>
              <w:jc w:val="both"/>
              <w:rPr>
                <w:color w:val="000000" w:themeColor="text1"/>
                <w:sz w:val="26"/>
                <w:szCs w:val="26"/>
              </w:rPr>
            </w:pPr>
            <w:r w:rsidRPr="00042A97">
              <w:rPr>
                <w:color w:val="000000" w:themeColor="text1"/>
                <w:sz w:val="26"/>
                <w:szCs w:val="26"/>
              </w:rPr>
              <w:t>м</w:t>
            </w:r>
            <w:r w:rsidR="006008FE" w:rsidRPr="00042A97">
              <w:rPr>
                <w:color w:val="000000" w:themeColor="text1"/>
                <w:sz w:val="26"/>
                <w:szCs w:val="26"/>
              </w:rPr>
              <w:t>униципальное казенное учреждение</w:t>
            </w:r>
            <w:r w:rsidR="008434CD" w:rsidRPr="00042A97">
              <w:rPr>
                <w:color w:val="000000" w:themeColor="text1"/>
                <w:sz w:val="26"/>
                <w:szCs w:val="26"/>
              </w:rPr>
              <w:t xml:space="preserve"> Заполярного района</w:t>
            </w:r>
            <w:r w:rsidR="006008FE" w:rsidRPr="00042A97">
              <w:rPr>
                <w:color w:val="000000" w:themeColor="text1"/>
                <w:sz w:val="26"/>
                <w:szCs w:val="26"/>
              </w:rPr>
              <w:t xml:space="preserve"> «Северное» (далее – </w:t>
            </w:r>
            <w:r w:rsidR="00321594" w:rsidRPr="00042A97">
              <w:rPr>
                <w:color w:val="000000" w:themeColor="text1"/>
                <w:sz w:val="26"/>
                <w:szCs w:val="26"/>
              </w:rPr>
              <w:br/>
            </w:r>
            <w:r w:rsidR="006008FE" w:rsidRPr="00042A97">
              <w:rPr>
                <w:color w:val="000000" w:themeColor="text1"/>
                <w:sz w:val="26"/>
                <w:szCs w:val="26"/>
              </w:rPr>
              <w:t xml:space="preserve">МКУ ЗР «Северное»); </w:t>
            </w:r>
          </w:p>
          <w:p w:rsidR="00B64C2B" w:rsidRPr="00042A97" w:rsidRDefault="00B64C2B" w:rsidP="00B64C2B">
            <w:pPr>
              <w:pStyle w:val="ConsPlusNormal"/>
              <w:numPr>
                <w:ilvl w:val="0"/>
                <w:numId w:val="3"/>
              </w:numPr>
              <w:ind w:left="0" w:firstLine="0"/>
              <w:jc w:val="both"/>
              <w:rPr>
                <w:color w:val="000000" w:themeColor="text1"/>
                <w:sz w:val="26"/>
                <w:szCs w:val="26"/>
              </w:rPr>
            </w:pPr>
            <w:r w:rsidRPr="00042A97">
              <w:rPr>
                <w:color w:val="000000" w:themeColor="text1"/>
                <w:sz w:val="26"/>
                <w:szCs w:val="26"/>
              </w:rPr>
              <w:lastRenderedPageBreak/>
              <w:t>Муниципальное предприятие Заполярного района «Севержилкомсервис» (далее – МП ЗР «СЖКС»);</w:t>
            </w:r>
          </w:p>
          <w:p w:rsidR="00FA764D" w:rsidRPr="00042A97" w:rsidRDefault="00484B0F" w:rsidP="000F3343">
            <w:pPr>
              <w:pStyle w:val="ConsPlusNormal"/>
              <w:numPr>
                <w:ilvl w:val="0"/>
                <w:numId w:val="3"/>
              </w:numPr>
              <w:ind w:left="0" w:firstLine="0"/>
              <w:jc w:val="both"/>
              <w:rPr>
                <w:color w:val="000000" w:themeColor="text1"/>
                <w:sz w:val="26"/>
                <w:szCs w:val="26"/>
              </w:rPr>
            </w:pPr>
            <w:r w:rsidRPr="00042A97">
              <w:rPr>
                <w:color w:val="000000" w:themeColor="text1"/>
                <w:sz w:val="26"/>
                <w:szCs w:val="26"/>
              </w:rPr>
              <w:t>юридические лица (за исключением государственных (муниципальных) учреждений), индивидуальные предприниматели, а также физические лица-производители товаров, работ, услуг</w:t>
            </w:r>
          </w:p>
        </w:tc>
      </w:tr>
      <w:tr w:rsidR="000D14D7" w:rsidRPr="00042A97" w:rsidTr="00A41155">
        <w:trPr>
          <w:tblCellSpacing w:w="5" w:type="nil"/>
        </w:trPr>
        <w:tc>
          <w:tcPr>
            <w:tcW w:w="3000" w:type="dxa"/>
            <w:tcBorders>
              <w:top w:val="single" w:sz="4" w:space="0" w:color="auto"/>
              <w:left w:val="single" w:sz="4" w:space="0" w:color="auto"/>
              <w:bottom w:val="single" w:sz="4" w:space="0" w:color="auto"/>
              <w:right w:val="single" w:sz="4" w:space="0" w:color="auto"/>
            </w:tcBorders>
          </w:tcPr>
          <w:p w:rsidR="000D14D7" w:rsidRPr="00042A97" w:rsidRDefault="000D14D7"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lastRenderedPageBreak/>
              <w:t>Объемы и источники финансирования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0D14D7" w:rsidRPr="00042A97" w:rsidRDefault="000D14D7"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Общий объем финансирования – </w:t>
            </w:r>
            <w:r w:rsidR="00197341" w:rsidRPr="00042A97">
              <w:rPr>
                <w:rFonts w:ascii="Times New Roman" w:hAnsi="Times New Roman" w:cs="Times New Roman"/>
                <w:color w:val="000000"/>
                <w:sz w:val="26"/>
                <w:szCs w:val="26"/>
              </w:rPr>
              <w:t>2</w:t>
            </w:r>
            <w:r w:rsidR="00B917A8" w:rsidRPr="00042A97">
              <w:rPr>
                <w:rFonts w:ascii="Times New Roman" w:hAnsi="Times New Roman" w:cs="Times New Roman"/>
                <w:color w:val="000000"/>
                <w:sz w:val="26"/>
                <w:szCs w:val="26"/>
              </w:rPr>
              <w:t> 924 389,8</w:t>
            </w:r>
            <w:r w:rsidRPr="00042A97">
              <w:rPr>
                <w:rFonts w:ascii="Times New Roman" w:hAnsi="Times New Roman" w:cs="Times New Roman"/>
                <w:color w:val="000000"/>
                <w:sz w:val="26"/>
                <w:szCs w:val="26"/>
              </w:rPr>
              <w:t xml:space="preserve"> тыс. руб., в том числе:</w:t>
            </w:r>
          </w:p>
          <w:p w:rsidR="000D14D7" w:rsidRPr="00042A97" w:rsidRDefault="000D14D7"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2017 год – 652 310,3 тыс. руб.;</w:t>
            </w:r>
          </w:p>
          <w:p w:rsidR="000D14D7" w:rsidRPr="00042A97" w:rsidRDefault="000D14D7"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2018 год – 518 415,3 тыс. руб.;</w:t>
            </w:r>
          </w:p>
          <w:p w:rsidR="000D14D7" w:rsidRPr="00042A97" w:rsidRDefault="000D14D7"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2019 год – 650 332,4 тыс. руб.;</w:t>
            </w:r>
          </w:p>
          <w:p w:rsidR="000D14D7" w:rsidRPr="00042A97" w:rsidRDefault="000D14D7"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2020 год – </w:t>
            </w:r>
            <w:r w:rsidR="00B917A8" w:rsidRPr="00042A97">
              <w:rPr>
                <w:rFonts w:ascii="Times New Roman" w:hAnsi="Times New Roman" w:cs="Times New Roman"/>
                <w:color w:val="000000"/>
                <w:sz w:val="26"/>
                <w:szCs w:val="26"/>
              </w:rPr>
              <w:t>368 860,9</w:t>
            </w:r>
            <w:r w:rsidRPr="00042A97">
              <w:rPr>
                <w:rFonts w:ascii="Times New Roman" w:hAnsi="Times New Roman" w:cs="Times New Roman"/>
                <w:color w:val="000000"/>
                <w:sz w:val="26"/>
                <w:szCs w:val="26"/>
              </w:rPr>
              <w:t xml:space="preserve"> тыс. руб.;</w:t>
            </w:r>
          </w:p>
          <w:p w:rsidR="000D14D7" w:rsidRPr="00042A97" w:rsidRDefault="000D14D7"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2021 год – </w:t>
            </w:r>
            <w:r w:rsidR="00B917A8" w:rsidRPr="00042A97">
              <w:rPr>
                <w:rFonts w:ascii="Times New Roman" w:hAnsi="Times New Roman" w:cs="Times New Roman"/>
                <w:color w:val="000000"/>
                <w:sz w:val="26"/>
                <w:szCs w:val="26"/>
              </w:rPr>
              <w:t>377 675,0</w:t>
            </w:r>
            <w:r w:rsidRPr="00042A97">
              <w:rPr>
                <w:rFonts w:ascii="Times New Roman" w:hAnsi="Times New Roman" w:cs="Times New Roman"/>
                <w:color w:val="000000"/>
                <w:sz w:val="26"/>
                <w:szCs w:val="26"/>
              </w:rPr>
              <w:t xml:space="preserve"> тыс. руб.;</w:t>
            </w:r>
          </w:p>
          <w:p w:rsidR="000D14D7" w:rsidRPr="00042A97" w:rsidRDefault="000D14D7"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2022 год – </w:t>
            </w:r>
            <w:r w:rsidR="00B917A8" w:rsidRPr="00042A97">
              <w:rPr>
                <w:rFonts w:ascii="Times New Roman" w:hAnsi="Times New Roman" w:cs="Times New Roman"/>
                <w:color w:val="000000"/>
                <w:sz w:val="26"/>
                <w:szCs w:val="26"/>
              </w:rPr>
              <w:t>356 795,9</w:t>
            </w:r>
            <w:r w:rsidRPr="00042A97">
              <w:rPr>
                <w:rFonts w:ascii="Times New Roman" w:hAnsi="Times New Roman" w:cs="Times New Roman"/>
                <w:color w:val="000000"/>
                <w:sz w:val="26"/>
                <w:szCs w:val="26"/>
              </w:rPr>
              <w:t xml:space="preserve"> тыс. руб.</w:t>
            </w:r>
          </w:p>
          <w:p w:rsidR="000D14D7" w:rsidRPr="00042A97" w:rsidRDefault="000D14D7"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в том числе </w:t>
            </w:r>
            <w:proofErr w:type="gramStart"/>
            <w:r w:rsidRPr="00042A97">
              <w:rPr>
                <w:rFonts w:ascii="Times New Roman" w:hAnsi="Times New Roman" w:cs="Times New Roman"/>
                <w:color w:val="000000"/>
                <w:sz w:val="26"/>
                <w:szCs w:val="26"/>
              </w:rPr>
              <w:t>из</w:t>
            </w:r>
            <w:proofErr w:type="gramEnd"/>
            <w:r w:rsidRPr="00042A97">
              <w:rPr>
                <w:rFonts w:ascii="Times New Roman" w:hAnsi="Times New Roman" w:cs="Times New Roman"/>
                <w:color w:val="000000"/>
                <w:sz w:val="26"/>
                <w:szCs w:val="26"/>
              </w:rPr>
              <w:t>:</w:t>
            </w:r>
          </w:p>
          <w:p w:rsidR="000D14D7" w:rsidRPr="00042A97" w:rsidRDefault="000D14D7"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окружного бюджета всего – </w:t>
            </w:r>
            <w:r w:rsidR="00197341" w:rsidRPr="00042A97">
              <w:rPr>
                <w:rFonts w:ascii="Times New Roman" w:hAnsi="Times New Roman" w:cs="Times New Roman"/>
                <w:color w:val="000000"/>
                <w:sz w:val="26"/>
                <w:szCs w:val="26"/>
              </w:rPr>
              <w:t>263 105,2 тыс. руб.:</w:t>
            </w:r>
          </w:p>
          <w:p w:rsidR="000D14D7" w:rsidRPr="00042A97" w:rsidRDefault="000D14D7"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2017 год – 138 959,7 тыс. руб.;</w:t>
            </w:r>
          </w:p>
          <w:p w:rsidR="000D14D7" w:rsidRPr="00042A97" w:rsidRDefault="000D14D7"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2018 год – 10 000,0 тыс. руб.;</w:t>
            </w:r>
          </w:p>
          <w:p w:rsidR="000D14D7" w:rsidRPr="00042A97" w:rsidRDefault="000D14D7" w:rsidP="000D14D7">
            <w:pPr>
              <w:widowControl w:val="0"/>
              <w:spacing w:after="0" w:line="240" w:lineRule="auto"/>
              <w:rPr>
                <w:rFonts w:ascii="Times New Roman" w:hAnsi="Times New Roman" w:cs="Times New Roman"/>
                <w:color w:val="000000"/>
                <w:sz w:val="26"/>
                <w:szCs w:val="26"/>
              </w:rPr>
            </w:pPr>
            <w:bookmarkStart w:id="0" w:name="_GoBack"/>
            <w:bookmarkEnd w:id="0"/>
            <w:r w:rsidRPr="00042A97">
              <w:rPr>
                <w:rFonts w:ascii="Times New Roman" w:hAnsi="Times New Roman" w:cs="Times New Roman"/>
                <w:color w:val="000000"/>
                <w:sz w:val="26"/>
                <w:szCs w:val="26"/>
              </w:rPr>
              <w:t>2019 год – 92 290,3 тыс. руб.;</w:t>
            </w:r>
          </w:p>
          <w:p w:rsidR="000D14D7" w:rsidRPr="00042A97" w:rsidRDefault="000D14D7"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2020 год – </w:t>
            </w:r>
            <w:r w:rsidR="00197341" w:rsidRPr="00042A97">
              <w:rPr>
                <w:rFonts w:ascii="Times New Roman" w:hAnsi="Times New Roman" w:cs="Times New Roman"/>
                <w:color w:val="000000"/>
                <w:sz w:val="26"/>
                <w:szCs w:val="26"/>
              </w:rPr>
              <w:t>21 855,2</w:t>
            </w:r>
            <w:r w:rsidRPr="00042A97">
              <w:rPr>
                <w:rFonts w:ascii="Times New Roman" w:hAnsi="Times New Roman" w:cs="Times New Roman"/>
                <w:color w:val="000000"/>
                <w:sz w:val="26"/>
                <w:szCs w:val="26"/>
              </w:rPr>
              <w:t xml:space="preserve"> тыс. руб.;</w:t>
            </w:r>
          </w:p>
          <w:p w:rsidR="000D14D7" w:rsidRPr="00042A97" w:rsidRDefault="000D14D7"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2021 год – 0,0 тыс. руб.;</w:t>
            </w:r>
          </w:p>
          <w:p w:rsidR="000D14D7" w:rsidRPr="00042A97" w:rsidRDefault="000D14D7"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2022 год – 0,0 тыс. руб.</w:t>
            </w:r>
          </w:p>
          <w:p w:rsidR="000D14D7" w:rsidRPr="00042A97" w:rsidRDefault="000D14D7"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районного бюджета всего – </w:t>
            </w:r>
            <w:r w:rsidR="00B917A8" w:rsidRPr="00042A97">
              <w:rPr>
                <w:rFonts w:ascii="Times New Roman" w:hAnsi="Times New Roman" w:cs="Times New Roman"/>
                <w:color w:val="000000"/>
                <w:sz w:val="26"/>
                <w:szCs w:val="26"/>
              </w:rPr>
              <w:t>2 658 579,8</w:t>
            </w:r>
            <w:r w:rsidRPr="00042A97">
              <w:rPr>
                <w:rFonts w:ascii="Times New Roman" w:hAnsi="Times New Roman" w:cs="Times New Roman"/>
                <w:color w:val="000000"/>
                <w:sz w:val="26"/>
                <w:szCs w:val="26"/>
              </w:rPr>
              <w:t xml:space="preserve"> тыс. руб.</w:t>
            </w:r>
            <w:r w:rsidR="00197341" w:rsidRPr="00042A97">
              <w:rPr>
                <w:rFonts w:ascii="Times New Roman" w:hAnsi="Times New Roman" w:cs="Times New Roman"/>
                <w:color w:val="000000"/>
                <w:sz w:val="26"/>
                <w:szCs w:val="26"/>
              </w:rPr>
              <w:t>:</w:t>
            </w:r>
          </w:p>
          <w:p w:rsidR="000D14D7" w:rsidRPr="00042A97" w:rsidRDefault="000D14D7"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2017 год – 512 837,2 тыс. руб.;</w:t>
            </w:r>
          </w:p>
          <w:p w:rsidR="000D14D7" w:rsidRPr="00042A97" w:rsidRDefault="000D14D7"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2018 год – 508 309,4 тыс. руб.;</w:t>
            </w:r>
          </w:p>
          <w:p w:rsidR="000D14D7" w:rsidRPr="00042A97" w:rsidRDefault="000D14D7"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2019 год – 556 994,8 тыс. руб.;</w:t>
            </w:r>
          </w:p>
          <w:p w:rsidR="000D14D7" w:rsidRPr="00042A97" w:rsidRDefault="000D14D7"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2020 год – </w:t>
            </w:r>
            <w:r w:rsidR="00B917A8" w:rsidRPr="00042A97">
              <w:rPr>
                <w:rFonts w:ascii="Times New Roman" w:hAnsi="Times New Roman" w:cs="Times New Roman"/>
                <w:color w:val="000000"/>
                <w:sz w:val="26"/>
                <w:szCs w:val="26"/>
              </w:rPr>
              <w:t>346 367,5</w:t>
            </w:r>
            <w:r w:rsidRPr="00042A97">
              <w:rPr>
                <w:rFonts w:ascii="Times New Roman" w:hAnsi="Times New Roman" w:cs="Times New Roman"/>
                <w:color w:val="000000"/>
                <w:sz w:val="26"/>
                <w:szCs w:val="26"/>
              </w:rPr>
              <w:t xml:space="preserve"> тыс. руб.;</w:t>
            </w:r>
          </w:p>
          <w:p w:rsidR="000D14D7" w:rsidRPr="00042A97" w:rsidRDefault="000D14D7"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2021 год – </w:t>
            </w:r>
            <w:r w:rsidR="00B917A8" w:rsidRPr="00042A97">
              <w:rPr>
                <w:rFonts w:ascii="Times New Roman" w:hAnsi="Times New Roman" w:cs="Times New Roman"/>
                <w:color w:val="000000"/>
                <w:sz w:val="26"/>
                <w:szCs w:val="26"/>
              </w:rPr>
              <w:t>377 352,0</w:t>
            </w:r>
            <w:r w:rsidRPr="00042A97">
              <w:rPr>
                <w:rFonts w:ascii="Times New Roman" w:hAnsi="Times New Roman" w:cs="Times New Roman"/>
                <w:color w:val="000000"/>
                <w:sz w:val="26"/>
                <w:szCs w:val="26"/>
              </w:rPr>
              <w:t xml:space="preserve"> тыс. руб.;</w:t>
            </w:r>
          </w:p>
          <w:p w:rsidR="000D14D7" w:rsidRPr="00042A97" w:rsidRDefault="000D14D7"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2022 год – </w:t>
            </w:r>
            <w:r w:rsidR="00B917A8" w:rsidRPr="00042A97">
              <w:rPr>
                <w:rFonts w:ascii="Times New Roman" w:hAnsi="Times New Roman" w:cs="Times New Roman"/>
                <w:color w:val="000000"/>
                <w:sz w:val="26"/>
                <w:szCs w:val="26"/>
              </w:rPr>
              <w:t xml:space="preserve">356 718,9 </w:t>
            </w:r>
            <w:r w:rsidRPr="00042A97">
              <w:rPr>
                <w:rFonts w:ascii="Times New Roman" w:hAnsi="Times New Roman" w:cs="Times New Roman"/>
                <w:color w:val="000000"/>
                <w:sz w:val="26"/>
                <w:szCs w:val="26"/>
              </w:rPr>
              <w:t>тыс. руб.</w:t>
            </w:r>
          </w:p>
          <w:p w:rsidR="000D14D7" w:rsidRPr="00042A97" w:rsidRDefault="000D14D7"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внебюджетных источников всего – </w:t>
            </w:r>
            <w:r w:rsidR="00B917A8" w:rsidRPr="00042A97">
              <w:rPr>
                <w:rFonts w:ascii="Times New Roman" w:hAnsi="Times New Roman" w:cs="Times New Roman"/>
                <w:color w:val="000000"/>
                <w:sz w:val="26"/>
                <w:szCs w:val="26"/>
              </w:rPr>
              <w:t>2 704,8</w:t>
            </w:r>
            <w:r w:rsidR="00197341" w:rsidRPr="00042A97">
              <w:rPr>
                <w:rFonts w:ascii="Times New Roman" w:hAnsi="Times New Roman" w:cs="Times New Roman"/>
                <w:color w:val="000000"/>
                <w:sz w:val="26"/>
                <w:szCs w:val="26"/>
              </w:rPr>
              <w:t xml:space="preserve"> тыс. руб.:</w:t>
            </w:r>
          </w:p>
          <w:p w:rsidR="000D14D7" w:rsidRPr="00042A97" w:rsidRDefault="000D14D7"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2017 год – 513,4 тыс. руб.;</w:t>
            </w:r>
          </w:p>
          <w:p w:rsidR="000D14D7" w:rsidRPr="00042A97" w:rsidRDefault="000D14D7"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2018 год – 105,9 тыс. руб.;</w:t>
            </w:r>
          </w:p>
          <w:p w:rsidR="000D14D7" w:rsidRPr="00042A97" w:rsidRDefault="000D14D7"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2019 год – 1 047,3 тыс. руб.;</w:t>
            </w:r>
          </w:p>
          <w:p w:rsidR="000D14D7" w:rsidRPr="00042A97" w:rsidRDefault="000D14D7"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2020 год – </w:t>
            </w:r>
            <w:r w:rsidR="00913FAB" w:rsidRPr="00042A97">
              <w:rPr>
                <w:rFonts w:ascii="Times New Roman" w:hAnsi="Times New Roman" w:cs="Times New Roman"/>
                <w:color w:val="000000"/>
                <w:sz w:val="26"/>
                <w:szCs w:val="26"/>
              </w:rPr>
              <w:t>638,2</w:t>
            </w:r>
            <w:r w:rsidRPr="00042A97">
              <w:rPr>
                <w:rFonts w:ascii="Times New Roman" w:hAnsi="Times New Roman" w:cs="Times New Roman"/>
                <w:color w:val="000000"/>
                <w:sz w:val="26"/>
                <w:szCs w:val="26"/>
              </w:rPr>
              <w:t xml:space="preserve"> тыс. руб.;</w:t>
            </w:r>
          </w:p>
          <w:p w:rsidR="000D14D7" w:rsidRPr="00042A97" w:rsidRDefault="00913FAB" w:rsidP="000D14D7">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2021 год – 323</w:t>
            </w:r>
            <w:r w:rsidR="000D14D7" w:rsidRPr="00042A97">
              <w:rPr>
                <w:rFonts w:ascii="Times New Roman" w:hAnsi="Times New Roman" w:cs="Times New Roman"/>
                <w:color w:val="000000"/>
                <w:sz w:val="26"/>
                <w:szCs w:val="26"/>
              </w:rPr>
              <w:t>,0 тыс. руб.;</w:t>
            </w:r>
          </w:p>
          <w:p w:rsidR="000D14D7" w:rsidRPr="00042A97" w:rsidRDefault="000D14D7" w:rsidP="000D14D7">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2022 год – 77,0 тыс. руб.</w:t>
            </w:r>
          </w:p>
        </w:tc>
      </w:tr>
      <w:tr w:rsidR="0097775E" w:rsidRPr="00042A97" w:rsidTr="00A41155">
        <w:trPr>
          <w:tblCellSpacing w:w="5" w:type="nil"/>
        </w:trPr>
        <w:tc>
          <w:tcPr>
            <w:tcW w:w="3000" w:type="dxa"/>
            <w:tcBorders>
              <w:top w:val="single" w:sz="4" w:space="0" w:color="auto"/>
              <w:left w:val="single" w:sz="4" w:space="0" w:color="auto"/>
              <w:bottom w:val="single" w:sz="4" w:space="0" w:color="auto"/>
              <w:right w:val="single" w:sz="4" w:space="0" w:color="auto"/>
            </w:tcBorders>
          </w:tcPr>
          <w:p w:rsidR="0097775E" w:rsidRPr="00042A97" w:rsidRDefault="0097775E" w:rsidP="00932C6C">
            <w:pPr>
              <w:pStyle w:val="a3"/>
              <w:ind w:left="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Ожидаемые конечные результаты реализации </w:t>
            </w:r>
            <w:r w:rsidR="00932C6C" w:rsidRPr="00042A97">
              <w:rPr>
                <w:rFonts w:ascii="Times New Roman" w:hAnsi="Times New Roman" w:cs="Times New Roman"/>
                <w:color w:val="000000"/>
                <w:sz w:val="26"/>
                <w:szCs w:val="26"/>
              </w:rPr>
              <w:t>муниципальной п</w:t>
            </w:r>
            <w:r w:rsidRPr="00042A97">
              <w:rPr>
                <w:rFonts w:ascii="Times New Roman" w:hAnsi="Times New Roman" w:cs="Times New Roman"/>
                <w:color w:val="000000"/>
                <w:sz w:val="26"/>
                <w:szCs w:val="26"/>
              </w:rPr>
              <w:t xml:space="preserve">рограммы и показатели социально-экономической эффективности </w:t>
            </w:r>
            <w:r w:rsidR="00932C6C" w:rsidRPr="00042A97">
              <w:rPr>
                <w:rFonts w:ascii="Times New Roman" w:hAnsi="Times New Roman" w:cs="Times New Roman"/>
                <w:color w:val="000000"/>
                <w:sz w:val="26"/>
                <w:szCs w:val="26"/>
              </w:rPr>
              <w:t>муниципальной п</w:t>
            </w:r>
            <w:r w:rsidRPr="00042A97">
              <w:rPr>
                <w:rFonts w:ascii="Times New Roman" w:hAnsi="Times New Roman" w:cs="Times New Roman"/>
                <w:color w:val="000000"/>
                <w:sz w:val="26"/>
                <w:szCs w:val="26"/>
              </w:rPr>
              <w:t>рограммы</w:t>
            </w:r>
          </w:p>
        </w:tc>
        <w:tc>
          <w:tcPr>
            <w:tcW w:w="6431" w:type="dxa"/>
            <w:tcBorders>
              <w:top w:val="single" w:sz="4" w:space="0" w:color="auto"/>
              <w:left w:val="single" w:sz="4" w:space="0" w:color="auto"/>
              <w:bottom w:val="single" w:sz="4" w:space="0" w:color="auto"/>
              <w:right w:val="single" w:sz="4" w:space="0" w:color="auto"/>
            </w:tcBorders>
          </w:tcPr>
          <w:p w:rsidR="0097775E" w:rsidRPr="00042A97" w:rsidRDefault="0097775E" w:rsidP="0097775E">
            <w:pPr>
              <w:pStyle w:val="a3"/>
              <w:ind w:left="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Реализация Программы позволит:</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улучшить жилищные условия семьям;</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увеличить общую площадь жилых помещений;</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увеличить количество многоквартирных домов, в которых проведен ремонт в период действия программы;</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ликвидировать жилищный фонд, признанный непригодным для проживания и/или с высоким уровнем износа;</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обследовать жилые дома;</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провести проверку достоверности сметной </w:t>
            </w:r>
            <w:r w:rsidRPr="00042A97">
              <w:rPr>
                <w:rFonts w:ascii="Times New Roman" w:hAnsi="Times New Roman" w:cs="Times New Roman"/>
                <w:color w:val="000000"/>
                <w:sz w:val="26"/>
                <w:szCs w:val="26"/>
              </w:rPr>
              <w:lastRenderedPageBreak/>
              <w:t>стоимости капитального ремонта объекта капитального строительства;</w:t>
            </w:r>
          </w:p>
          <w:p w:rsidR="00BE760A" w:rsidRPr="00042A97" w:rsidRDefault="00BE760A"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содержать имущество, находящееся в муниципальной собственности в надлежащем состоянии;</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содержать взлетно-посадочные полосы, вертолетные площадки, причалы, автомобильные дороги и снегоходные трассы в пригодном для эксплуатации состоянии;</w:t>
            </w:r>
          </w:p>
          <w:p w:rsidR="008302BA" w:rsidRPr="00042A97" w:rsidRDefault="008302BA"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создавать условия для предоставления услуг водным транспортом;</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обновить парк транспортных средств;</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приобретать запчасти и комплектующие для транспортных средств;</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приобрести</w:t>
            </w:r>
            <w:r w:rsidR="00396343" w:rsidRPr="00042A97">
              <w:rPr>
                <w:rFonts w:ascii="Times New Roman" w:hAnsi="Times New Roman" w:cs="Times New Roman"/>
                <w:color w:val="000000"/>
                <w:sz w:val="26"/>
                <w:szCs w:val="26"/>
              </w:rPr>
              <w:t xml:space="preserve"> </w:t>
            </w:r>
            <w:r w:rsidRPr="00042A97">
              <w:rPr>
                <w:rFonts w:ascii="Times New Roman" w:hAnsi="Times New Roman" w:cs="Times New Roman"/>
                <w:color w:val="000000"/>
                <w:sz w:val="26"/>
                <w:szCs w:val="26"/>
              </w:rPr>
              <w:t>объекты</w:t>
            </w:r>
            <w:r w:rsidR="00E905FF" w:rsidRPr="00042A97">
              <w:rPr>
                <w:rFonts w:ascii="Times New Roman" w:hAnsi="Times New Roman" w:cs="Times New Roman"/>
                <w:color w:val="000000"/>
                <w:sz w:val="26"/>
                <w:szCs w:val="26"/>
              </w:rPr>
              <w:t>, оборудование</w:t>
            </w:r>
            <w:r w:rsidRPr="00042A97">
              <w:rPr>
                <w:rFonts w:ascii="Times New Roman" w:hAnsi="Times New Roman" w:cs="Times New Roman"/>
                <w:color w:val="000000"/>
                <w:sz w:val="26"/>
                <w:szCs w:val="26"/>
              </w:rPr>
              <w:t xml:space="preserve"> транспортной инфраструктуры;</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проводить капитальные и (или) текущие ремонты объектов транспортной инфраструктуры;</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разработать проекты организации дорожного движения в муниципальных образованиях;</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ввести в эксплуатацию автомобильную дорогу протяженностью 1,5 км;</w:t>
            </w:r>
          </w:p>
          <w:p w:rsidR="00FB11B9" w:rsidRPr="00042A97" w:rsidRDefault="00FB11B9"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организовать </w:t>
            </w:r>
            <w:r w:rsidR="00537546" w:rsidRPr="00042A97">
              <w:rPr>
                <w:rFonts w:ascii="Times New Roman" w:hAnsi="Times New Roman" w:cs="Times New Roman"/>
                <w:color w:val="000000"/>
                <w:sz w:val="26"/>
                <w:szCs w:val="26"/>
              </w:rPr>
              <w:t>регулярные перевозки по муниципальному маршруту «п. Искателей- п. Красное»;</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проводить исследования качества воды;</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приобретать оборудование для очистки сточных вод;</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построить очистные сооружения;</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обеспечить население питьевой водой надлежащего качества;</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подготавливать объекты коммунальной инфраструктуры к осенне-зимнему периоду;</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обновить инфраструктуру социальных объектов;</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предоставлять бытовые услуги в поселениях Заполярного района;</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обеспечить сохранность объектов культурного наследия;</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проводить ремонтные работы на социальных объектах поселений; </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повысить благоустроенность территорий поселений;</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увеличить количество памятников (стел), увековечивающих память погибших при защите Отечества;</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выполнить комплекс работ по ремонту инженерных сооружений общего пользования местного значения;</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lastRenderedPageBreak/>
              <w:t>обеспечить изготовление межевых планов земельных участков;</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разработать программы комплексного развития поселений;</w:t>
            </w:r>
          </w:p>
          <w:p w:rsidR="00BE760A" w:rsidRPr="00042A97" w:rsidRDefault="00BE760A"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обследовать объекты незавершенного строительства;</w:t>
            </w:r>
          </w:p>
          <w:p w:rsidR="002949F3" w:rsidRPr="00042A97" w:rsidRDefault="002949F3" w:rsidP="002949F3">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создать условия для развития сельскохозяйственного производства;</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содержать земельные участки, находящиеся в собственности муниципальных образований, предназначенных под складирование отходов;</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участвовать в организации деятельности по сбору и транспортированию ТКО и ЖБО;</w:t>
            </w:r>
          </w:p>
          <w:p w:rsidR="0097775E" w:rsidRPr="00042A97" w:rsidRDefault="0097775E" w:rsidP="0097775E">
            <w:pPr>
              <w:pStyle w:val="a3"/>
              <w:numPr>
                <w:ilvl w:val="0"/>
                <w:numId w:val="3"/>
              </w:numPr>
              <w:overflowPunct w:val="0"/>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приобрести коммунальную технику;</w:t>
            </w:r>
          </w:p>
          <w:p w:rsidR="0097775E" w:rsidRPr="00042A97" w:rsidRDefault="0097775E" w:rsidP="0097775E">
            <w:pPr>
              <w:pStyle w:val="ConsPlusNormal"/>
              <w:numPr>
                <w:ilvl w:val="0"/>
                <w:numId w:val="3"/>
              </w:numPr>
              <w:ind w:left="0" w:firstLine="0"/>
              <w:jc w:val="both"/>
              <w:rPr>
                <w:color w:val="000000"/>
                <w:sz w:val="26"/>
                <w:szCs w:val="26"/>
              </w:rPr>
            </w:pPr>
            <w:r w:rsidRPr="00042A97">
              <w:rPr>
                <w:color w:val="000000"/>
                <w:sz w:val="26"/>
                <w:szCs w:val="26"/>
              </w:rPr>
              <w:t>приобрести объекты недвижимости</w:t>
            </w:r>
            <w:r w:rsidR="00713A77" w:rsidRPr="00042A97">
              <w:rPr>
                <w:color w:val="000000"/>
                <w:sz w:val="26"/>
                <w:szCs w:val="26"/>
              </w:rPr>
              <w:t>;</w:t>
            </w:r>
          </w:p>
          <w:p w:rsidR="00841787" w:rsidRPr="00042A97" w:rsidRDefault="00841787" w:rsidP="0097775E">
            <w:pPr>
              <w:pStyle w:val="ConsPlusNormal"/>
              <w:numPr>
                <w:ilvl w:val="0"/>
                <w:numId w:val="3"/>
              </w:numPr>
              <w:ind w:left="0" w:firstLine="0"/>
              <w:jc w:val="both"/>
              <w:rPr>
                <w:color w:val="000000"/>
                <w:sz w:val="26"/>
                <w:szCs w:val="26"/>
              </w:rPr>
            </w:pPr>
            <w:r w:rsidRPr="00042A97">
              <w:rPr>
                <w:color w:val="000000"/>
                <w:sz w:val="26"/>
                <w:szCs w:val="26"/>
              </w:rPr>
              <w:t>ликвидировать несанкционированные места размещения отходов;</w:t>
            </w:r>
          </w:p>
          <w:p w:rsidR="00713A77" w:rsidRPr="00042A97" w:rsidRDefault="00841787" w:rsidP="0097775E">
            <w:pPr>
              <w:pStyle w:val="ConsPlusNormal"/>
              <w:numPr>
                <w:ilvl w:val="0"/>
                <w:numId w:val="3"/>
              </w:numPr>
              <w:ind w:left="0" w:firstLine="0"/>
              <w:jc w:val="both"/>
              <w:rPr>
                <w:color w:val="000000"/>
                <w:sz w:val="26"/>
                <w:szCs w:val="26"/>
              </w:rPr>
            </w:pPr>
            <w:r w:rsidRPr="00042A97">
              <w:rPr>
                <w:color w:val="000000"/>
                <w:sz w:val="26"/>
                <w:szCs w:val="26"/>
              </w:rPr>
              <w:t xml:space="preserve">создавать и </w:t>
            </w:r>
            <w:r w:rsidR="00713A77" w:rsidRPr="00042A97">
              <w:rPr>
                <w:color w:val="000000"/>
                <w:sz w:val="26"/>
                <w:szCs w:val="26"/>
              </w:rPr>
              <w:t>содержать площадки накопления твердых коммунальных отходов</w:t>
            </w:r>
          </w:p>
        </w:tc>
      </w:tr>
      <w:tr w:rsidR="00F97F41" w:rsidRPr="00042A97" w:rsidTr="00A41155">
        <w:trPr>
          <w:tblCellSpacing w:w="5" w:type="nil"/>
        </w:trPr>
        <w:tc>
          <w:tcPr>
            <w:tcW w:w="3000" w:type="dxa"/>
            <w:tcBorders>
              <w:top w:val="single" w:sz="4" w:space="0" w:color="auto"/>
              <w:left w:val="single" w:sz="4" w:space="0" w:color="auto"/>
              <w:bottom w:val="single" w:sz="4" w:space="0" w:color="auto"/>
              <w:right w:val="single" w:sz="4" w:space="0" w:color="auto"/>
            </w:tcBorders>
          </w:tcPr>
          <w:p w:rsidR="006008FE" w:rsidRPr="00042A97" w:rsidRDefault="006008FE" w:rsidP="007B198B">
            <w:pPr>
              <w:widowControl w:val="0"/>
              <w:autoSpaceDE w:val="0"/>
              <w:autoSpaceDN w:val="0"/>
              <w:adjustRightInd w:val="0"/>
              <w:spacing w:after="0" w:line="240" w:lineRule="auto"/>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lastRenderedPageBreak/>
              <w:t>Система орган</w:t>
            </w:r>
            <w:r w:rsidR="00932C6C" w:rsidRPr="00042A97">
              <w:rPr>
                <w:rFonts w:ascii="Times New Roman" w:hAnsi="Times New Roman" w:cs="Times New Roman"/>
                <w:color w:val="000000" w:themeColor="text1"/>
                <w:sz w:val="26"/>
                <w:szCs w:val="26"/>
              </w:rPr>
              <w:t>изации контроля за исполнением муниципальной п</w:t>
            </w:r>
            <w:r w:rsidRPr="00042A97">
              <w:rPr>
                <w:rFonts w:ascii="Times New Roman" w:hAnsi="Times New Roman" w:cs="Times New Roman"/>
                <w:color w:val="000000" w:themeColor="text1"/>
                <w:sz w:val="26"/>
                <w:szCs w:val="26"/>
              </w:rPr>
              <w:t>рограммы</w:t>
            </w:r>
          </w:p>
        </w:tc>
        <w:tc>
          <w:tcPr>
            <w:tcW w:w="6431" w:type="dxa"/>
            <w:tcBorders>
              <w:top w:val="single" w:sz="4" w:space="0" w:color="auto"/>
              <w:left w:val="single" w:sz="4" w:space="0" w:color="auto"/>
              <w:bottom w:val="single" w:sz="4" w:space="0" w:color="auto"/>
              <w:right w:val="single" w:sz="4" w:space="0" w:color="auto"/>
            </w:tcBorders>
          </w:tcPr>
          <w:p w:rsidR="006008FE" w:rsidRPr="00042A97" w:rsidRDefault="00F87738" w:rsidP="004E2452">
            <w:pPr>
              <w:widowControl w:val="0"/>
              <w:autoSpaceDE w:val="0"/>
              <w:autoSpaceDN w:val="0"/>
              <w:adjustRightInd w:val="0"/>
              <w:spacing w:after="0" w:line="240" w:lineRule="auto"/>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w:t>
            </w:r>
            <w:r w:rsidR="006008FE" w:rsidRPr="00042A97">
              <w:rPr>
                <w:rFonts w:ascii="Times New Roman" w:hAnsi="Times New Roman" w:cs="Times New Roman"/>
                <w:color w:val="000000" w:themeColor="text1"/>
                <w:sz w:val="26"/>
                <w:szCs w:val="26"/>
              </w:rPr>
              <w:t xml:space="preserve">онтроль за реализацией Программы осуществляется Управлением финансов Администрации Заполярного района, </w:t>
            </w:r>
            <w:r w:rsidR="004E2452" w:rsidRPr="00042A97">
              <w:rPr>
                <w:rFonts w:ascii="Times New Roman" w:hAnsi="Times New Roman" w:cs="Times New Roman"/>
                <w:color w:val="000000" w:themeColor="text1"/>
                <w:sz w:val="26"/>
                <w:szCs w:val="26"/>
              </w:rPr>
              <w:t>УЖКХиС Администрации Заполярного района, отделом экономики и прогнозирования Администрации Заполярного района</w:t>
            </w:r>
          </w:p>
        </w:tc>
      </w:tr>
    </w:tbl>
    <w:p w:rsidR="006B5900" w:rsidRPr="00042A97" w:rsidRDefault="006B5900" w:rsidP="000F3343">
      <w:pPr>
        <w:pStyle w:val="a3"/>
        <w:widowControl w:val="0"/>
        <w:autoSpaceDE w:val="0"/>
        <w:autoSpaceDN w:val="0"/>
        <w:adjustRightInd w:val="0"/>
        <w:spacing w:after="0" w:line="240" w:lineRule="auto"/>
        <w:ind w:left="1069"/>
        <w:outlineLvl w:val="2"/>
        <w:rPr>
          <w:rFonts w:ascii="Times New Roman" w:eastAsia="Times New Roman" w:hAnsi="Times New Roman" w:cs="Times New Roman"/>
          <w:b/>
          <w:color w:val="000000" w:themeColor="text1"/>
          <w:sz w:val="26"/>
          <w:szCs w:val="26"/>
          <w:lang w:eastAsia="ru-RU"/>
        </w:rPr>
      </w:pPr>
    </w:p>
    <w:p w:rsidR="00447F91" w:rsidRPr="00042A97" w:rsidRDefault="00447F91" w:rsidP="00F02F32">
      <w:pPr>
        <w:pStyle w:val="a3"/>
        <w:widowControl w:val="0"/>
        <w:numPr>
          <w:ilvl w:val="0"/>
          <w:numId w:val="4"/>
        </w:numPr>
        <w:autoSpaceDE w:val="0"/>
        <w:autoSpaceDN w:val="0"/>
        <w:adjustRightInd w:val="0"/>
        <w:spacing w:after="0" w:line="240" w:lineRule="auto"/>
        <w:jc w:val="center"/>
        <w:outlineLvl w:val="2"/>
        <w:rPr>
          <w:rFonts w:ascii="Times New Roman" w:eastAsia="Times New Roman" w:hAnsi="Times New Roman" w:cs="Times New Roman"/>
          <w:b/>
          <w:color w:val="000000" w:themeColor="text1"/>
          <w:sz w:val="26"/>
          <w:szCs w:val="26"/>
          <w:lang w:eastAsia="ru-RU"/>
        </w:rPr>
      </w:pPr>
      <w:r w:rsidRPr="00042A97">
        <w:rPr>
          <w:rFonts w:ascii="Times New Roman" w:eastAsia="Times New Roman" w:hAnsi="Times New Roman" w:cs="Times New Roman"/>
          <w:b/>
          <w:color w:val="000000" w:themeColor="text1"/>
          <w:sz w:val="26"/>
          <w:szCs w:val="26"/>
          <w:lang w:eastAsia="ru-RU"/>
        </w:rPr>
        <w:t>Содержание проблемы и обоснование необходимости</w:t>
      </w:r>
    </w:p>
    <w:p w:rsidR="00447F91" w:rsidRPr="00042A97" w:rsidRDefault="00447F91" w:rsidP="00681DB2">
      <w:pPr>
        <w:widowControl w:val="0"/>
        <w:autoSpaceDE w:val="0"/>
        <w:autoSpaceDN w:val="0"/>
        <w:adjustRightInd w:val="0"/>
        <w:spacing w:after="0" w:line="240" w:lineRule="auto"/>
        <w:ind w:firstLine="709"/>
        <w:jc w:val="center"/>
        <w:rPr>
          <w:rFonts w:ascii="Times New Roman" w:eastAsia="Times New Roman" w:hAnsi="Times New Roman" w:cs="Times New Roman"/>
          <w:b/>
          <w:color w:val="000000" w:themeColor="text1"/>
          <w:sz w:val="26"/>
          <w:szCs w:val="26"/>
          <w:lang w:eastAsia="ru-RU"/>
        </w:rPr>
      </w:pPr>
      <w:r w:rsidRPr="00042A97">
        <w:rPr>
          <w:rFonts w:ascii="Times New Roman" w:eastAsia="Times New Roman" w:hAnsi="Times New Roman" w:cs="Times New Roman"/>
          <w:b/>
          <w:color w:val="000000" w:themeColor="text1"/>
          <w:sz w:val="26"/>
          <w:szCs w:val="26"/>
          <w:lang w:eastAsia="ru-RU"/>
        </w:rPr>
        <w:t>ее решения программными методами</w:t>
      </w:r>
    </w:p>
    <w:p w:rsidR="0024211D" w:rsidRPr="00042A97" w:rsidRDefault="0024211D" w:rsidP="00681DB2">
      <w:pPr>
        <w:widowControl w:val="0"/>
        <w:autoSpaceDE w:val="0"/>
        <w:autoSpaceDN w:val="0"/>
        <w:adjustRightInd w:val="0"/>
        <w:spacing w:after="0" w:line="240" w:lineRule="auto"/>
        <w:ind w:firstLine="709"/>
        <w:jc w:val="center"/>
        <w:rPr>
          <w:rFonts w:ascii="Times New Roman" w:eastAsia="Times New Roman" w:hAnsi="Times New Roman" w:cs="Times New Roman"/>
          <w:b/>
          <w:color w:val="000000" w:themeColor="text1"/>
          <w:sz w:val="26"/>
          <w:szCs w:val="26"/>
          <w:lang w:eastAsia="ru-RU"/>
        </w:rPr>
      </w:pPr>
    </w:p>
    <w:p w:rsidR="0065451F" w:rsidRPr="00042A97" w:rsidRDefault="0065451F" w:rsidP="0065451F">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 xml:space="preserve">Территория </w:t>
      </w:r>
      <w:r w:rsidR="00B52404" w:rsidRPr="00042A97">
        <w:rPr>
          <w:rFonts w:ascii="Times New Roman" w:hAnsi="Times New Roman" w:cs="Times New Roman"/>
          <w:color w:val="000000" w:themeColor="text1"/>
          <w:sz w:val="26"/>
          <w:szCs w:val="26"/>
        </w:rPr>
        <w:t xml:space="preserve">муниципального образования «Муниципальный </w:t>
      </w:r>
      <w:r w:rsidR="000F3343" w:rsidRPr="00042A97">
        <w:rPr>
          <w:rFonts w:ascii="Times New Roman" w:hAnsi="Times New Roman" w:cs="Times New Roman"/>
          <w:color w:val="000000" w:themeColor="text1"/>
          <w:sz w:val="26"/>
          <w:szCs w:val="26"/>
        </w:rPr>
        <w:t>район «Заполярный район» (далее</w:t>
      </w:r>
      <w:r w:rsidR="00A257E6" w:rsidRPr="00042A97">
        <w:rPr>
          <w:rFonts w:ascii="Times New Roman" w:hAnsi="Times New Roman" w:cs="Times New Roman"/>
          <w:color w:val="000000" w:themeColor="text1"/>
          <w:sz w:val="26"/>
          <w:szCs w:val="26"/>
        </w:rPr>
        <w:t xml:space="preserve"> </w:t>
      </w:r>
      <w:r w:rsidR="000F3343" w:rsidRPr="00042A97">
        <w:rPr>
          <w:rFonts w:ascii="Times New Roman" w:hAnsi="Times New Roman" w:cs="Times New Roman"/>
          <w:color w:val="000000" w:themeColor="text1"/>
          <w:sz w:val="26"/>
          <w:szCs w:val="26"/>
        </w:rPr>
        <w:t>-</w:t>
      </w:r>
      <w:r w:rsidR="00A257E6" w:rsidRPr="00042A97">
        <w:rPr>
          <w:rFonts w:ascii="Times New Roman" w:hAnsi="Times New Roman" w:cs="Times New Roman"/>
          <w:color w:val="000000" w:themeColor="text1"/>
          <w:sz w:val="26"/>
          <w:szCs w:val="26"/>
        </w:rPr>
        <w:t xml:space="preserve"> </w:t>
      </w:r>
      <w:r w:rsidRPr="00042A97">
        <w:rPr>
          <w:rFonts w:ascii="Times New Roman" w:hAnsi="Times New Roman" w:cs="Times New Roman"/>
          <w:color w:val="000000" w:themeColor="text1"/>
          <w:sz w:val="26"/>
          <w:szCs w:val="26"/>
        </w:rPr>
        <w:t>Заполярн</w:t>
      </w:r>
      <w:r w:rsidR="00B52404" w:rsidRPr="00042A97">
        <w:rPr>
          <w:rFonts w:ascii="Times New Roman" w:hAnsi="Times New Roman" w:cs="Times New Roman"/>
          <w:color w:val="000000" w:themeColor="text1"/>
          <w:sz w:val="26"/>
          <w:szCs w:val="26"/>
        </w:rPr>
        <w:t>ый</w:t>
      </w:r>
      <w:r w:rsidRPr="00042A97">
        <w:rPr>
          <w:rFonts w:ascii="Times New Roman" w:hAnsi="Times New Roman" w:cs="Times New Roman"/>
          <w:color w:val="000000" w:themeColor="text1"/>
          <w:sz w:val="26"/>
          <w:szCs w:val="26"/>
        </w:rPr>
        <w:t xml:space="preserve"> район</w:t>
      </w:r>
      <w:r w:rsidR="00B52404" w:rsidRPr="00042A97">
        <w:rPr>
          <w:rFonts w:ascii="Times New Roman" w:hAnsi="Times New Roman" w:cs="Times New Roman"/>
          <w:color w:val="000000" w:themeColor="text1"/>
          <w:sz w:val="26"/>
          <w:szCs w:val="26"/>
        </w:rPr>
        <w:t>)</w:t>
      </w:r>
      <w:r w:rsidRPr="00042A97">
        <w:rPr>
          <w:rFonts w:ascii="Times New Roman" w:hAnsi="Times New Roman" w:cs="Times New Roman"/>
          <w:color w:val="000000" w:themeColor="text1"/>
          <w:sz w:val="26"/>
          <w:szCs w:val="26"/>
        </w:rPr>
        <w:t xml:space="preserve"> охватывает более 170 тысяч квадратных километров.</w:t>
      </w:r>
    </w:p>
    <w:p w:rsidR="00D47B7F" w:rsidRPr="00042A97" w:rsidRDefault="0065451F" w:rsidP="0065451F">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 xml:space="preserve">В состав территории </w:t>
      </w:r>
      <w:r w:rsidR="001C488A" w:rsidRPr="00042A97">
        <w:rPr>
          <w:rFonts w:ascii="Times New Roman" w:hAnsi="Times New Roman" w:cs="Times New Roman"/>
          <w:color w:val="000000" w:themeColor="text1"/>
          <w:sz w:val="26"/>
          <w:szCs w:val="26"/>
        </w:rPr>
        <w:t xml:space="preserve">Заполярного </w:t>
      </w:r>
      <w:r w:rsidRPr="00042A97">
        <w:rPr>
          <w:rFonts w:ascii="Times New Roman" w:hAnsi="Times New Roman" w:cs="Times New Roman"/>
          <w:color w:val="000000" w:themeColor="text1"/>
          <w:sz w:val="26"/>
          <w:szCs w:val="26"/>
        </w:rPr>
        <w:t>района входят межселенные территории и территории 19 поселений, в том числе</w:t>
      </w:r>
      <w:r w:rsidR="001D3CF2" w:rsidRPr="00042A97">
        <w:rPr>
          <w:rFonts w:ascii="Times New Roman" w:hAnsi="Times New Roman" w:cs="Times New Roman"/>
          <w:color w:val="000000" w:themeColor="text1"/>
          <w:sz w:val="26"/>
          <w:szCs w:val="26"/>
        </w:rPr>
        <w:t xml:space="preserve"> одно городское поселение и восемнадцать </w:t>
      </w:r>
      <w:r w:rsidRPr="00042A97">
        <w:rPr>
          <w:rFonts w:ascii="Times New Roman" w:hAnsi="Times New Roman" w:cs="Times New Roman"/>
          <w:color w:val="000000" w:themeColor="text1"/>
          <w:sz w:val="26"/>
          <w:szCs w:val="26"/>
        </w:rPr>
        <w:t>сельски</w:t>
      </w:r>
      <w:r w:rsidR="001D3CF2" w:rsidRPr="00042A97">
        <w:rPr>
          <w:rFonts w:ascii="Times New Roman" w:hAnsi="Times New Roman" w:cs="Times New Roman"/>
          <w:color w:val="000000" w:themeColor="text1"/>
          <w:sz w:val="26"/>
          <w:szCs w:val="26"/>
        </w:rPr>
        <w:t>х поселени</w:t>
      </w:r>
      <w:r w:rsidR="00E65544" w:rsidRPr="00042A97">
        <w:rPr>
          <w:rFonts w:ascii="Times New Roman" w:hAnsi="Times New Roman" w:cs="Times New Roman"/>
          <w:color w:val="000000" w:themeColor="text1"/>
          <w:sz w:val="26"/>
          <w:szCs w:val="26"/>
        </w:rPr>
        <w:t>й</w:t>
      </w:r>
      <w:r w:rsidRPr="00042A97">
        <w:rPr>
          <w:rFonts w:ascii="Times New Roman" w:hAnsi="Times New Roman" w:cs="Times New Roman"/>
          <w:color w:val="000000" w:themeColor="text1"/>
          <w:sz w:val="26"/>
          <w:szCs w:val="26"/>
        </w:rPr>
        <w:t>. Всего в состав поселени</w:t>
      </w:r>
      <w:r w:rsidR="00E65544" w:rsidRPr="00042A97">
        <w:rPr>
          <w:rFonts w:ascii="Times New Roman" w:hAnsi="Times New Roman" w:cs="Times New Roman"/>
          <w:color w:val="000000" w:themeColor="text1"/>
          <w:sz w:val="26"/>
          <w:szCs w:val="26"/>
        </w:rPr>
        <w:t>й</w:t>
      </w:r>
      <w:r w:rsidRPr="00042A97">
        <w:rPr>
          <w:rFonts w:ascii="Times New Roman" w:hAnsi="Times New Roman" w:cs="Times New Roman"/>
          <w:color w:val="000000" w:themeColor="text1"/>
          <w:sz w:val="26"/>
          <w:szCs w:val="26"/>
        </w:rPr>
        <w:t xml:space="preserve"> Заполярного района вход</w:t>
      </w:r>
      <w:r w:rsidR="00E65544" w:rsidRPr="00042A97">
        <w:rPr>
          <w:rFonts w:ascii="Times New Roman" w:hAnsi="Times New Roman" w:cs="Times New Roman"/>
          <w:color w:val="000000" w:themeColor="text1"/>
          <w:sz w:val="26"/>
          <w:szCs w:val="26"/>
        </w:rPr>
        <w:t>и</w:t>
      </w:r>
      <w:r w:rsidRPr="00042A97">
        <w:rPr>
          <w:rFonts w:ascii="Times New Roman" w:hAnsi="Times New Roman" w:cs="Times New Roman"/>
          <w:color w:val="000000" w:themeColor="text1"/>
          <w:sz w:val="26"/>
          <w:szCs w:val="26"/>
        </w:rPr>
        <w:t>т 41 населённый пункт.</w:t>
      </w:r>
    </w:p>
    <w:p w:rsidR="0065451F" w:rsidRPr="00042A97" w:rsidRDefault="0065451F" w:rsidP="0065451F">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042A97">
        <w:rPr>
          <w:rFonts w:ascii="Times New Roman" w:hAnsi="Times New Roman" w:cs="Times New Roman"/>
          <w:color w:val="000000" w:themeColor="text1"/>
          <w:sz w:val="26"/>
          <w:szCs w:val="26"/>
        </w:rPr>
        <w:t>Для успешного решения стратегических задач по созданию наиболее благоприятных условий для проживания в поселениях, расположенных на территории муниципального района «Заполярный район», требуется системный подход, важнейшей частью которого является осуществление мер по повышению уровня и качества жизни населения, а это строительство жилья, проведение мероприятий по капитальному и текущему ремонту жилых домов, создание условий для предоставления транспортных услуг, сохранение здоровья населения за</w:t>
      </w:r>
      <w:proofErr w:type="gramEnd"/>
      <w:r w:rsidRPr="00042A97">
        <w:rPr>
          <w:rFonts w:ascii="Times New Roman" w:hAnsi="Times New Roman" w:cs="Times New Roman"/>
          <w:color w:val="000000" w:themeColor="text1"/>
          <w:sz w:val="26"/>
          <w:szCs w:val="26"/>
        </w:rPr>
        <w:t xml:space="preserve"> счет создания в поселениях района условий для обеспечения населения чистой водой, повышение уровня комплексного обустройства населенных пунктов объектами социальной инфраструктуры, предоставление бытовых услуг в поселениях, создание условий </w:t>
      </w:r>
      <w:r w:rsidR="00957C54" w:rsidRPr="00042A97">
        <w:rPr>
          <w:rFonts w:ascii="Times New Roman" w:hAnsi="Times New Roman" w:cs="Times New Roman"/>
          <w:color w:val="000000" w:themeColor="text1"/>
          <w:sz w:val="26"/>
          <w:szCs w:val="26"/>
        </w:rPr>
        <w:t xml:space="preserve">для развития сельского хозяйства, а также </w:t>
      </w:r>
      <w:r w:rsidRPr="00042A97">
        <w:rPr>
          <w:rFonts w:ascii="Times New Roman" w:hAnsi="Times New Roman" w:cs="Times New Roman"/>
          <w:color w:val="000000" w:themeColor="text1"/>
          <w:sz w:val="26"/>
          <w:szCs w:val="26"/>
        </w:rPr>
        <w:t xml:space="preserve">для обезвреживания и размещения </w:t>
      </w:r>
      <w:r w:rsidR="004D2057" w:rsidRPr="00042A97">
        <w:rPr>
          <w:rFonts w:ascii="Times New Roman" w:hAnsi="Times New Roman" w:cs="Times New Roman"/>
          <w:color w:val="000000" w:themeColor="text1"/>
          <w:sz w:val="26"/>
          <w:szCs w:val="26"/>
        </w:rPr>
        <w:t>твердых коммунальных отходов</w:t>
      </w:r>
      <w:r w:rsidRPr="00042A97">
        <w:rPr>
          <w:rFonts w:ascii="Times New Roman" w:hAnsi="Times New Roman" w:cs="Times New Roman"/>
          <w:color w:val="000000" w:themeColor="text1"/>
          <w:sz w:val="26"/>
          <w:szCs w:val="26"/>
        </w:rPr>
        <w:t>.</w:t>
      </w:r>
    </w:p>
    <w:p w:rsidR="00D47B7F" w:rsidRPr="00042A97" w:rsidRDefault="009F4C69" w:rsidP="00A957D5">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lastRenderedPageBreak/>
        <w:t>Реализация в полном объеме мероприятий Программы, направленных на повышение уровня и качества жизни населения, создание комфортных условий жизнедеятельности в поселениях, расположенных на территории Заполярн</w:t>
      </w:r>
      <w:r w:rsidR="001C488A" w:rsidRPr="00042A97">
        <w:rPr>
          <w:rFonts w:ascii="Times New Roman" w:hAnsi="Times New Roman" w:cs="Times New Roman"/>
          <w:color w:val="000000" w:themeColor="text1"/>
          <w:sz w:val="26"/>
          <w:szCs w:val="26"/>
        </w:rPr>
        <w:t>ого</w:t>
      </w:r>
      <w:r w:rsidRPr="00042A97">
        <w:rPr>
          <w:rFonts w:ascii="Times New Roman" w:hAnsi="Times New Roman" w:cs="Times New Roman"/>
          <w:color w:val="000000" w:themeColor="text1"/>
          <w:sz w:val="26"/>
          <w:szCs w:val="26"/>
        </w:rPr>
        <w:t xml:space="preserve"> район</w:t>
      </w:r>
      <w:r w:rsidR="001C488A" w:rsidRPr="00042A97">
        <w:rPr>
          <w:rFonts w:ascii="Times New Roman" w:hAnsi="Times New Roman" w:cs="Times New Roman"/>
          <w:color w:val="000000" w:themeColor="text1"/>
          <w:sz w:val="26"/>
          <w:szCs w:val="26"/>
        </w:rPr>
        <w:t>а</w:t>
      </w:r>
      <w:r w:rsidRPr="00042A97">
        <w:rPr>
          <w:rFonts w:ascii="Times New Roman" w:hAnsi="Times New Roman" w:cs="Times New Roman"/>
          <w:color w:val="000000" w:themeColor="text1"/>
          <w:sz w:val="26"/>
          <w:szCs w:val="26"/>
        </w:rPr>
        <w:t xml:space="preserve">, будет наиболее эффективно осуществляться при использовании программно-целевого метода, так как этот метод позволяет </w:t>
      </w:r>
      <w:r w:rsidR="000F3343" w:rsidRPr="00042A97">
        <w:rPr>
          <w:rFonts w:ascii="Times New Roman" w:hAnsi="Times New Roman" w:cs="Times New Roman"/>
          <w:color w:val="000000" w:themeColor="text1"/>
          <w:sz w:val="26"/>
          <w:szCs w:val="26"/>
        </w:rPr>
        <w:t>с</w:t>
      </w:r>
      <w:r w:rsidRPr="00042A97">
        <w:rPr>
          <w:rFonts w:ascii="Times New Roman" w:hAnsi="Times New Roman" w:cs="Times New Roman"/>
          <w:color w:val="000000" w:themeColor="text1"/>
          <w:sz w:val="26"/>
          <w:szCs w:val="26"/>
        </w:rPr>
        <w:t>вязать мероприятия Программы, исполнителей, сроки, объемы и источники финансирования, контроль за ходом реализации мероприятий Программы и ожидаемые результаты.</w:t>
      </w:r>
    </w:p>
    <w:p w:rsidR="00717979" w:rsidRPr="00042A97" w:rsidRDefault="00717979" w:rsidP="00717979">
      <w:pPr>
        <w:autoSpaceDE w:val="0"/>
        <w:autoSpaceDN w:val="0"/>
        <w:adjustRightInd w:val="0"/>
        <w:spacing w:after="0" w:line="240" w:lineRule="auto"/>
        <w:ind w:firstLine="709"/>
        <w:jc w:val="both"/>
        <w:rPr>
          <w:rFonts w:ascii="Times New Roman" w:hAnsi="Times New Roman"/>
          <w:sz w:val="26"/>
          <w:szCs w:val="26"/>
          <w:lang w:eastAsia="ru-RU"/>
        </w:rPr>
      </w:pPr>
      <w:r w:rsidRPr="00042A97">
        <w:rPr>
          <w:rFonts w:ascii="Times New Roman" w:hAnsi="Times New Roman"/>
          <w:sz w:val="26"/>
          <w:szCs w:val="26"/>
          <w:lang w:eastAsia="ru-RU"/>
        </w:rPr>
        <w:t>Анализ факторов, снижающих вероятность реализации целевой программы путем достижения поставленной цели и решения задач, определяет необходимость рассмотрения и своевременной нейтрализации следующих рисков:</w:t>
      </w:r>
    </w:p>
    <w:p w:rsidR="00717979" w:rsidRPr="00042A97" w:rsidRDefault="00717979" w:rsidP="00717979">
      <w:pPr>
        <w:autoSpaceDE w:val="0"/>
        <w:autoSpaceDN w:val="0"/>
        <w:adjustRightInd w:val="0"/>
        <w:spacing w:after="0" w:line="240" w:lineRule="auto"/>
        <w:ind w:firstLine="709"/>
        <w:jc w:val="both"/>
        <w:rPr>
          <w:rFonts w:ascii="Times New Roman" w:hAnsi="Times New Roman"/>
          <w:sz w:val="26"/>
          <w:szCs w:val="26"/>
          <w:lang w:eastAsia="ru-RU"/>
        </w:rPr>
      </w:pPr>
      <w:r w:rsidRPr="00042A97">
        <w:rPr>
          <w:rFonts w:ascii="Times New Roman" w:hAnsi="Times New Roman"/>
          <w:sz w:val="26"/>
          <w:szCs w:val="26"/>
          <w:lang w:eastAsia="ru-RU"/>
        </w:rPr>
        <w:t>- риска обеспечения финансирования Программы в запланированных объемах;</w:t>
      </w:r>
    </w:p>
    <w:p w:rsidR="00717979" w:rsidRPr="00042A97" w:rsidRDefault="00717979" w:rsidP="00717979">
      <w:pPr>
        <w:autoSpaceDE w:val="0"/>
        <w:autoSpaceDN w:val="0"/>
        <w:adjustRightInd w:val="0"/>
        <w:spacing w:after="0" w:line="240" w:lineRule="auto"/>
        <w:ind w:firstLine="709"/>
        <w:jc w:val="both"/>
        <w:rPr>
          <w:rFonts w:ascii="Times New Roman" w:hAnsi="Times New Roman"/>
          <w:sz w:val="26"/>
          <w:szCs w:val="26"/>
          <w:lang w:eastAsia="ru-RU"/>
        </w:rPr>
      </w:pPr>
      <w:r w:rsidRPr="00042A97">
        <w:rPr>
          <w:rFonts w:ascii="Times New Roman" w:hAnsi="Times New Roman"/>
          <w:sz w:val="26"/>
          <w:szCs w:val="26"/>
          <w:lang w:eastAsia="ru-RU"/>
        </w:rPr>
        <w:t>- риска некачественного управления (возникновения сбоев) при реализации Программы;</w:t>
      </w:r>
    </w:p>
    <w:p w:rsidR="00717979" w:rsidRPr="00042A97" w:rsidRDefault="00717979" w:rsidP="00717979">
      <w:pPr>
        <w:tabs>
          <w:tab w:val="left" w:pos="851"/>
        </w:tabs>
        <w:autoSpaceDE w:val="0"/>
        <w:autoSpaceDN w:val="0"/>
        <w:adjustRightInd w:val="0"/>
        <w:spacing w:after="0" w:line="240" w:lineRule="auto"/>
        <w:ind w:firstLine="709"/>
        <w:jc w:val="both"/>
        <w:rPr>
          <w:rFonts w:ascii="Times New Roman" w:hAnsi="Times New Roman"/>
          <w:sz w:val="26"/>
          <w:szCs w:val="26"/>
          <w:lang w:eastAsia="ru-RU"/>
        </w:rPr>
      </w:pPr>
      <w:r w:rsidRPr="00042A97">
        <w:rPr>
          <w:rFonts w:ascii="Times New Roman" w:hAnsi="Times New Roman"/>
          <w:sz w:val="26"/>
          <w:szCs w:val="26"/>
          <w:lang w:eastAsia="ru-RU"/>
        </w:rPr>
        <w:t>- риска, связанного с осуществлением закупок товаров, работ, услуг, необходимых для реализации программы,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p>
    <w:p w:rsidR="00717979" w:rsidRPr="00042A97" w:rsidRDefault="00717979" w:rsidP="00717979">
      <w:pPr>
        <w:autoSpaceDE w:val="0"/>
        <w:autoSpaceDN w:val="0"/>
        <w:adjustRightInd w:val="0"/>
        <w:spacing w:after="0" w:line="240" w:lineRule="auto"/>
        <w:ind w:firstLine="709"/>
        <w:jc w:val="both"/>
        <w:rPr>
          <w:rFonts w:ascii="Times New Roman" w:hAnsi="Times New Roman"/>
          <w:sz w:val="26"/>
          <w:szCs w:val="26"/>
          <w:lang w:eastAsia="ru-RU"/>
        </w:rPr>
      </w:pPr>
      <w:r w:rsidRPr="00042A97">
        <w:rPr>
          <w:rFonts w:ascii="Times New Roman" w:hAnsi="Times New Roman"/>
          <w:sz w:val="26"/>
          <w:szCs w:val="26"/>
          <w:lang w:eastAsia="ru-RU"/>
        </w:rPr>
        <w:t>- риска возникновения о</w:t>
      </w:r>
      <w:r w:rsidR="00D8778D" w:rsidRPr="00042A97">
        <w:rPr>
          <w:rFonts w:ascii="Times New Roman" w:hAnsi="Times New Roman"/>
          <w:sz w:val="26"/>
          <w:szCs w:val="26"/>
          <w:lang w:eastAsia="ru-RU"/>
        </w:rPr>
        <w:t>бстоятельств непреодолимой силы.</w:t>
      </w:r>
    </w:p>
    <w:p w:rsidR="00717979" w:rsidRPr="00042A97" w:rsidRDefault="00717979" w:rsidP="00717979">
      <w:pPr>
        <w:tabs>
          <w:tab w:val="left" w:pos="851"/>
        </w:tabs>
        <w:autoSpaceDE w:val="0"/>
        <w:autoSpaceDN w:val="0"/>
        <w:adjustRightInd w:val="0"/>
        <w:spacing w:after="0" w:line="240" w:lineRule="auto"/>
        <w:ind w:firstLine="709"/>
        <w:jc w:val="both"/>
        <w:rPr>
          <w:rFonts w:ascii="Times New Roman" w:hAnsi="Times New Roman"/>
          <w:sz w:val="26"/>
          <w:szCs w:val="26"/>
          <w:lang w:eastAsia="ru-RU"/>
        </w:rPr>
      </w:pPr>
    </w:p>
    <w:p w:rsidR="00717979" w:rsidRPr="00042A97" w:rsidRDefault="00717979" w:rsidP="00717979">
      <w:pPr>
        <w:autoSpaceDE w:val="0"/>
        <w:autoSpaceDN w:val="0"/>
        <w:adjustRightInd w:val="0"/>
        <w:spacing w:after="0" w:line="240" w:lineRule="auto"/>
        <w:ind w:firstLine="709"/>
        <w:jc w:val="both"/>
        <w:rPr>
          <w:rFonts w:ascii="Times New Roman" w:hAnsi="Times New Roman"/>
          <w:sz w:val="26"/>
          <w:szCs w:val="26"/>
          <w:lang w:eastAsia="ru-RU"/>
        </w:rPr>
      </w:pPr>
      <w:r w:rsidRPr="00042A97">
        <w:rPr>
          <w:rFonts w:ascii="Times New Roman" w:hAnsi="Times New Roman"/>
          <w:sz w:val="26"/>
          <w:szCs w:val="26"/>
          <w:lang w:eastAsia="ru-RU"/>
        </w:rPr>
        <w:t>Риск обеспечения финансирования Программы (риск ликвидности) возникает в результате значительной продолжительности Программы. При этом, учитывая сложившуюся сегодня систему 3-летнего бюджетного планирования, риск сбоев в реализации Программы в результате недофинансирования можно считать умеренным. Качественная оценка такого риска - риск средний.</w:t>
      </w:r>
    </w:p>
    <w:p w:rsidR="00717979" w:rsidRPr="00042A97" w:rsidRDefault="00717979" w:rsidP="00717979">
      <w:pPr>
        <w:autoSpaceDE w:val="0"/>
        <w:autoSpaceDN w:val="0"/>
        <w:adjustRightInd w:val="0"/>
        <w:spacing w:after="0" w:line="240" w:lineRule="auto"/>
        <w:ind w:firstLine="709"/>
        <w:jc w:val="both"/>
        <w:rPr>
          <w:rFonts w:ascii="Times New Roman" w:hAnsi="Times New Roman"/>
          <w:sz w:val="26"/>
          <w:szCs w:val="26"/>
          <w:lang w:eastAsia="ru-RU"/>
        </w:rPr>
      </w:pPr>
      <w:r w:rsidRPr="00042A97">
        <w:rPr>
          <w:rFonts w:ascii="Times New Roman" w:hAnsi="Times New Roman"/>
          <w:sz w:val="26"/>
          <w:szCs w:val="26"/>
          <w:lang w:eastAsia="ru-RU"/>
        </w:rPr>
        <w:t>Риск некачественного управления (возникновения сбоев) при реализации Программы возникает в результате низкой эффективности деятельности, в том числе ошибок исполнителей, совершенных правонарушений, неготовности инфраструктуры (управленческой, информационной, финансовой и др.) к решению поставленных задач. Качественная оценка такого риска - риск средний. Важно учесть, что вес такого риска не является критическим для реализации Программы.</w:t>
      </w:r>
    </w:p>
    <w:p w:rsidR="00717979" w:rsidRPr="00042A97" w:rsidRDefault="00717979" w:rsidP="00717979">
      <w:pPr>
        <w:autoSpaceDE w:val="0"/>
        <w:autoSpaceDN w:val="0"/>
        <w:adjustRightInd w:val="0"/>
        <w:spacing w:after="0" w:line="240" w:lineRule="auto"/>
        <w:ind w:firstLine="709"/>
        <w:jc w:val="both"/>
        <w:rPr>
          <w:rFonts w:ascii="Times New Roman" w:hAnsi="Times New Roman"/>
          <w:sz w:val="26"/>
          <w:szCs w:val="26"/>
          <w:lang w:eastAsia="ru-RU"/>
        </w:rPr>
      </w:pPr>
      <w:r w:rsidRPr="00042A97">
        <w:rPr>
          <w:rFonts w:ascii="Times New Roman" w:hAnsi="Times New Roman"/>
          <w:sz w:val="26"/>
          <w:szCs w:val="26"/>
          <w:lang w:eastAsia="ru-RU"/>
        </w:rPr>
        <w:t xml:space="preserve">Риск, связанный с осуществлением закупок товаров, работ, услуг, необходимых для реализации программы, в соответствии с федеральным </w:t>
      </w:r>
      <w:hyperlink r:id="rId9" w:history="1">
        <w:r w:rsidRPr="00042A97">
          <w:rPr>
            <w:rFonts w:ascii="Times New Roman" w:hAnsi="Times New Roman"/>
            <w:sz w:val="26"/>
            <w:szCs w:val="26"/>
            <w:lang w:eastAsia="ru-RU"/>
          </w:rPr>
          <w:t>законом</w:t>
        </w:r>
      </w:hyperlink>
      <w:r w:rsidRPr="00042A97">
        <w:rPr>
          <w:rFonts w:ascii="Times New Roman" w:hAnsi="Times New Roman"/>
          <w:sz w:val="26"/>
          <w:szCs w:val="26"/>
          <w:lang w:eastAsia="ru-RU"/>
        </w:rPr>
        <w:t xml:space="preserve"> от 05.04.2013 N 44-ФЗ "О контрактной системе в сфере закупок товаров, работ, услуг для обеспечения государственных и муниципальных нужд". Данный риск возникает в результате осуществления закупок товаров, работ, услуг для нужд муниципальных образований при выполнении поставленных задач для реализации Программы и не возможностью поставки товаров, работ, услуг в связи с труднодоступностью населенных пунктов и осуществления навигационного периода. Качественная оценка такого риска - риск средний.</w:t>
      </w:r>
    </w:p>
    <w:p w:rsidR="00717979" w:rsidRPr="00042A97" w:rsidRDefault="00717979" w:rsidP="00717979">
      <w:pPr>
        <w:autoSpaceDE w:val="0"/>
        <w:autoSpaceDN w:val="0"/>
        <w:adjustRightInd w:val="0"/>
        <w:spacing w:after="0" w:line="240" w:lineRule="auto"/>
        <w:ind w:firstLine="709"/>
        <w:jc w:val="both"/>
        <w:rPr>
          <w:rFonts w:ascii="Times New Roman" w:hAnsi="Times New Roman"/>
          <w:sz w:val="26"/>
          <w:szCs w:val="26"/>
          <w:lang w:eastAsia="ru-RU"/>
        </w:rPr>
      </w:pPr>
      <w:r w:rsidRPr="00042A97">
        <w:rPr>
          <w:rFonts w:ascii="Times New Roman" w:hAnsi="Times New Roman"/>
          <w:sz w:val="26"/>
          <w:szCs w:val="26"/>
          <w:lang w:eastAsia="ru-RU"/>
        </w:rPr>
        <w:t>Риск возникновения обстоятельств непреодолимой силы, таких как масштабные природные и техногенные катастрофы, войны (вооруженные конфликты) и др. Наиболее вероятной причиной на территории Заполярного района надо признать возможность затопления территории в результате паводка. Качественная оценка такого риска - риск низкий.</w:t>
      </w:r>
    </w:p>
    <w:p w:rsidR="00717979" w:rsidRPr="00042A97" w:rsidRDefault="00717979" w:rsidP="00A957D5">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A70964" w:rsidRPr="00042A97" w:rsidRDefault="00A70964" w:rsidP="00A957D5">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447F91" w:rsidRPr="00042A97" w:rsidRDefault="00447F91" w:rsidP="00F02F32">
      <w:pPr>
        <w:pStyle w:val="a3"/>
        <w:widowControl w:val="0"/>
        <w:numPr>
          <w:ilvl w:val="0"/>
          <w:numId w:val="4"/>
        </w:numPr>
        <w:autoSpaceDE w:val="0"/>
        <w:autoSpaceDN w:val="0"/>
        <w:adjustRightInd w:val="0"/>
        <w:spacing w:after="0" w:line="240" w:lineRule="auto"/>
        <w:jc w:val="center"/>
        <w:outlineLvl w:val="2"/>
        <w:rPr>
          <w:rFonts w:ascii="Times New Roman" w:eastAsia="Times New Roman" w:hAnsi="Times New Roman" w:cs="Times New Roman"/>
          <w:b/>
          <w:color w:val="000000" w:themeColor="text1"/>
          <w:sz w:val="26"/>
          <w:szCs w:val="26"/>
          <w:lang w:eastAsia="ru-RU"/>
        </w:rPr>
      </w:pPr>
      <w:r w:rsidRPr="00042A97">
        <w:rPr>
          <w:rFonts w:ascii="Times New Roman" w:eastAsia="Times New Roman" w:hAnsi="Times New Roman" w:cs="Times New Roman"/>
          <w:b/>
          <w:color w:val="000000" w:themeColor="text1"/>
          <w:sz w:val="26"/>
          <w:szCs w:val="26"/>
          <w:lang w:eastAsia="ru-RU"/>
        </w:rPr>
        <w:t>Основные цели, задачи Программы</w:t>
      </w:r>
    </w:p>
    <w:p w:rsidR="00447F91" w:rsidRPr="00042A97" w:rsidRDefault="00447F91" w:rsidP="006B5900">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p>
    <w:p w:rsidR="0097775E" w:rsidRPr="00042A97" w:rsidRDefault="0097775E" w:rsidP="0097775E">
      <w:pPr>
        <w:pStyle w:val="a3"/>
        <w:widowControl w:val="0"/>
        <w:numPr>
          <w:ilvl w:val="1"/>
          <w:numId w:val="4"/>
        </w:numPr>
        <w:spacing w:after="0"/>
        <w:ind w:left="-142" w:firstLine="851"/>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Программа направлена на повышение уровня и качества жизни населения, проживающего на территории Заполярного района, создание комфортных условий жизнедеятельности в поселениях. </w:t>
      </w:r>
    </w:p>
    <w:p w:rsidR="0097775E" w:rsidRPr="00042A97" w:rsidRDefault="0097775E" w:rsidP="0097775E">
      <w:pPr>
        <w:widowControl w:val="0"/>
        <w:spacing w:after="0"/>
        <w:ind w:firstLine="709"/>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Основные цели Программы:</w:t>
      </w:r>
    </w:p>
    <w:p w:rsidR="00DA4914" w:rsidRPr="00042A97" w:rsidRDefault="00DA4914" w:rsidP="00DA4914">
      <w:pPr>
        <w:numPr>
          <w:ilvl w:val="0"/>
          <w:numId w:val="18"/>
        </w:numPr>
        <w:autoSpaceDE w:val="0"/>
        <w:autoSpaceDN w:val="0"/>
        <w:adjustRightInd w:val="0"/>
        <w:spacing w:after="0" w:line="240" w:lineRule="auto"/>
        <w:ind w:left="-142"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Удовлетворение потребности населения в жилых помещениях;</w:t>
      </w:r>
    </w:p>
    <w:p w:rsidR="00DA4914" w:rsidRPr="00042A97" w:rsidRDefault="00DA4914" w:rsidP="00DA4914">
      <w:pPr>
        <w:numPr>
          <w:ilvl w:val="0"/>
          <w:numId w:val="18"/>
        </w:numPr>
        <w:autoSpaceDE w:val="0"/>
        <w:autoSpaceDN w:val="0"/>
        <w:adjustRightInd w:val="0"/>
        <w:spacing w:after="0" w:line="240" w:lineRule="auto"/>
        <w:ind w:left="-142"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улучшение жилищных условий граждан;</w:t>
      </w:r>
    </w:p>
    <w:p w:rsidR="00DA4914" w:rsidRPr="00042A97" w:rsidRDefault="00DA4914" w:rsidP="00DA4914">
      <w:pPr>
        <w:numPr>
          <w:ilvl w:val="0"/>
          <w:numId w:val="18"/>
        </w:numPr>
        <w:autoSpaceDE w:val="0"/>
        <w:autoSpaceDN w:val="0"/>
        <w:adjustRightInd w:val="0"/>
        <w:spacing w:after="0" w:line="240" w:lineRule="auto"/>
        <w:ind w:left="-142"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ликвидация жилищного фонда, признанного непригодным для проживания и/или с высоким уровнем износа;</w:t>
      </w:r>
    </w:p>
    <w:p w:rsidR="00DA4914" w:rsidRPr="00042A97" w:rsidRDefault="00DA4914" w:rsidP="00DA4914">
      <w:pPr>
        <w:numPr>
          <w:ilvl w:val="0"/>
          <w:numId w:val="18"/>
        </w:numPr>
        <w:autoSpaceDE w:val="0"/>
        <w:autoSpaceDN w:val="0"/>
        <w:adjustRightInd w:val="0"/>
        <w:spacing w:after="0" w:line="240" w:lineRule="auto"/>
        <w:ind w:left="-142"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повышение качества обслуживания и предоставления транспортных услуг населению;</w:t>
      </w:r>
    </w:p>
    <w:p w:rsidR="00DA4914" w:rsidRPr="00042A97" w:rsidRDefault="00DA4914" w:rsidP="00DA4914">
      <w:pPr>
        <w:numPr>
          <w:ilvl w:val="0"/>
          <w:numId w:val="18"/>
        </w:numPr>
        <w:autoSpaceDE w:val="0"/>
        <w:autoSpaceDN w:val="0"/>
        <w:adjustRightInd w:val="0"/>
        <w:spacing w:after="0" w:line="240" w:lineRule="auto"/>
        <w:ind w:left="-142"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обеспечение безопасности транспортного обслуживания населения;</w:t>
      </w:r>
    </w:p>
    <w:p w:rsidR="00DA4914" w:rsidRPr="00042A97" w:rsidRDefault="00DA4914" w:rsidP="00DA4914">
      <w:pPr>
        <w:numPr>
          <w:ilvl w:val="0"/>
          <w:numId w:val="18"/>
        </w:numPr>
        <w:autoSpaceDE w:val="0"/>
        <w:autoSpaceDN w:val="0"/>
        <w:adjustRightInd w:val="0"/>
        <w:spacing w:after="0" w:line="240" w:lineRule="auto"/>
        <w:ind w:left="-142"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обеспечение населения чистой водой;</w:t>
      </w:r>
    </w:p>
    <w:p w:rsidR="00DA4914" w:rsidRPr="00042A97" w:rsidRDefault="00DA4914" w:rsidP="00DA4914">
      <w:pPr>
        <w:numPr>
          <w:ilvl w:val="0"/>
          <w:numId w:val="18"/>
        </w:numPr>
        <w:autoSpaceDE w:val="0"/>
        <w:autoSpaceDN w:val="0"/>
        <w:adjustRightInd w:val="0"/>
        <w:spacing w:after="0" w:line="240" w:lineRule="auto"/>
        <w:ind w:left="-142"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повышение эффективности использования топливно-энергетических ресурсов на территории муниципального района «Заполярный район»;</w:t>
      </w:r>
    </w:p>
    <w:p w:rsidR="00DA4914" w:rsidRPr="00042A97" w:rsidRDefault="00DA4914" w:rsidP="00DA4914">
      <w:pPr>
        <w:numPr>
          <w:ilvl w:val="0"/>
          <w:numId w:val="18"/>
        </w:numPr>
        <w:autoSpaceDE w:val="0"/>
        <w:autoSpaceDN w:val="0"/>
        <w:adjustRightInd w:val="0"/>
        <w:spacing w:after="0" w:line="240" w:lineRule="auto"/>
        <w:ind w:left="-142"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создание условий для организации в границах поселений электро-, тепло-, газо- и водоснабжения населения, водоотведения;</w:t>
      </w:r>
    </w:p>
    <w:p w:rsidR="00DA4914" w:rsidRPr="00042A97" w:rsidRDefault="00DA4914" w:rsidP="00DA4914">
      <w:pPr>
        <w:numPr>
          <w:ilvl w:val="0"/>
          <w:numId w:val="18"/>
        </w:numPr>
        <w:autoSpaceDE w:val="0"/>
        <w:autoSpaceDN w:val="0"/>
        <w:adjustRightInd w:val="0"/>
        <w:spacing w:after="0" w:line="240" w:lineRule="auto"/>
        <w:ind w:left="-142"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развитие социальной инфраструктуры и создание комфортных условий проживания в поселениях;</w:t>
      </w:r>
    </w:p>
    <w:p w:rsidR="00DA4914" w:rsidRPr="00042A97" w:rsidRDefault="00DA4914" w:rsidP="00DA4914">
      <w:pPr>
        <w:numPr>
          <w:ilvl w:val="0"/>
          <w:numId w:val="18"/>
        </w:numPr>
        <w:autoSpaceDE w:val="0"/>
        <w:autoSpaceDN w:val="0"/>
        <w:adjustRightInd w:val="0"/>
        <w:spacing w:after="0" w:line="240" w:lineRule="auto"/>
        <w:ind w:left="-142"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сохранение объектов культурного наследия;</w:t>
      </w:r>
    </w:p>
    <w:p w:rsidR="00DA4914" w:rsidRPr="00042A97" w:rsidRDefault="00DA4914" w:rsidP="00DA4914">
      <w:pPr>
        <w:numPr>
          <w:ilvl w:val="0"/>
          <w:numId w:val="18"/>
        </w:numPr>
        <w:autoSpaceDE w:val="0"/>
        <w:autoSpaceDN w:val="0"/>
        <w:adjustRightInd w:val="0"/>
        <w:spacing w:after="0" w:line="240" w:lineRule="auto"/>
        <w:ind w:left="-142"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создание условий для обеспечения населения бытовыми услугами;</w:t>
      </w:r>
    </w:p>
    <w:p w:rsidR="00DA4914" w:rsidRPr="00042A97" w:rsidRDefault="00DA4914" w:rsidP="00DA4914">
      <w:pPr>
        <w:numPr>
          <w:ilvl w:val="0"/>
          <w:numId w:val="18"/>
        </w:numPr>
        <w:autoSpaceDE w:val="0"/>
        <w:autoSpaceDN w:val="0"/>
        <w:adjustRightInd w:val="0"/>
        <w:spacing w:after="0" w:line="240" w:lineRule="auto"/>
        <w:ind w:left="-142"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увековечение памяти погибших при защите Отечества;</w:t>
      </w:r>
    </w:p>
    <w:p w:rsidR="00A70964" w:rsidRPr="00042A97" w:rsidRDefault="0097775E" w:rsidP="0097775E">
      <w:pPr>
        <w:numPr>
          <w:ilvl w:val="0"/>
          <w:numId w:val="18"/>
        </w:numPr>
        <w:overflowPunct w:val="0"/>
        <w:autoSpaceDE w:val="0"/>
        <w:autoSpaceDN w:val="0"/>
        <w:adjustRightInd w:val="0"/>
        <w:spacing w:after="0" w:line="240" w:lineRule="auto"/>
        <w:ind w:left="-142" w:firstLine="709"/>
        <w:contextualSpacing/>
        <w:jc w:val="both"/>
        <w:rPr>
          <w:rFonts w:ascii="Times New Roman" w:eastAsia="Times New Roman" w:hAnsi="Times New Roman" w:cs="Times New Roman"/>
          <w:color w:val="000000" w:themeColor="text1"/>
          <w:sz w:val="26"/>
          <w:szCs w:val="26"/>
          <w:lang w:eastAsia="ru-RU"/>
        </w:rPr>
      </w:pPr>
      <w:r w:rsidRPr="00042A97">
        <w:rPr>
          <w:rFonts w:ascii="Times New Roman" w:hAnsi="Times New Roman" w:cs="Times New Roman"/>
          <w:color w:val="000000"/>
          <w:sz w:val="26"/>
          <w:szCs w:val="26"/>
        </w:rPr>
        <w:t>поддержка сельских и городского поселений Заполярного района в сфере обращения с ТКО и ЖБО.</w:t>
      </w:r>
    </w:p>
    <w:p w:rsidR="00A70964" w:rsidRPr="00042A97" w:rsidRDefault="00A70964" w:rsidP="00A70964">
      <w:pPr>
        <w:overflowPunct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p>
    <w:p w:rsidR="0097775E" w:rsidRPr="00042A97" w:rsidRDefault="0097775E" w:rsidP="005F3979">
      <w:pPr>
        <w:pStyle w:val="a3"/>
        <w:widowControl w:val="0"/>
        <w:numPr>
          <w:ilvl w:val="1"/>
          <w:numId w:val="4"/>
        </w:numPr>
        <w:ind w:left="0" w:firstLine="709"/>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Для достижения указанных целей должны быть решены следующие задачи:</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увеличение площади муниципального жилищного фонда, предоставляемого гражданам по договорам социального найма;</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проведение текущего и (или) капитального ремонта в жилых домах муниципального жилищного фонда;</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снос жилых домов, признанных непригодными для проживания и/или с высоким уровнем износа;</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обследование жилых домов;</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bCs/>
          <w:color w:val="000000"/>
          <w:sz w:val="26"/>
          <w:szCs w:val="26"/>
        </w:rPr>
        <w:t>разработка проектной документации, проверка достоверности определения сметной стоимости капитального ремонта объектов капитального строительства муниципальной собственности;</w:t>
      </w:r>
    </w:p>
    <w:p w:rsidR="00CD6707" w:rsidRPr="00042A97" w:rsidRDefault="00CD6707" w:rsidP="00CD6707">
      <w:pPr>
        <w:numPr>
          <w:ilvl w:val="0"/>
          <w:numId w:val="18"/>
        </w:numPr>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содержание имущества, находящегося в муниципальной собственности поселений;</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содержание </w:t>
      </w:r>
      <w:proofErr w:type="spellStart"/>
      <w:r w:rsidRPr="00042A97">
        <w:rPr>
          <w:rFonts w:ascii="Times New Roman" w:hAnsi="Times New Roman" w:cs="Times New Roman"/>
          <w:color w:val="000000"/>
          <w:sz w:val="26"/>
          <w:szCs w:val="26"/>
        </w:rPr>
        <w:t>авиаплощадок</w:t>
      </w:r>
      <w:proofErr w:type="spellEnd"/>
      <w:r w:rsidRPr="00042A97">
        <w:rPr>
          <w:rFonts w:ascii="Times New Roman" w:hAnsi="Times New Roman" w:cs="Times New Roman"/>
          <w:color w:val="000000"/>
          <w:sz w:val="26"/>
          <w:szCs w:val="26"/>
        </w:rPr>
        <w:t xml:space="preserve"> в поселениях Заполярного района;</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содержание мест причаливания речного транспорта в поселениях Заполярного района;</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ремонт и содержание автомобильных дорог общего пользования местного значения вне границ населенных пунктов в границах муниципального района и в границах населенных пунктов сельских поселений;</w:t>
      </w:r>
    </w:p>
    <w:p w:rsidR="0097775E" w:rsidRPr="00042A97" w:rsidRDefault="002949F3"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themeColor="text1"/>
          <w:sz w:val="26"/>
          <w:szCs w:val="26"/>
        </w:rPr>
        <w:lastRenderedPageBreak/>
        <w:t>приобретение современной техники, оборудования, удовлетворяющей специфике региона;</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приобретение запчастей и комплектующих для транспортных средств;</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приобретение и ремонт объектов</w:t>
      </w:r>
      <w:r w:rsidR="00E905FF" w:rsidRPr="00042A97">
        <w:rPr>
          <w:rFonts w:ascii="Times New Roman" w:hAnsi="Times New Roman" w:cs="Times New Roman"/>
          <w:color w:val="000000"/>
          <w:sz w:val="26"/>
          <w:szCs w:val="26"/>
        </w:rPr>
        <w:t>, оборудования</w:t>
      </w:r>
      <w:r w:rsidRPr="00042A97">
        <w:rPr>
          <w:rFonts w:ascii="Times New Roman" w:hAnsi="Times New Roman" w:cs="Times New Roman"/>
          <w:color w:val="000000"/>
          <w:sz w:val="26"/>
          <w:szCs w:val="26"/>
        </w:rPr>
        <w:t xml:space="preserve"> транспортной инфраструктуры;</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обозначение и содержание снегоходных маршрутов, расположенных на территории муниципального района «Заполярный район»;</w:t>
      </w:r>
    </w:p>
    <w:p w:rsidR="008302BA" w:rsidRPr="00042A97" w:rsidRDefault="008302BA"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создание условий для предоставления услуг водным транспортом;</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проектирование, строительство, капитальный и (или) текущий ремонт зданий, сооружений, вертолетных площадок, взлетно-посадочных полос, дорог;</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bCs/>
          <w:color w:val="000000"/>
          <w:sz w:val="26"/>
          <w:szCs w:val="26"/>
        </w:rPr>
        <w:t>разработка проектов организации дорожного движения на автомобильных дорогах общего пользования местного значения;</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bCs/>
          <w:color w:val="000000"/>
          <w:sz w:val="26"/>
          <w:szCs w:val="26"/>
        </w:rPr>
        <w:t>строительство и реконструкция автомобильных дорог;</w:t>
      </w:r>
    </w:p>
    <w:p w:rsidR="00676631" w:rsidRPr="00042A97" w:rsidRDefault="00676631" w:rsidP="00676631">
      <w:pPr>
        <w:numPr>
          <w:ilvl w:val="0"/>
          <w:numId w:val="18"/>
        </w:numPr>
        <w:autoSpaceDE w:val="0"/>
        <w:autoSpaceDN w:val="0"/>
        <w:adjustRightInd w:val="0"/>
        <w:spacing w:after="0" w:line="240" w:lineRule="auto"/>
        <w:ind w:left="0" w:firstLine="709"/>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обеспечение потребности в перевозках пассажиров на социально значимых маршрутах;</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проведение исследований качества воды;</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приобретение оборудования для очистки сточных вод;</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строительство очистных сооружений;</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создание условий для обеспечения населения чистой водой;</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энергосбережение и повышение энергетической эффективности;</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подготовка объектов коммунальной инфраструктуры к осенне-зимнему периоду;</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повышение уровня комплексного обустройства населенных пунктов, расположенных в сельской местности, объектами социальной инфраструктуры;</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предоставление бытовых услуг населению Заполярного района;</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благоустройство и уличное освещение территорий поселений;</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обеспечение сохранности объектов культурного наследия (памятников истории и культуры) для создания условий их полноценного и рационального использования;</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установка и приведение в надлежащее состояние воинских захоронений, памятников и памятных знаков, увековечивающих память погибших при защите Отечества;</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организация работ по межеванию и постановке земельных участков на кадастровый учет;</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разработка программ комплексного развития поселений для решения вопросов местного значения;</w:t>
      </w:r>
    </w:p>
    <w:p w:rsidR="008302A3" w:rsidRPr="00042A97" w:rsidRDefault="008302A3"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приобретение запасных частей, расходных материалов к специализированной технике и оборудованию;</w:t>
      </w:r>
    </w:p>
    <w:p w:rsidR="008B61E3" w:rsidRPr="00042A97" w:rsidRDefault="008B61E3"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обследование объектов незавершенного строительства;</w:t>
      </w:r>
    </w:p>
    <w:p w:rsidR="002949F3" w:rsidRPr="00042A97" w:rsidRDefault="002949F3" w:rsidP="00972CAB">
      <w:pPr>
        <w:numPr>
          <w:ilvl w:val="0"/>
          <w:numId w:val="18"/>
        </w:numPr>
        <w:autoSpaceDE w:val="0"/>
        <w:autoSpaceDN w:val="0"/>
        <w:adjustRightInd w:val="0"/>
        <w:spacing w:after="0" w:line="240" w:lineRule="auto"/>
        <w:ind w:left="0" w:firstLine="709"/>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создание условий для развития сельскохозяйственного производства;</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содержание земельных участков, находящихся в собственности муниципальных образований, предназначенных под складирование отходов;</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участие в организации деятельности по сбору и транспортированию твердых коммунальных отходов;</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приобретение коммунальной (специализированной) техники;</w:t>
      </w:r>
    </w:p>
    <w:p w:rsidR="0097775E"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приобретение объектов недвижимости;</w:t>
      </w:r>
    </w:p>
    <w:p w:rsidR="00A70964" w:rsidRPr="00042A97" w:rsidRDefault="0097775E" w:rsidP="0097775E">
      <w:pPr>
        <w:numPr>
          <w:ilvl w:val="0"/>
          <w:numId w:val="18"/>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themeColor="text1"/>
          <w:sz w:val="26"/>
          <w:szCs w:val="26"/>
          <w:lang w:eastAsia="ru-RU"/>
        </w:rPr>
      </w:pPr>
      <w:r w:rsidRPr="00042A97">
        <w:rPr>
          <w:rFonts w:ascii="Times New Roman" w:hAnsi="Times New Roman" w:cs="Times New Roman"/>
          <w:bCs/>
          <w:color w:val="000000"/>
          <w:sz w:val="26"/>
          <w:szCs w:val="26"/>
        </w:rPr>
        <w:lastRenderedPageBreak/>
        <w:t>организация вывоза стоков из септиков и выгребных ям</w:t>
      </w:r>
      <w:r w:rsidR="00E81AC4" w:rsidRPr="00042A97">
        <w:rPr>
          <w:rFonts w:ascii="Times New Roman" w:hAnsi="Times New Roman" w:cs="Times New Roman"/>
          <w:color w:val="000000"/>
          <w:sz w:val="26"/>
          <w:szCs w:val="26"/>
        </w:rPr>
        <w:t>;</w:t>
      </w:r>
    </w:p>
    <w:p w:rsidR="008302A3" w:rsidRPr="00042A97" w:rsidRDefault="008302A3" w:rsidP="0097775E">
      <w:pPr>
        <w:numPr>
          <w:ilvl w:val="0"/>
          <w:numId w:val="18"/>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themeColor="text1"/>
          <w:sz w:val="26"/>
          <w:szCs w:val="26"/>
          <w:lang w:eastAsia="ru-RU"/>
        </w:rPr>
      </w:pPr>
      <w:r w:rsidRPr="00042A97">
        <w:rPr>
          <w:rFonts w:ascii="Times New Roman" w:hAnsi="Times New Roman" w:cs="Times New Roman"/>
          <w:color w:val="000000"/>
          <w:sz w:val="26"/>
          <w:szCs w:val="26"/>
        </w:rPr>
        <w:t>ликвидация размещаемых несанкционированных свалок на территории Заполярного района;</w:t>
      </w:r>
    </w:p>
    <w:p w:rsidR="00E81AC4" w:rsidRPr="00042A97" w:rsidRDefault="008302A3" w:rsidP="0097775E">
      <w:pPr>
        <w:numPr>
          <w:ilvl w:val="0"/>
          <w:numId w:val="18"/>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themeColor="text1"/>
          <w:sz w:val="26"/>
          <w:szCs w:val="26"/>
          <w:lang w:eastAsia="ru-RU"/>
        </w:rPr>
      </w:pPr>
      <w:r w:rsidRPr="00042A97">
        <w:rPr>
          <w:rFonts w:ascii="Times New Roman" w:hAnsi="Times New Roman" w:cs="Times New Roman"/>
          <w:color w:val="000000"/>
          <w:sz w:val="26"/>
          <w:szCs w:val="26"/>
        </w:rPr>
        <w:t xml:space="preserve">создание и </w:t>
      </w:r>
      <w:r w:rsidR="00E81AC4" w:rsidRPr="00042A97">
        <w:rPr>
          <w:rFonts w:ascii="Times New Roman" w:hAnsi="Times New Roman" w:cs="Times New Roman"/>
          <w:color w:val="000000"/>
          <w:sz w:val="26"/>
          <w:szCs w:val="26"/>
        </w:rPr>
        <w:t>содержание площадок накопления твердых коммунальных отходов.</w:t>
      </w:r>
    </w:p>
    <w:p w:rsidR="00A70964" w:rsidRPr="00042A97" w:rsidRDefault="00A70964" w:rsidP="00A70964">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6"/>
          <w:szCs w:val="26"/>
          <w:lang w:eastAsia="ru-RU"/>
        </w:rPr>
      </w:pPr>
    </w:p>
    <w:p w:rsidR="00A70964" w:rsidRPr="00042A97" w:rsidRDefault="00A70964" w:rsidP="005F3979">
      <w:pPr>
        <w:pStyle w:val="a3"/>
        <w:numPr>
          <w:ilvl w:val="1"/>
          <w:numId w:val="4"/>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Реализация Программы будет осуществляться в рамках следующих подпрограмм:</w:t>
      </w:r>
    </w:p>
    <w:p w:rsidR="00A70964" w:rsidRPr="00042A97" w:rsidRDefault="00A70964" w:rsidP="00A70964">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Подпрограмма 1 «Строительство (приобретение) и проведение мероприятий по капитальному и текущему ремонту жилых помещений муниципального района «Заполярный район» (далее – Подпрограмма 1);</w:t>
      </w:r>
    </w:p>
    <w:p w:rsidR="00A70964" w:rsidRPr="00042A97" w:rsidRDefault="00A70964" w:rsidP="00A70964">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подпрограмма 2 «Развитие транспортной инфраструктуры муниципального района «Заполярный район» (далее – Подпрограмма 2);</w:t>
      </w:r>
    </w:p>
    <w:p w:rsidR="00A70964" w:rsidRPr="00042A97" w:rsidRDefault="00A70964" w:rsidP="00A70964">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подпрограмма 3 «Обеспечение населения муниципального района «Заполярный район» чистой водой» (далее – Подпрограмма 3);</w:t>
      </w:r>
    </w:p>
    <w:p w:rsidR="00A70964" w:rsidRPr="00042A97" w:rsidRDefault="00A70964" w:rsidP="00A70964">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подпрограмма 4 «Энергоэффективность и развитие энергетики муниципального района «Заполярный район» (далее – Подпрограмма 4);</w:t>
      </w:r>
    </w:p>
    <w:p w:rsidR="00A70964" w:rsidRPr="00042A97" w:rsidRDefault="00A70964" w:rsidP="00A70964">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подпрограмма 5 «Развитие социальной инфраструктуры и создание комфортных условий проживания на территории муниципального района «Заполярный район» (далее – Подпрограмма 5);</w:t>
      </w:r>
    </w:p>
    <w:p w:rsidR="00A70964" w:rsidRPr="00042A97" w:rsidRDefault="00A70964" w:rsidP="00A70964">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подпрограмма 6 «Развитие коммунальной инфраструктуры муниципального района «Заполярный район» (далее – Подпрограмма 6).</w:t>
      </w:r>
    </w:p>
    <w:p w:rsidR="006B5900" w:rsidRPr="00042A97" w:rsidRDefault="00A70964" w:rsidP="00A70964">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Включение подпрограмм в муниципальную программу обусловлено совокупностью решаемых в их рамках задач, направленных на достижение общих целей Программы.</w:t>
      </w:r>
    </w:p>
    <w:p w:rsidR="004D62DA" w:rsidRPr="00042A97" w:rsidRDefault="004D62DA" w:rsidP="004D62DA">
      <w:pPr>
        <w:autoSpaceDE w:val="0"/>
        <w:autoSpaceDN w:val="0"/>
        <w:adjustRightInd w:val="0"/>
        <w:spacing w:after="0" w:line="240" w:lineRule="auto"/>
        <w:ind w:firstLine="708"/>
        <w:jc w:val="both"/>
        <w:rPr>
          <w:rFonts w:ascii="Times New Roman" w:hAnsi="Times New Roman"/>
          <w:bCs/>
          <w:sz w:val="26"/>
          <w:szCs w:val="26"/>
          <w:lang w:eastAsia="ru-RU"/>
        </w:rPr>
      </w:pPr>
      <w:r w:rsidRPr="00042A97">
        <w:rPr>
          <w:rFonts w:ascii="Times New Roman" w:hAnsi="Times New Roman"/>
          <w:bCs/>
          <w:sz w:val="26"/>
          <w:szCs w:val="26"/>
          <w:lang w:eastAsia="ru-RU"/>
        </w:rPr>
        <w:t>Перечень целевых показателей реализации Программы, подтверждающих ее эффективность, установлен в Приложении 1 к Программе.</w:t>
      </w:r>
    </w:p>
    <w:p w:rsidR="004D62DA" w:rsidRPr="00042A97" w:rsidRDefault="004D62DA" w:rsidP="00A70964">
      <w:pPr>
        <w:spacing w:after="0" w:line="240" w:lineRule="auto"/>
        <w:ind w:firstLine="709"/>
        <w:jc w:val="both"/>
        <w:rPr>
          <w:rFonts w:ascii="Times New Roman" w:hAnsi="Times New Roman" w:cs="Times New Roman"/>
          <w:color w:val="000000" w:themeColor="text1"/>
          <w:sz w:val="26"/>
          <w:szCs w:val="26"/>
        </w:rPr>
      </w:pPr>
    </w:p>
    <w:p w:rsidR="008770A1" w:rsidRPr="00042A97" w:rsidRDefault="008770A1" w:rsidP="000563D1">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p>
    <w:p w:rsidR="00447F91" w:rsidRPr="00042A97" w:rsidRDefault="00447F91" w:rsidP="00F02F32">
      <w:pPr>
        <w:pStyle w:val="a3"/>
        <w:widowControl w:val="0"/>
        <w:numPr>
          <w:ilvl w:val="0"/>
          <w:numId w:val="4"/>
        </w:numPr>
        <w:autoSpaceDE w:val="0"/>
        <w:autoSpaceDN w:val="0"/>
        <w:adjustRightInd w:val="0"/>
        <w:spacing w:after="0" w:line="240" w:lineRule="auto"/>
        <w:jc w:val="center"/>
        <w:outlineLvl w:val="2"/>
        <w:rPr>
          <w:rFonts w:ascii="Times New Roman" w:eastAsia="Times New Roman" w:hAnsi="Times New Roman" w:cs="Times New Roman"/>
          <w:b/>
          <w:color w:val="000000" w:themeColor="text1"/>
          <w:sz w:val="26"/>
          <w:szCs w:val="26"/>
          <w:lang w:eastAsia="ru-RU"/>
        </w:rPr>
      </w:pPr>
      <w:r w:rsidRPr="00042A97">
        <w:rPr>
          <w:rFonts w:ascii="Times New Roman" w:eastAsia="Times New Roman" w:hAnsi="Times New Roman" w:cs="Times New Roman"/>
          <w:b/>
          <w:color w:val="000000" w:themeColor="text1"/>
          <w:sz w:val="26"/>
          <w:szCs w:val="26"/>
          <w:lang w:eastAsia="ru-RU"/>
        </w:rPr>
        <w:t>Сроки реализации Программы</w:t>
      </w:r>
    </w:p>
    <w:p w:rsidR="00447F91" w:rsidRPr="00042A97" w:rsidRDefault="00447F91" w:rsidP="00681DB2">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themeColor="text1"/>
          <w:sz w:val="26"/>
          <w:szCs w:val="26"/>
          <w:lang w:eastAsia="ru-RU"/>
        </w:rPr>
      </w:pPr>
    </w:p>
    <w:p w:rsidR="00447F91" w:rsidRPr="00042A97" w:rsidRDefault="003E61D5" w:rsidP="00681DB2">
      <w:pPr>
        <w:spacing w:after="0" w:line="240" w:lineRule="auto"/>
        <w:ind w:firstLine="709"/>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Программа реализуется</w:t>
      </w:r>
      <w:r w:rsidR="00447F91" w:rsidRPr="00042A97">
        <w:rPr>
          <w:rFonts w:ascii="Times New Roman" w:hAnsi="Times New Roman" w:cs="Times New Roman"/>
          <w:color w:val="000000" w:themeColor="text1"/>
          <w:sz w:val="26"/>
          <w:szCs w:val="26"/>
        </w:rPr>
        <w:t xml:space="preserve"> с 2017</w:t>
      </w:r>
      <w:r w:rsidRPr="00042A97">
        <w:rPr>
          <w:rFonts w:ascii="Times New Roman" w:hAnsi="Times New Roman" w:cs="Times New Roman"/>
          <w:color w:val="000000" w:themeColor="text1"/>
          <w:sz w:val="26"/>
          <w:szCs w:val="26"/>
        </w:rPr>
        <w:t xml:space="preserve"> года</w:t>
      </w:r>
      <w:r w:rsidR="00447F91" w:rsidRPr="00042A97">
        <w:rPr>
          <w:rFonts w:ascii="Times New Roman" w:hAnsi="Times New Roman" w:cs="Times New Roman"/>
          <w:color w:val="000000" w:themeColor="text1"/>
          <w:sz w:val="26"/>
          <w:szCs w:val="26"/>
        </w:rPr>
        <w:t xml:space="preserve"> по 20</w:t>
      </w:r>
      <w:r w:rsidR="0063374C" w:rsidRPr="00042A97">
        <w:rPr>
          <w:rFonts w:ascii="Times New Roman" w:hAnsi="Times New Roman" w:cs="Times New Roman"/>
          <w:color w:val="000000" w:themeColor="text1"/>
          <w:sz w:val="26"/>
          <w:szCs w:val="26"/>
        </w:rPr>
        <w:t>22</w:t>
      </w:r>
      <w:r w:rsidR="00447F91" w:rsidRPr="00042A97">
        <w:rPr>
          <w:rFonts w:ascii="Times New Roman" w:hAnsi="Times New Roman" w:cs="Times New Roman"/>
          <w:color w:val="000000" w:themeColor="text1"/>
          <w:sz w:val="26"/>
          <w:szCs w:val="26"/>
        </w:rPr>
        <w:t xml:space="preserve"> год</w:t>
      </w:r>
      <w:r w:rsidRPr="00042A97">
        <w:rPr>
          <w:rFonts w:ascii="Times New Roman" w:hAnsi="Times New Roman" w:cs="Times New Roman"/>
          <w:color w:val="000000" w:themeColor="text1"/>
          <w:sz w:val="26"/>
          <w:szCs w:val="26"/>
        </w:rPr>
        <w:t xml:space="preserve"> в один этап</w:t>
      </w:r>
      <w:r w:rsidR="00447F91" w:rsidRPr="00042A97">
        <w:rPr>
          <w:rFonts w:ascii="Times New Roman" w:hAnsi="Times New Roman" w:cs="Times New Roman"/>
          <w:color w:val="000000" w:themeColor="text1"/>
          <w:sz w:val="26"/>
          <w:szCs w:val="26"/>
        </w:rPr>
        <w:t>.</w:t>
      </w:r>
    </w:p>
    <w:p w:rsidR="00447F91" w:rsidRPr="00042A97" w:rsidRDefault="00447F91" w:rsidP="00681DB2">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p>
    <w:p w:rsidR="00447F91" w:rsidRPr="00042A97" w:rsidRDefault="00447F91" w:rsidP="00F02F32">
      <w:pPr>
        <w:pStyle w:val="a3"/>
        <w:widowControl w:val="0"/>
        <w:numPr>
          <w:ilvl w:val="0"/>
          <w:numId w:val="4"/>
        </w:numPr>
        <w:autoSpaceDE w:val="0"/>
        <w:autoSpaceDN w:val="0"/>
        <w:adjustRightInd w:val="0"/>
        <w:spacing w:after="0" w:line="240" w:lineRule="auto"/>
        <w:jc w:val="center"/>
        <w:outlineLvl w:val="2"/>
        <w:rPr>
          <w:rFonts w:ascii="Times New Roman" w:eastAsia="Times New Roman" w:hAnsi="Times New Roman" w:cs="Times New Roman"/>
          <w:b/>
          <w:color w:val="000000" w:themeColor="text1"/>
          <w:sz w:val="26"/>
          <w:szCs w:val="26"/>
          <w:lang w:eastAsia="ru-RU"/>
        </w:rPr>
      </w:pPr>
      <w:r w:rsidRPr="00042A97">
        <w:rPr>
          <w:rFonts w:ascii="Times New Roman" w:eastAsia="Times New Roman" w:hAnsi="Times New Roman" w:cs="Times New Roman"/>
          <w:b/>
          <w:color w:val="000000" w:themeColor="text1"/>
          <w:sz w:val="26"/>
          <w:szCs w:val="26"/>
          <w:lang w:eastAsia="ru-RU"/>
        </w:rPr>
        <w:t>Система программных мероприятий</w:t>
      </w:r>
    </w:p>
    <w:p w:rsidR="00F02F32" w:rsidRPr="00042A97" w:rsidRDefault="00F02F32" w:rsidP="00F02F32">
      <w:pPr>
        <w:widowControl w:val="0"/>
        <w:autoSpaceDE w:val="0"/>
        <w:autoSpaceDN w:val="0"/>
        <w:adjustRightInd w:val="0"/>
        <w:spacing w:after="0" w:line="240" w:lineRule="auto"/>
        <w:ind w:left="709"/>
        <w:outlineLvl w:val="2"/>
        <w:rPr>
          <w:rFonts w:ascii="Times New Roman" w:eastAsia="Times New Roman" w:hAnsi="Times New Roman" w:cs="Times New Roman"/>
          <w:color w:val="000000" w:themeColor="text1"/>
          <w:sz w:val="26"/>
          <w:szCs w:val="26"/>
          <w:lang w:eastAsia="ru-RU"/>
        </w:rPr>
      </w:pPr>
    </w:p>
    <w:p w:rsidR="0097775E" w:rsidRPr="00042A97" w:rsidRDefault="0097775E" w:rsidP="0097775E">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 xml:space="preserve">Подпрограммы включают в себя следующие мероприятия: </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Строительство (приобретение) жилья;</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капитальный и текущий ремонт жилых домов, зданий, помещений;</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снос ветхих и аварийных домов, признанных непригодными для проживания;</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обследование жилых домов;</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bCs/>
          <w:color w:val="000000"/>
          <w:sz w:val="26"/>
          <w:szCs w:val="26"/>
          <w:lang w:eastAsia="ru-RU"/>
        </w:rPr>
        <w:t>разработка проектной документации, проверка достоверности определения сметной стоимости капитального ремонта объектов капитального строительства муниципальной собственности;</w:t>
      </w:r>
    </w:p>
    <w:p w:rsidR="00CD6707" w:rsidRPr="00042A97" w:rsidRDefault="00CD6707" w:rsidP="00CD6707">
      <w:pPr>
        <w:numPr>
          <w:ilvl w:val="0"/>
          <w:numId w:val="11"/>
        </w:numPr>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содержание имущества, находящегося в муниципальной собственности поселений, разработка проектно-сметной документации на реализацию мероприятий по содержанию имущества;</w:t>
      </w:r>
    </w:p>
    <w:p w:rsidR="00B13F23" w:rsidRPr="00042A97" w:rsidRDefault="00B13F23"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lastRenderedPageBreak/>
        <w:t>подготовка земельных участков под жилищное строительство;</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содержание авиаплощадок в поселениях;</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содержание мест причаливания речного транспорта в поселениях;</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ремонт и содержание автомобильных дорог общего пользования местного значения вне границ населенных пунктов в границах муниципального района и в границах населенных пунктов сельских поселений;</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приобретение, доставка транспортных средств (в том числе запчастей и комплектующих) и ремонт объектов транспортной инфраструктуры;</w:t>
      </w:r>
    </w:p>
    <w:p w:rsidR="00AC0224" w:rsidRPr="00042A97" w:rsidRDefault="00AC0224" w:rsidP="00EA4BEB">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п</w:t>
      </w:r>
      <w:r w:rsidR="00EA4BEB" w:rsidRPr="00042A97">
        <w:rPr>
          <w:rFonts w:ascii="Times New Roman" w:eastAsia="Times New Roman" w:hAnsi="Times New Roman" w:cs="Times New Roman"/>
          <w:color w:val="000000"/>
          <w:sz w:val="26"/>
          <w:szCs w:val="26"/>
          <w:lang w:eastAsia="ru-RU"/>
        </w:rPr>
        <w:t xml:space="preserve">риобретение и доставка объектов, оборудования </w:t>
      </w:r>
      <w:r w:rsidRPr="00042A97">
        <w:rPr>
          <w:rFonts w:ascii="Times New Roman" w:eastAsia="Times New Roman" w:hAnsi="Times New Roman" w:cs="Times New Roman"/>
          <w:color w:val="000000"/>
          <w:sz w:val="26"/>
          <w:szCs w:val="26"/>
          <w:lang w:eastAsia="ru-RU"/>
        </w:rPr>
        <w:t>транспортной инфраструктуры;</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обозначение и содержание снегоходных маршрутов;</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проектирование, строительство, капитальный и (или) текущий ремонт зданий, сооружений, вертолетных площадок, взлетно-посадочных полос, дорог;</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bCs/>
          <w:color w:val="000000"/>
          <w:sz w:val="26"/>
          <w:szCs w:val="26"/>
          <w:lang w:eastAsia="ru-RU"/>
        </w:rPr>
        <w:t>разработка проектов организации дорожного движения на автомобильных дорогах общего пользования местного значения;</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строительство улично-дорожной сети;</w:t>
      </w:r>
    </w:p>
    <w:p w:rsidR="00E92212" w:rsidRPr="00042A97" w:rsidRDefault="00E92212" w:rsidP="00E92212">
      <w:pPr>
        <w:numPr>
          <w:ilvl w:val="0"/>
          <w:numId w:val="11"/>
        </w:numPr>
        <w:autoSpaceDE w:val="0"/>
        <w:autoSpaceDN w:val="0"/>
        <w:adjustRightInd w:val="0"/>
        <w:spacing w:after="0" w:line="240" w:lineRule="auto"/>
        <w:ind w:left="0" w:firstLine="709"/>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организация транспортного обслуживания населения автомобильным транспортом по муниципальным маршрутам регулярных перевозок по регулируемым тарифам;</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проведение исследования качества воды;</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создание условий для обеспечения населения чистой водой;</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энергосбережение и повышение энергетической эффективности;</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подготовка объектов коммунальной инфраструктуры к осенне-зимнему периоду;</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строительство объектов образования;</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создание условий для оказания бытовых (банных) услуг населению;</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строительство (приобретение), капитальный и текущий ремонт общественных бань;</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благоустройство и уличное освещение территорий поселений;</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 xml:space="preserve">ремонт </w:t>
      </w:r>
      <w:r w:rsidR="004F2704" w:rsidRPr="00042A97">
        <w:rPr>
          <w:rFonts w:ascii="Times New Roman" w:eastAsia="Times New Roman" w:hAnsi="Times New Roman" w:cs="Times New Roman"/>
          <w:color w:val="000000"/>
          <w:sz w:val="26"/>
          <w:szCs w:val="26"/>
          <w:lang w:eastAsia="ru-RU"/>
        </w:rPr>
        <w:t xml:space="preserve">и обследование </w:t>
      </w:r>
      <w:r w:rsidRPr="00042A97">
        <w:rPr>
          <w:rFonts w:ascii="Times New Roman" w:eastAsia="Times New Roman" w:hAnsi="Times New Roman" w:cs="Times New Roman"/>
          <w:color w:val="000000"/>
          <w:sz w:val="26"/>
          <w:szCs w:val="26"/>
          <w:lang w:eastAsia="ru-RU"/>
        </w:rPr>
        <w:t>мостов, пешеходных переходов и путепроводов;</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приобретение, замена и установка светильников уличного освещения в поселениях;</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проведение работ по сохранению объектов культурного наследия;</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строительство спортивных объектов;</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осуществление работ по гарантийным обязательствам на социальных объектах поселений;</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приобретение, установка, содержание и благоустройство мемориальных сооружений и объектов, увековечивающих память погибших при защите Отечества;</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проведение кадастровых работ, оформление правоустанавливающих документов на земельные участки под объектами инфраструктуры;</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разработка программ комплексного развития поселений;</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обследование и корректировка проектной документации объектов незавершенного строительства;</w:t>
      </w:r>
    </w:p>
    <w:p w:rsidR="00D80252" w:rsidRPr="00042A97" w:rsidRDefault="00D80252" w:rsidP="00D80252">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создание условий для развития сельскохозяйственного производства;</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lastRenderedPageBreak/>
        <w:t>содержание земельных участков, находящихся в собственности муниципальных образований, предназначенных под складирование отходов;</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участие в организации деятельности по сбору и транспортированию твердых коммунальных отходов;</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приобретение и доставка транспортных средств</w:t>
      </w:r>
      <w:r w:rsidR="004F2704" w:rsidRPr="00042A97">
        <w:rPr>
          <w:rFonts w:ascii="Times New Roman" w:eastAsia="Times New Roman" w:hAnsi="Times New Roman" w:cs="Times New Roman"/>
          <w:color w:val="000000"/>
          <w:sz w:val="26"/>
          <w:szCs w:val="26"/>
          <w:lang w:eastAsia="ru-RU"/>
        </w:rPr>
        <w:t xml:space="preserve"> (в том числе комплектующих)</w:t>
      </w:r>
      <w:r w:rsidRPr="00042A97">
        <w:rPr>
          <w:rFonts w:ascii="Times New Roman" w:eastAsia="Times New Roman" w:hAnsi="Times New Roman" w:cs="Times New Roman"/>
          <w:color w:val="000000"/>
          <w:sz w:val="26"/>
          <w:szCs w:val="26"/>
          <w:lang w:eastAsia="ru-RU"/>
        </w:rPr>
        <w:t xml:space="preserve"> для нужд муниципальных образований;</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приобретение коммунальной (специализированной) техники;</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приобретение объектов недвижимости;</w:t>
      </w:r>
    </w:p>
    <w:p w:rsidR="0097775E" w:rsidRPr="00042A97" w:rsidRDefault="0097775E" w:rsidP="0097775E">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bCs/>
          <w:color w:val="000000"/>
          <w:sz w:val="26"/>
          <w:szCs w:val="26"/>
          <w:lang w:eastAsia="ru-RU"/>
        </w:rPr>
        <w:t>организация вывоза стоков из септиков и выгребных ям</w:t>
      </w:r>
      <w:r w:rsidR="00131474" w:rsidRPr="00042A97">
        <w:rPr>
          <w:rFonts w:ascii="Times New Roman" w:eastAsia="Times New Roman" w:hAnsi="Times New Roman" w:cs="Times New Roman"/>
          <w:color w:val="000000"/>
          <w:sz w:val="26"/>
          <w:szCs w:val="26"/>
          <w:lang w:eastAsia="ru-RU"/>
        </w:rPr>
        <w:t>;</w:t>
      </w:r>
    </w:p>
    <w:p w:rsidR="00131474" w:rsidRPr="00042A97" w:rsidRDefault="00131474" w:rsidP="00131474">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проверка достоверности определения сметной стоимости капитального ремонта объе</w:t>
      </w:r>
      <w:r w:rsidR="00E81AC4" w:rsidRPr="00042A97">
        <w:rPr>
          <w:rFonts w:ascii="Times New Roman" w:eastAsia="Times New Roman" w:hAnsi="Times New Roman" w:cs="Times New Roman"/>
          <w:color w:val="000000"/>
          <w:sz w:val="26"/>
          <w:szCs w:val="26"/>
          <w:lang w:eastAsia="ru-RU"/>
        </w:rPr>
        <w:t>ктов капитального строительства;</w:t>
      </w:r>
    </w:p>
    <w:p w:rsidR="008302A3" w:rsidRPr="00042A97" w:rsidRDefault="008302A3" w:rsidP="00131474">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ликвидация несанкционированных мест размещения отходов;</w:t>
      </w:r>
    </w:p>
    <w:p w:rsidR="00E81AC4" w:rsidRPr="00042A97" w:rsidRDefault="008302A3" w:rsidP="00131474">
      <w:pPr>
        <w:numPr>
          <w:ilvl w:val="0"/>
          <w:numId w:val="11"/>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6"/>
          <w:szCs w:val="26"/>
          <w:lang w:eastAsia="ru-RU"/>
        </w:rPr>
      </w:pPr>
      <w:r w:rsidRPr="00042A97">
        <w:rPr>
          <w:rFonts w:ascii="Times New Roman" w:hAnsi="Times New Roman" w:cs="Times New Roman"/>
          <w:color w:val="000000"/>
          <w:sz w:val="26"/>
          <w:szCs w:val="26"/>
        </w:rPr>
        <w:t xml:space="preserve">создание и </w:t>
      </w:r>
      <w:r w:rsidR="00E81AC4" w:rsidRPr="00042A97">
        <w:rPr>
          <w:rFonts w:ascii="Times New Roman" w:hAnsi="Times New Roman" w:cs="Times New Roman"/>
          <w:color w:val="000000"/>
          <w:sz w:val="26"/>
          <w:szCs w:val="26"/>
        </w:rPr>
        <w:t>содержание площадок накопления твердых коммунальных отходов (включая площадки для накопления твердых коммунальных отходов в поселениях, где установлены контейнеры для сбора твердых коммунальных отходов) в муниципальных образованиях;</w:t>
      </w:r>
    </w:p>
    <w:p w:rsidR="0097775E" w:rsidRPr="00042A97" w:rsidRDefault="0097775E" w:rsidP="0097775E">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6"/>
          <w:szCs w:val="26"/>
          <w:lang w:eastAsia="ru-RU"/>
        </w:rPr>
      </w:pPr>
    </w:p>
    <w:p w:rsidR="0097775E" w:rsidRPr="00042A97" w:rsidRDefault="00A637ED" w:rsidP="0097775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042A97">
        <w:rPr>
          <w:rFonts w:ascii="Times New Roman" w:hAnsi="Times New Roman" w:cs="Times New Roman"/>
          <w:color w:val="000000"/>
          <w:spacing w:val="1"/>
          <w:sz w:val="26"/>
          <w:szCs w:val="26"/>
        </w:rPr>
        <w:t>Для целей реализации Программы муниципальное образование «Муниципальный район «Заполярный район», в том числе передает иные межбюджетные трансферты местным бюджетам сельских и городского поселений, входящих в состав муниципального района, на основании решения о бюджете муниципального района.</w:t>
      </w:r>
      <w:r w:rsidR="0097775E" w:rsidRPr="00042A97">
        <w:rPr>
          <w:rFonts w:ascii="Times New Roman" w:eastAsia="Times New Roman" w:hAnsi="Times New Roman" w:cs="Times New Roman"/>
          <w:color w:val="000000"/>
          <w:spacing w:val="1"/>
          <w:sz w:val="26"/>
          <w:szCs w:val="26"/>
          <w:lang w:eastAsia="ru-RU"/>
        </w:rPr>
        <w:t xml:space="preserve"> </w:t>
      </w:r>
    </w:p>
    <w:p w:rsidR="004D62DA" w:rsidRPr="00042A97" w:rsidRDefault="004D62DA" w:rsidP="004D62DA">
      <w:pPr>
        <w:widowControl w:val="0"/>
        <w:autoSpaceDE w:val="0"/>
        <w:autoSpaceDN w:val="0"/>
        <w:adjustRightInd w:val="0"/>
        <w:spacing w:after="0" w:line="240" w:lineRule="auto"/>
        <w:ind w:firstLine="709"/>
        <w:jc w:val="both"/>
        <w:rPr>
          <w:rFonts w:ascii="Times New Roman" w:hAnsi="Times New Roman"/>
          <w:sz w:val="26"/>
          <w:szCs w:val="26"/>
        </w:rPr>
      </w:pPr>
      <w:r w:rsidRPr="00042A97">
        <w:rPr>
          <w:rFonts w:ascii="Times New Roman" w:hAnsi="Times New Roman"/>
          <w:sz w:val="26"/>
          <w:szCs w:val="26"/>
        </w:rPr>
        <w:t xml:space="preserve">Перечень программных мероприятий </w:t>
      </w:r>
      <w:r w:rsidRPr="00042A97">
        <w:rPr>
          <w:rFonts w:ascii="Times New Roman" w:hAnsi="Times New Roman"/>
          <w:sz w:val="26"/>
          <w:szCs w:val="26"/>
          <w:lang w:eastAsia="ru-RU"/>
        </w:rPr>
        <w:t xml:space="preserve">Программы </w:t>
      </w:r>
      <w:r w:rsidRPr="00042A97">
        <w:rPr>
          <w:rFonts w:ascii="Times New Roman" w:hAnsi="Times New Roman"/>
          <w:sz w:val="26"/>
          <w:szCs w:val="26"/>
        </w:rPr>
        <w:t>указан в Приложении 2 к Программе.</w:t>
      </w:r>
    </w:p>
    <w:p w:rsidR="00E340B4" w:rsidRPr="00042A97" w:rsidRDefault="00E340B4" w:rsidP="00681DB2">
      <w:pPr>
        <w:widowControl w:val="0"/>
        <w:autoSpaceDE w:val="0"/>
        <w:autoSpaceDN w:val="0"/>
        <w:adjustRightInd w:val="0"/>
        <w:spacing w:after="0" w:line="240" w:lineRule="auto"/>
        <w:ind w:firstLine="709"/>
        <w:rPr>
          <w:rFonts w:ascii="Times New Roman" w:eastAsia="Times New Roman" w:hAnsi="Times New Roman" w:cs="Times New Roman"/>
          <w:color w:val="000000" w:themeColor="text1"/>
          <w:sz w:val="26"/>
          <w:szCs w:val="26"/>
          <w:lang w:eastAsia="ru-RU"/>
        </w:rPr>
      </w:pPr>
    </w:p>
    <w:p w:rsidR="00447F91" w:rsidRPr="00042A97" w:rsidRDefault="00447F91" w:rsidP="00F02F32">
      <w:pPr>
        <w:pStyle w:val="a3"/>
        <w:widowControl w:val="0"/>
        <w:numPr>
          <w:ilvl w:val="0"/>
          <w:numId w:val="4"/>
        </w:numPr>
        <w:autoSpaceDE w:val="0"/>
        <w:autoSpaceDN w:val="0"/>
        <w:adjustRightInd w:val="0"/>
        <w:spacing w:after="0" w:line="240" w:lineRule="auto"/>
        <w:jc w:val="center"/>
        <w:outlineLvl w:val="2"/>
        <w:rPr>
          <w:rFonts w:ascii="Times New Roman" w:eastAsia="Times New Roman" w:hAnsi="Times New Roman" w:cs="Times New Roman"/>
          <w:b/>
          <w:color w:val="000000" w:themeColor="text1"/>
          <w:sz w:val="26"/>
          <w:szCs w:val="26"/>
          <w:lang w:eastAsia="ru-RU"/>
        </w:rPr>
      </w:pPr>
      <w:r w:rsidRPr="00042A97">
        <w:rPr>
          <w:rFonts w:ascii="Times New Roman" w:eastAsia="Times New Roman" w:hAnsi="Times New Roman" w:cs="Times New Roman"/>
          <w:b/>
          <w:color w:val="000000" w:themeColor="text1"/>
          <w:sz w:val="26"/>
          <w:szCs w:val="26"/>
          <w:lang w:eastAsia="ru-RU"/>
        </w:rPr>
        <w:t>Ресурсное обеспечение Программы</w:t>
      </w:r>
    </w:p>
    <w:p w:rsidR="00447F91" w:rsidRPr="00042A97" w:rsidRDefault="00447F91" w:rsidP="00681DB2">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themeColor="text1"/>
          <w:sz w:val="26"/>
          <w:szCs w:val="26"/>
          <w:lang w:eastAsia="ru-RU"/>
        </w:rPr>
      </w:pPr>
    </w:p>
    <w:p w:rsidR="00CB4183" w:rsidRPr="00042A97" w:rsidRDefault="00CB4183" w:rsidP="00CB4183">
      <w:pPr>
        <w:spacing w:after="0" w:line="240" w:lineRule="auto"/>
        <w:ind w:firstLine="709"/>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Финансирование мероприятий Программы осуществляется за счет средств</w:t>
      </w:r>
      <w:r w:rsidR="00193178" w:rsidRPr="00042A97">
        <w:rPr>
          <w:rFonts w:ascii="Times New Roman" w:hAnsi="Times New Roman" w:cs="Times New Roman"/>
          <w:color w:val="000000" w:themeColor="text1"/>
          <w:sz w:val="26"/>
          <w:szCs w:val="26"/>
        </w:rPr>
        <w:t xml:space="preserve"> </w:t>
      </w:r>
      <w:r w:rsidRPr="00042A97">
        <w:rPr>
          <w:rFonts w:ascii="Times New Roman" w:hAnsi="Times New Roman" w:cs="Times New Roman"/>
          <w:color w:val="000000" w:themeColor="text1"/>
          <w:sz w:val="26"/>
          <w:szCs w:val="26"/>
        </w:rPr>
        <w:t>бюджета Ненецкого автономного округа</w:t>
      </w:r>
      <w:r w:rsidR="00F02F32" w:rsidRPr="00042A97">
        <w:rPr>
          <w:rFonts w:ascii="Times New Roman" w:hAnsi="Times New Roman" w:cs="Times New Roman"/>
          <w:color w:val="000000" w:themeColor="text1"/>
          <w:sz w:val="26"/>
          <w:szCs w:val="26"/>
        </w:rPr>
        <w:t xml:space="preserve">, </w:t>
      </w:r>
      <w:r w:rsidRPr="00042A97">
        <w:rPr>
          <w:rFonts w:ascii="Times New Roman" w:hAnsi="Times New Roman" w:cs="Times New Roman"/>
          <w:color w:val="000000" w:themeColor="text1"/>
          <w:sz w:val="26"/>
          <w:szCs w:val="26"/>
        </w:rPr>
        <w:t>бюджета муниципал</w:t>
      </w:r>
      <w:r w:rsidR="00F02F32" w:rsidRPr="00042A97">
        <w:rPr>
          <w:rFonts w:ascii="Times New Roman" w:hAnsi="Times New Roman" w:cs="Times New Roman"/>
          <w:color w:val="000000" w:themeColor="text1"/>
          <w:sz w:val="26"/>
          <w:szCs w:val="26"/>
        </w:rPr>
        <w:t>ьного района «Заполярный район» и внебюджетных источников</w:t>
      </w:r>
      <w:r w:rsidRPr="00042A97">
        <w:rPr>
          <w:rFonts w:ascii="Times New Roman" w:hAnsi="Times New Roman" w:cs="Times New Roman"/>
          <w:color w:val="000000" w:themeColor="text1"/>
          <w:sz w:val="26"/>
          <w:szCs w:val="26"/>
        </w:rPr>
        <w:t>.</w:t>
      </w:r>
    </w:p>
    <w:p w:rsidR="00CB4183" w:rsidRPr="00042A97" w:rsidRDefault="00CB4183" w:rsidP="00CB4183">
      <w:pPr>
        <w:spacing w:after="0" w:line="240" w:lineRule="auto"/>
        <w:ind w:firstLine="709"/>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 исходя из возможностей районного бюджета.</w:t>
      </w:r>
    </w:p>
    <w:p w:rsidR="008A73F7" w:rsidRPr="00042A97" w:rsidRDefault="008A73F7" w:rsidP="008A73F7">
      <w:pPr>
        <w:autoSpaceDE w:val="0"/>
        <w:autoSpaceDN w:val="0"/>
        <w:adjustRightInd w:val="0"/>
        <w:spacing w:after="0" w:line="240" w:lineRule="auto"/>
        <w:ind w:firstLine="708"/>
        <w:jc w:val="both"/>
        <w:rPr>
          <w:rFonts w:ascii="Times New Roman" w:hAnsi="Times New Roman"/>
          <w:sz w:val="26"/>
          <w:szCs w:val="26"/>
          <w:lang w:eastAsia="ru-RU"/>
        </w:rPr>
      </w:pPr>
      <w:r w:rsidRPr="00042A97">
        <w:rPr>
          <w:rFonts w:ascii="Times New Roman" w:hAnsi="Times New Roman"/>
          <w:sz w:val="26"/>
          <w:szCs w:val="26"/>
          <w:lang w:eastAsia="ru-RU"/>
        </w:rPr>
        <w:t>Информация о ресурсном обеспечении Программы за счет всех источников финансирования приведена в Приложении 3 к Программе.</w:t>
      </w:r>
    </w:p>
    <w:p w:rsidR="008A73F7" w:rsidRPr="00042A97" w:rsidRDefault="008A73F7" w:rsidP="00CB4183">
      <w:pPr>
        <w:spacing w:after="0" w:line="240" w:lineRule="auto"/>
        <w:ind w:firstLine="709"/>
        <w:jc w:val="both"/>
        <w:rPr>
          <w:rFonts w:ascii="Times New Roman" w:hAnsi="Times New Roman" w:cs="Times New Roman"/>
          <w:color w:val="000000" w:themeColor="text1"/>
          <w:sz w:val="26"/>
          <w:szCs w:val="26"/>
        </w:rPr>
      </w:pPr>
    </w:p>
    <w:p w:rsidR="00F96021" w:rsidRPr="00042A97" w:rsidRDefault="00F96021" w:rsidP="00CB4183">
      <w:pPr>
        <w:spacing w:after="0" w:line="240" w:lineRule="auto"/>
        <w:ind w:firstLine="709"/>
        <w:jc w:val="both"/>
        <w:rPr>
          <w:rFonts w:ascii="Times New Roman" w:hAnsi="Times New Roman" w:cs="Times New Roman"/>
          <w:color w:val="000000" w:themeColor="text1"/>
          <w:sz w:val="26"/>
          <w:szCs w:val="26"/>
        </w:rPr>
      </w:pPr>
    </w:p>
    <w:p w:rsidR="00447F91" w:rsidRPr="00042A97" w:rsidRDefault="00447F91" w:rsidP="00F02F32">
      <w:pPr>
        <w:pStyle w:val="a3"/>
        <w:widowControl w:val="0"/>
        <w:numPr>
          <w:ilvl w:val="0"/>
          <w:numId w:val="4"/>
        </w:numPr>
        <w:autoSpaceDE w:val="0"/>
        <w:autoSpaceDN w:val="0"/>
        <w:adjustRightInd w:val="0"/>
        <w:spacing w:after="0" w:line="240" w:lineRule="auto"/>
        <w:jc w:val="center"/>
        <w:outlineLvl w:val="2"/>
        <w:rPr>
          <w:rFonts w:ascii="Times New Roman" w:eastAsia="Times New Roman" w:hAnsi="Times New Roman" w:cs="Times New Roman"/>
          <w:b/>
          <w:color w:val="000000" w:themeColor="text1"/>
          <w:sz w:val="26"/>
          <w:szCs w:val="26"/>
          <w:lang w:eastAsia="ru-RU"/>
        </w:rPr>
      </w:pPr>
      <w:r w:rsidRPr="00042A97">
        <w:rPr>
          <w:rFonts w:ascii="Times New Roman" w:eastAsia="Times New Roman" w:hAnsi="Times New Roman" w:cs="Times New Roman"/>
          <w:b/>
          <w:color w:val="000000" w:themeColor="text1"/>
          <w:sz w:val="26"/>
          <w:szCs w:val="26"/>
          <w:lang w:eastAsia="ru-RU"/>
        </w:rPr>
        <w:t>Механизм реализации Программы</w:t>
      </w:r>
    </w:p>
    <w:p w:rsidR="00447F91" w:rsidRPr="00042A97" w:rsidRDefault="00447F91" w:rsidP="00681DB2">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themeColor="text1"/>
          <w:sz w:val="26"/>
          <w:szCs w:val="26"/>
          <w:lang w:eastAsia="ru-RU"/>
        </w:rPr>
      </w:pPr>
    </w:p>
    <w:p w:rsidR="00447F91" w:rsidRPr="00042A97" w:rsidRDefault="00447F91" w:rsidP="00FA404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Реализация Программы обеспечивается Заказчиками, которые несут ответственность за достижение конечных результатов Программы, целевое и эффективное использование бюджетных средств, выделяемых на её реализацию.</w:t>
      </w:r>
    </w:p>
    <w:p w:rsidR="00447F91" w:rsidRPr="00042A97" w:rsidRDefault="00447F91" w:rsidP="00FA404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Управление Программой и оперативный контроль за ходом её реализации обеспечиваются </w:t>
      </w:r>
      <w:r w:rsidR="00F02F32" w:rsidRPr="00042A97">
        <w:rPr>
          <w:rFonts w:ascii="Times New Roman" w:eastAsia="Times New Roman" w:hAnsi="Times New Roman" w:cs="Times New Roman"/>
          <w:color w:val="000000" w:themeColor="text1"/>
          <w:sz w:val="26"/>
          <w:szCs w:val="26"/>
          <w:lang w:eastAsia="ru-RU"/>
        </w:rPr>
        <w:t>з</w:t>
      </w:r>
      <w:r w:rsidRPr="00042A97">
        <w:rPr>
          <w:rFonts w:ascii="Times New Roman" w:eastAsia="Times New Roman" w:hAnsi="Times New Roman" w:cs="Times New Roman"/>
          <w:color w:val="000000" w:themeColor="text1"/>
          <w:sz w:val="26"/>
          <w:szCs w:val="26"/>
          <w:lang w:eastAsia="ru-RU"/>
        </w:rPr>
        <w:t xml:space="preserve">аказчиком-координатором </w:t>
      </w:r>
      <w:r w:rsidR="004268D8" w:rsidRPr="00042A97">
        <w:rPr>
          <w:rFonts w:ascii="Times New Roman" w:eastAsia="Times New Roman" w:hAnsi="Times New Roman" w:cs="Times New Roman"/>
          <w:color w:val="000000" w:themeColor="text1"/>
          <w:sz w:val="26"/>
          <w:szCs w:val="26"/>
          <w:lang w:eastAsia="ru-RU"/>
        </w:rPr>
        <w:t>П</w:t>
      </w:r>
      <w:r w:rsidR="001F1942" w:rsidRPr="00042A97">
        <w:rPr>
          <w:rFonts w:ascii="Times New Roman" w:eastAsia="Times New Roman" w:hAnsi="Times New Roman" w:cs="Times New Roman"/>
          <w:color w:val="000000" w:themeColor="text1"/>
          <w:sz w:val="26"/>
          <w:szCs w:val="26"/>
          <w:lang w:eastAsia="ru-RU"/>
        </w:rPr>
        <w:t>рограммы</w:t>
      </w:r>
      <w:r w:rsidRPr="00042A97">
        <w:rPr>
          <w:rFonts w:ascii="Times New Roman" w:eastAsia="Times New Roman" w:hAnsi="Times New Roman" w:cs="Times New Roman"/>
          <w:color w:val="000000" w:themeColor="text1"/>
          <w:sz w:val="26"/>
          <w:szCs w:val="26"/>
          <w:lang w:eastAsia="ru-RU"/>
        </w:rPr>
        <w:t>.</w:t>
      </w:r>
    </w:p>
    <w:p w:rsidR="00447F91" w:rsidRPr="00042A97" w:rsidRDefault="00447F91" w:rsidP="00FA404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В целях постоянного управления реализацией </w:t>
      </w:r>
      <w:r w:rsidR="004F030E" w:rsidRPr="00042A97">
        <w:rPr>
          <w:rFonts w:ascii="Times New Roman" w:eastAsia="Times New Roman" w:hAnsi="Times New Roman" w:cs="Times New Roman"/>
          <w:color w:val="000000" w:themeColor="text1"/>
          <w:sz w:val="26"/>
          <w:szCs w:val="26"/>
          <w:lang w:eastAsia="ru-RU"/>
        </w:rPr>
        <w:t>П</w:t>
      </w:r>
      <w:r w:rsidRPr="00042A97">
        <w:rPr>
          <w:rFonts w:ascii="Times New Roman" w:eastAsia="Times New Roman" w:hAnsi="Times New Roman" w:cs="Times New Roman"/>
          <w:color w:val="000000" w:themeColor="text1"/>
          <w:sz w:val="26"/>
          <w:szCs w:val="26"/>
          <w:lang w:eastAsia="ru-RU"/>
        </w:rPr>
        <w:t xml:space="preserve">рограммы </w:t>
      </w:r>
      <w:r w:rsidR="00F02F32" w:rsidRPr="00042A97">
        <w:rPr>
          <w:rFonts w:ascii="Times New Roman" w:eastAsia="Times New Roman" w:hAnsi="Times New Roman" w:cs="Times New Roman"/>
          <w:color w:val="000000" w:themeColor="text1"/>
          <w:sz w:val="26"/>
          <w:szCs w:val="26"/>
          <w:lang w:eastAsia="ru-RU"/>
        </w:rPr>
        <w:t>з</w:t>
      </w:r>
      <w:r w:rsidRPr="00042A97">
        <w:rPr>
          <w:rFonts w:ascii="Times New Roman" w:eastAsia="Times New Roman" w:hAnsi="Times New Roman" w:cs="Times New Roman"/>
          <w:color w:val="000000" w:themeColor="text1"/>
          <w:sz w:val="26"/>
          <w:szCs w:val="26"/>
          <w:lang w:eastAsia="ru-RU"/>
        </w:rPr>
        <w:t>аказчик-координатор исполняет следующие функции:</w:t>
      </w:r>
    </w:p>
    <w:p w:rsidR="00447F91" w:rsidRPr="00042A97" w:rsidRDefault="00447F91" w:rsidP="00F02F32">
      <w:pPr>
        <w:pStyle w:val="a3"/>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на основании предложений </w:t>
      </w:r>
      <w:r w:rsidR="00F02F32" w:rsidRPr="00042A97">
        <w:rPr>
          <w:rFonts w:ascii="Times New Roman" w:eastAsia="Times New Roman" w:hAnsi="Times New Roman" w:cs="Times New Roman"/>
          <w:color w:val="000000" w:themeColor="text1"/>
          <w:sz w:val="26"/>
          <w:szCs w:val="26"/>
          <w:lang w:eastAsia="ru-RU"/>
        </w:rPr>
        <w:t>з</w:t>
      </w:r>
      <w:r w:rsidRPr="00042A97">
        <w:rPr>
          <w:rFonts w:ascii="Times New Roman" w:eastAsia="Times New Roman" w:hAnsi="Times New Roman" w:cs="Times New Roman"/>
          <w:color w:val="000000" w:themeColor="text1"/>
          <w:sz w:val="26"/>
          <w:szCs w:val="26"/>
          <w:lang w:eastAsia="ru-RU"/>
        </w:rPr>
        <w:t xml:space="preserve">аказчиков </w:t>
      </w:r>
      <w:r w:rsidR="004268D8" w:rsidRPr="00042A97">
        <w:rPr>
          <w:rFonts w:ascii="Times New Roman" w:eastAsia="Times New Roman" w:hAnsi="Times New Roman" w:cs="Times New Roman"/>
          <w:color w:val="000000" w:themeColor="text1"/>
          <w:sz w:val="26"/>
          <w:szCs w:val="26"/>
          <w:lang w:eastAsia="ru-RU"/>
        </w:rPr>
        <w:t>П</w:t>
      </w:r>
      <w:r w:rsidRPr="00042A97">
        <w:rPr>
          <w:rFonts w:ascii="Times New Roman" w:eastAsia="Times New Roman" w:hAnsi="Times New Roman" w:cs="Times New Roman"/>
          <w:color w:val="000000" w:themeColor="text1"/>
          <w:sz w:val="26"/>
          <w:szCs w:val="26"/>
          <w:lang w:eastAsia="ru-RU"/>
        </w:rPr>
        <w:t xml:space="preserve">рограммы подготавливает и </w:t>
      </w:r>
      <w:r w:rsidRPr="00042A97">
        <w:rPr>
          <w:rFonts w:ascii="Times New Roman" w:eastAsia="Times New Roman" w:hAnsi="Times New Roman" w:cs="Times New Roman"/>
          <w:color w:val="000000" w:themeColor="text1"/>
          <w:sz w:val="26"/>
          <w:szCs w:val="26"/>
          <w:lang w:eastAsia="ru-RU"/>
        </w:rPr>
        <w:lastRenderedPageBreak/>
        <w:t>вносит на рассмотрение глав</w:t>
      </w:r>
      <w:r w:rsidR="004F030E" w:rsidRPr="00042A97">
        <w:rPr>
          <w:rFonts w:ascii="Times New Roman" w:eastAsia="Times New Roman" w:hAnsi="Times New Roman" w:cs="Times New Roman"/>
          <w:color w:val="000000" w:themeColor="text1"/>
          <w:sz w:val="26"/>
          <w:szCs w:val="26"/>
          <w:lang w:eastAsia="ru-RU"/>
        </w:rPr>
        <w:t>е</w:t>
      </w:r>
      <w:r w:rsidRPr="00042A97">
        <w:rPr>
          <w:rFonts w:ascii="Times New Roman" w:eastAsia="Times New Roman" w:hAnsi="Times New Roman" w:cs="Times New Roman"/>
          <w:color w:val="000000" w:themeColor="text1"/>
          <w:sz w:val="26"/>
          <w:szCs w:val="26"/>
          <w:lang w:eastAsia="ru-RU"/>
        </w:rPr>
        <w:t xml:space="preserve"> </w:t>
      </w:r>
      <w:r w:rsidR="004F030E" w:rsidRPr="00042A97">
        <w:rPr>
          <w:rFonts w:ascii="Times New Roman" w:eastAsia="Times New Roman" w:hAnsi="Times New Roman" w:cs="Times New Roman"/>
          <w:color w:val="000000" w:themeColor="text1"/>
          <w:sz w:val="26"/>
          <w:szCs w:val="26"/>
          <w:lang w:eastAsia="ru-RU"/>
        </w:rPr>
        <w:t xml:space="preserve">Администрации </w:t>
      </w:r>
      <w:r w:rsidRPr="00042A97">
        <w:rPr>
          <w:rFonts w:ascii="Times New Roman" w:eastAsia="Times New Roman" w:hAnsi="Times New Roman" w:cs="Times New Roman"/>
          <w:color w:val="000000" w:themeColor="text1"/>
          <w:sz w:val="26"/>
          <w:szCs w:val="26"/>
          <w:lang w:eastAsia="ru-RU"/>
        </w:rPr>
        <w:t>Заполярн</w:t>
      </w:r>
      <w:r w:rsidR="004F030E" w:rsidRPr="00042A97">
        <w:rPr>
          <w:rFonts w:ascii="Times New Roman" w:eastAsia="Times New Roman" w:hAnsi="Times New Roman" w:cs="Times New Roman"/>
          <w:color w:val="000000" w:themeColor="text1"/>
          <w:sz w:val="26"/>
          <w:szCs w:val="26"/>
          <w:lang w:eastAsia="ru-RU"/>
        </w:rPr>
        <w:t>ого</w:t>
      </w:r>
      <w:r w:rsidRPr="00042A97">
        <w:rPr>
          <w:rFonts w:ascii="Times New Roman" w:eastAsia="Times New Roman" w:hAnsi="Times New Roman" w:cs="Times New Roman"/>
          <w:color w:val="000000" w:themeColor="text1"/>
          <w:sz w:val="26"/>
          <w:szCs w:val="26"/>
          <w:lang w:eastAsia="ru-RU"/>
        </w:rPr>
        <w:t xml:space="preserve"> район</w:t>
      </w:r>
      <w:r w:rsidR="004F030E" w:rsidRPr="00042A97">
        <w:rPr>
          <w:rFonts w:ascii="Times New Roman" w:eastAsia="Times New Roman" w:hAnsi="Times New Roman" w:cs="Times New Roman"/>
          <w:color w:val="000000" w:themeColor="text1"/>
          <w:sz w:val="26"/>
          <w:szCs w:val="26"/>
          <w:lang w:eastAsia="ru-RU"/>
        </w:rPr>
        <w:t>а</w:t>
      </w:r>
      <w:r w:rsidRPr="00042A97">
        <w:rPr>
          <w:rFonts w:ascii="Times New Roman" w:eastAsia="Times New Roman" w:hAnsi="Times New Roman" w:cs="Times New Roman"/>
          <w:color w:val="000000" w:themeColor="text1"/>
          <w:sz w:val="26"/>
          <w:szCs w:val="26"/>
          <w:lang w:eastAsia="ru-RU"/>
        </w:rPr>
        <w:t xml:space="preserve"> предложения о внесении изменений и (или) дополнений в </w:t>
      </w:r>
      <w:r w:rsidR="004268D8" w:rsidRPr="00042A97">
        <w:rPr>
          <w:rFonts w:ascii="Times New Roman" w:eastAsia="Times New Roman" w:hAnsi="Times New Roman" w:cs="Times New Roman"/>
          <w:color w:val="000000" w:themeColor="text1"/>
          <w:sz w:val="26"/>
          <w:szCs w:val="26"/>
          <w:lang w:eastAsia="ru-RU"/>
        </w:rPr>
        <w:t>П</w:t>
      </w:r>
      <w:r w:rsidR="001F1942" w:rsidRPr="00042A97">
        <w:rPr>
          <w:rFonts w:ascii="Times New Roman" w:eastAsia="Times New Roman" w:hAnsi="Times New Roman" w:cs="Times New Roman"/>
          <w:color w:val="000000" w:themeColor="text1"/>
          <w:sz w:val="26"/>
          <w:szCs w:val="26"/>
          <w:lang w:eastAsia="ru-RU"/>
        </w:rPr>
        <w:t>рограмму</w:t>
      </w:r>
      <w:r w:rsidRPr="00042A97">
        <w:rPr>
          <w:rFonts w:ascii="Times New Roman" w:eastAsia="Times New Roman" w:hAnsi="Times New Roman" w:cs="Times New Roman"/>
          <w:color w:val="000000" w:themeColor="text1"/>
          <w:sz w:val="26"/>
          <w:szCs w:val="26"/>
          <w:lang w:eastAsia="ru-RU"/>
        </w:rPr>
        <w:t>;</w:t>
      </w:r>
    </w:p>
    <w:p w:rsidR="00447F91" w:rsidRPr="00042A97" w:rsidRDefault="00447F91" w:rsidP="00F02F32">
      <w:pPr>
        <w:pStyle w:val="a3"/>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вносит на рассмотрение </w:t>
      </w:r>
      <w:r w:rsidR="004F030E" w:rsidRPr="00042A97">
        <w:rPr>
          <w:rFonts w:ascii="Times New Roman" w:eastAsia="Times New Roman" w:hAnsi="Times New Roman" w:cs="Times New Roman"/>
          <w:color w:val="000000" w:themeColor="text1"/>
          <w:sz w:val="26"/>
          <w:szCs w:val="26"/>
          <w:lang w:eastAsia="ru-RU"/>
        </w:rPr>
        <w:t>главе Администрации Заполярного района</w:t>
      </w:r>
      <w:r w:rsidRPr="00042A97">
        <w:rPr>
          <w:rFonts w:ascii="Times New Roman" w:eastAsia="Times New Roman" w:hAnsi="Times New Roman" w:cs="Times New Roman"/>
          <w:color w:val="000000" w:themeColor="text1"/>
          <w:sz w:val="26"/>
          <w:szCs w:val="26"/>
          <w:lang w:eastAsia="ru-RU"/>
        </w:rPr>
        <w:t xml:space="preserve"> предложения о корректировке </w:t>
      </w:r>
      <w:r w:rsidR="004268D8" w:rsidRPr="00042A97">
        <w:rPr>
          <w:rFonts w:ascii="Times New Roman" w:eastAsia="Times New Roman" w:hAnsi="Times New Roman" w:cs="Times New Roman"/>
          <w:color w:val="000000" w:themeColor="text1"/>
          <w:sz w:val="26"/>
          <w:szCs w:val="26"/>
          <w:lang w:eastAsia="ru-RU"/>
        </w:rPr>
        <w:t>П</w:t>
      </w:r>
      <w:r w:rsidR="001F1942" w:rsidRPr="00042A97">
        <w:rPr>
          <w:rFonts w:ascii="Times New Roman" w:eastAsia="Times New Roman" w:hAnsi="Times New Roman" w:cs="Times New Roman"/>
          <w:color w:val="000000" w:themeColor="text1"/>
          <w:sz w:val="26"/>
          <w:szCs w:val="26"/>
          <w:lang w:eastAsia="ru-RU"/>
        </w:rPr>
        <w:t>рограммы</w:t>
      </w:r>
      <w:r w:rsidRPr="00042A97">
        <w:rPr>
          <w:rFonts w:ascii="Times New Roman" w:eastAsia="Times New Roman" w:hAnsi="Times New Roman" w:cs="Times New Roman"/>
          <w:color w:val="000000" w:themeColor="text1"/>
          <w:sz w:val="26"/>
          <w:szCs w:val="26"/>
          <w:lang w:eastAsia="ru-RU"/>
        </w:rPr>
        <w:t xml:space="preserve"> на следующий год путем уточнения имеющихся, включением новых и исключением неэффективных мероприятий, уточнением объемов и источников бюджетных ассигнований на реализацию </w:t>
      </w:r>
      <w:r w:rsidR="004268D8" w:rsidRPr="00042A97">
        <w:rPr>
          <w:rFonts w:ascii="Times New Roman" w:eastAsia="Times New Roman" w:hAnsi="Times New Roman" w:cs="Times New Roman"/>
          <w:color w:val="000000" w:themeColor="text1"/>
          <w:sz w:val="26"/>
          <w:szCs w:val="26"/>
          <w:lang w:eastAsia="ru-RU"/>
        </w:rPr>
        <w:t>П</w:t>
      </w:r>
      <w:r w:rsidR="001F1942" w:rsidRPr="00042A97">
        <w:rPr>
          <w:rFonts w:ascii="Times New Roman" w:eastAsia="Times New Roman" w:hAnsi="Times New Roman" w:cs="Times New Roman"/>
          <w:color w:val="000000" w:themeColor="text1"/>
          <w:sz w:val="26"/>
          <w:szCs w:val="26"/>
          <w:lang w:eastAsia="ru-RU"/>
        </w:rPr>
        <w:t>рограммы</w:t>
      </w:r>
      <w:r w:rsidRPr="00042A97">
        <w:rPr>
          <w:rFonts w:ascii="Times New Roman" w:eastAsia="Times New Roman" w:hAnsi="Times New Roman" w:cs="Times New Roman"/>
          <w:color w:val="000000" w:themeColor="text1"/>
          <w:sz w:val="26"/>
          <w:szCs w:val="26"/>
          <w:lang w:eastAsia="ru-RU"/>
        </w:rPr>
        <w:t xml:space="preserve">, а также предложения о досрочном прекращении или продлении срока реализации </w:t>
      </w:r>
      <w:r w:rsidR="004268D8" w:rsidRPr="00042A97">
        <w:rPr>
          <w:rFonts w:ascii="Times New Roman" w:eastAsia="Times New Roman" w:hAnsi="Times New Roman" w:cs="Times New Roman"/>
          <w:color w:val="000000" w:themeColor="text1"/>
          <w:sz w:val="26"/>
          <w:szCs w:val="26"/>
          <w:lang w:eastAsia="ru-RU"/>
        </w:rPr>
        <w:t>П</w:t>
      </w:r>
      <w:r w:rsidR="001F1942" w:rsidRPr="00042A97">
        <w:rPr>
          <w:rFonts w:ascii="Times New Roman" w:eastAsia="Times New Roman" w:hAnsi="Times New Roman" w:cs="Times New Roman"/>
          <w:color w:val="000000" w:themeColor="text1"/>
          <w:sz w:val="26"/>
          <w:szCs w:val="26"/>
          <w:lang w:eastAsia="ru-RU"/>
        </w:rPr>
        <w:t>рограммы</w:t>
      </w:r>
      <w:r w:rsidRPr="00042A97">
        <w:rPr>
          <w:rFonts w:ascii="Times New Roman" w:eastAsia="Times New Roman" w:hAnsi="Times New Roman" w:cs="Times New Roman"/>
          <w:color w:val="000000" w:themeColor="text1"/>
          <w:sz w:val="26"/>
          <w:szCs w:val="26"/>
          <w:lang w:eastAsia="ru-RU"/>
        </w:rPr>
        <w:t xml:space="preserve">; </w:t>
      </w:r>
    </w:p>
    <w:p w:rsidR="00447F91" w:rsidRPr="00042A97" w:rsidRDefault="00447F91" w:rsidP="00F02F32">
      <w:pPr>
        <w:pStyle w:val="a3"/>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готовит заключение о ходе реализации </w:t>
      </w:r>
      <w:r w:rsidR="004268D8" w:rsidRPr="00042A97">
        <w:rPr>
          <w:rFonts w:ascii="Times New Roman" w:eastAsia="Times New Roman" w:hAnsi="Times New Roman" w:cs="Times New Roman"/>
          <w:color w:val="000000" w:themeColor="text1"/>
          <w:sz w:val="26"/>
          <w:szCs w:val="26"/>
          <w:lang w:eastAsia="ru-RU"/>
        </w:rPr>
        <w:t>П</w:t>
      </w:r>
      <w:r w:rsidR="001F1942" w:rsidRPr="00042A97">
        <w:rPr>
          <w:rFonts w:ascii="Times New Roman" w:eastAsia="Times New Roman" w:hAnsi="Times New Roman" w:cs="Times New Roman"/>
          <w:color w:val="000000" w:themeColor="text1"/>
          <w:sz w:val="26"/>
          <w:szCs w:val="26"/>
          <w:lang w:eastAsia="ru-RU"/>
        </w:rPr>
        <w:t xml:space="preserve">рограммы </w:t>
      </w:r>
      <w:r w:rsidRPr="00042A97">
        <w:rPr>
          <w:rFonts w:ascii="Times New Roman" w:eastAsia="Times New Roman" w:hAnsi="Times New Roman" w:cs="Times New Roman"/>
          <w:color w:val="000000" w:themeColor="text1"/>
          <w:sz w:val="26"/>
          <w:szCs w:val="26"/>
          <w:lang w:eastAsia="ru-RU"/>
        </w:rPr>
        <w:t>за отчётный год.</w:t>
      </w:r>
    </w:p>
    <w:p w:rsidR="00447F91" w:rsidRPr="00042A97" w:rsidRDefault="00447F91" w:rsidP="00FA404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После завершения Программы </w:t>
      </w:r>
      <w:r w:rsidR="00F02F32" w:rsidRPr="00042A97">
        <w:rPr>
          <w:rFonts w:ascii="Times New Roman" w:eastAsia="Times New Roman" w:hAnsi="Times New Roman" w:cs="Times New Roman"/>
          <w:color w:val="000000" w:themeColor="text1"/>
          <w:sz w:val="26"/>
          <w:szCs w:val="26"/>
          <w:lang w:eastAsia="ru-RU"/>
        </w:rPr>
        <w:t>з</w:t>
      </w:r>
      <w:r w:rsidRPr="00042A97">
        <w:rPr>
          <w:rFonts w:ascii="Times New Roman" w:eastAsia="Times New Roman" w:hAnsi="Times New Roman" w:cs="Times New Roman"/>
          <w:color w:val="000000" w:themeColor="text1"/>
          <w:sz w:val="26"/>
          <w:szCs w:val="26"/>
          <w:lang w:eastAsia="ru-RU"/>
        </w:rPr>
        <w:t xml:space="preserve">аказчик-координатор </w:t>
      </w:r>
      <w:r w:rsidR="006E3F15" w:rsidRPr="00042A97">
        <w:rPr>
          <w:rFonts w:ascii="Times New Roman" w:eastAsia="Times New Roman" w:hAnsi="Times New Roman" w:cs="Times New Roman"/>
          <w:color w:val="000000" w:themeColor="text1"/>
          <w:sz w:val="26"/>
          <w:szCs w:val="26"/>
          <w:lang w:eastAsia="ru-RU"/>
        </w:rPr>
        <w:t>составляет</w:t>
      </w:r>
      <w:r w:rsidRPr="00042A97">
        <w:rPr>
          <w:rFonts w:ascii="Times New Roman" w:eastAsia="Times New Roman" w:hAnsi="Times New Roman" w:cs="Times New Roman"/>
          <w:color w:val="000000" w:themeColor="text1"/>
          <w:sz w:val="26"/>
          <w:szCs w:val="26"/>
          <w:lang w:eastAsia="ru-RU"/>
        </w:rPr>
        <w:t xml:space="preserve"> отчет о выполнении </w:t>
      </w:r>
      <w:r w:rsidR="004268D8" w:rsidRPr="00042A97">
        <w:rPr>
          <w:rFonts w:ascii="Times New Roman" w:eastAsia="Times New Roman" w:hAnsi="Times New Roman" w:cs="Times New Roman"/>
          <w:color w:val="000000" w:themeColor="text1"/>
          <w:sz w:val="26"/>
          <w:szCs w:val="26"/>
          <w:lang w:eastAsia="ru-RU"/>
        </w:rPr>
        <w:t>П</w:t>
      </w:r>
      <w:r w:rsidR="001F1942" w:rsidRPr="00042A97">
        <w:rPr>
          <w:rFonts w:ascii="Times New Roman" w:eastAsia="Times New Roman" w:hAnsi="Times New Roman" w:cs="Times New Roman"/>
          <w:color w:val="000000" w:themeColor="text1"/>
          <w:sz w:val="26"/>
          <w:szCs w:val="26"/>
          <w:lang w:eastAsia="ru-RU"/>
        </w:rPr>
        <w:t>рограммы</w:t>
      </w:r>
      <w:r w:rsidRPr="00042A97">
        <w:rPr>
          <w:rFonts w:ascii="Times New Roman" w:eastAsia="Times New Roman" w:hAnsi="Times New Roman" w:cs="Times New Roman"/>
          <w:color w:val="000000" w:themeColor="text1"/>
          <w:sz w:val="26"/>
          <w:szCs w:val="26"/>
          <w:lang w:eastAsia="ru-RU"/>
        </w:rPr>
        <w:t xml:space="preserve"> и об эффективности использования средств за весь период ее реализации.</w:t>
      </w:r>
    </w:p>
    <w:p w:rsidR="00447F91" w:rsidRPr="00042A97" w:rsidRDefault="00447F91" w:rsidP="00FA404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При изменении объемов финансирования, предусмотренных Программой, </w:t>
      </w:r>
      <w:r w:rsidR="00F02F32" w:rsidRPr="00042A97">
        <w:rPr>
          <w:rFonts w:ascii="Times New Roman" w:eastAsia="Times New Roman" w:hAnsi="Times New Roman" w:cs="Times New Roman"/>
          <w:color w:val="000000" w:themeColor="text1"/>
          <w:sz w:val="26"/>
          <w:szCs w:val="26"/>
          <w:lang w:eastAsia="ru-RU"/>
        </w:rPr>
        <w:t>з</w:t>
      </w:r>
      <w:r w:rsidRPr="00042A97">
        <w:rPr>
          <w:rFonts w:ascii="Times New Roman" w:eastAsia="Times New Roman" w:hAnsi="Times New Roman" w:cs="Times New Roman"/>
          <w:color w:val="000000" w:themeColor="text1"/>
          <w:sz w:val="26"/>
          <w:szCs w:val="26"/>
          <w:lang w:eastAsia="ru-RU"/>
        </w:rPr>
        <w:t>аказчики уточняют объ</w:t>
      </w:r>
      <w:r w:rsidR="006E3F15" w:rsidRPr="00042A97">
        <w:rPr>
          <w:rFonts w:ascii="Times New Roman" w:eastAsia="Times New Roman" w:hAnsi="Times New Roman" w:cs="Times New Roman"/>
          <w:color w:val="000000" w:themeColor="text1"/>
          <w:sz w:val="26"/>
          <w:szCs w:val="26"/>
          <w:lang w:eastAsia="ru-RU"/>
        </w:rPr>
        <w:t>ё</w:t>
      </w:r>
      <w:r w:rsidRPr="00042A97">
        <w:rPr>
          <w:rFonts w:ascii="Times New Roman" w:eastAsia="Times New Roman" w:hAnsi="Times New Roman" w:cs="Times New Roman"/>
          <w:color w:val="000000" w:themeColor="text1"/>
          <w:sz w:val="26"/>
          <w:szCs w:val="26"/>
          <w:lang w:eastAsia="ru-RU"/>
        </w:rPr>
        <w:t xml:space="preserve">мы финансирования за счет всех источников, готовят и направляют предложения </w:t>
      </w:r>
      <w:r w:rsidR="00F02F32" w:rsidRPr="00042A97">
        <w:rPr>
          <w:rFonts w:ascii="Times New Roman" w:eastAsia="Times New Roman" w:hAnsi="Times New Roman" w:cs="Times New Roman"/>
          <w:color w:val="000000" w:themeColor="text1"/>
          <w:sz w:val="26"/>
          <w:szCs w:val="26"/>
          <w:lang w:eastAsia="ru-RU"/>
        </w:rPr>
        <w:t>з</w:t>
      </w:r>
      <w:r w:rsidRPr="00042A97">
        <w:rPr>
          <w:rFonts w:ascii="Times New Roman" w:eastAsia="Times New Roman" w:hAnsi="Times New Roman" w:cs="Times New Roman"/>
          <w:color w:val="000000" w:themeColor="text1"/>
          <w:sz w:val="26"/>
          <w:szCs w:val="26"/>
          <w:lang w:eastAsia="ru-RU"/>
        </w:rPr>
        <w:t xml:space="preserve">аказчику-координатору по внесению изменений в перечень мероприятий </w:t>
      </w:r>
      <w:r w:rsidR="004268D8" w:rsidRPr="00042A97">
        <w:rPr>
          <w:rFonts w:ascii="Times New Roman" w:eastAsia="Times New Roman" w:hAnsi="Times New Roman" w:cs="Times New Roman"/>
          <w:color w:val="000000" w:themeColor="text1"/>
          <w:sz w:val="26"/>
          <w:szCs w:val="26"/>
          <w:lang w:eastAsia="ru-RU"/>
        </w:rPr>
        <w:t>П</w:t>
      </w:r>
      <w:r w:rsidRPr="00042A97">
        <w:rPr>
          <w:rFonts w:ascii="Times New Roman" w:eastAsia="Times New Roman" w:hAnsi="Times New Roman" w:cs="Times New Roman"/>
          <w:color w:val="000000" w:themeColor="text1"/>
          <w:sz w:val="26"/>
          <w:szCs w:val="26"/>
          <w:lang w:eastAsia="ru-RU"/>
        </w:rPr>
        <w:t>рограммы</w:t>
      </w:r>
      <w:r w:rsidR="006E3F15" w:rsidRPr="00042A97">
        <w:rPr>
          <w:rFonts w:ascii="Times New Roman" w:eastAsia="Times New Roman" w:hAnsi="Times New Roman" w:cs="Times New Roman"/>
          <w:color w:val="000000" w:themeColor="text1"/>
          <w:sz w:val="26"/>
          <w:szCs w:val="26"/>
          <w:lang w:eastAsia="ru-RU"/>
        </w:rPr>
        <w:t xml:space="preserve"> с указанием объема финансирования и сроком исполнения мероприятия.</w:t>
      </w:r>
    </w:p>
    <w:p w:rsidR="00D979FC" w:rsidRPr="00042A97" w:rsidRDefault="00D979FC" w:rsidP="00FA404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p>
    <w:p w:rsidR="00CC32FE" w:rsidRPr="00042A97" w:rsidRDefault="00CC32FE" w:rsidP="00FA404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p>
    <w:p w:rsidR="0080080B" w:rsidRPr="00042A97" w:rsidRDefault="0080080B" w:rsidP="00F02F32">
      <w:pPr>
        <w:pStyle w:val="a3"/>
        <w:widowControl w:val="0"/>
        <w:numPr>
          <w:ilvl w:val="0"/>
          <w:numId w:val="1"/>
        </w:numPr>
        <w:autoSpaceDE w:val="0"/>
        <w:autoSpaceDN w:val="0"/>
        <w:adjustRightInd w:val="0"/>
        <w:spacing w:after="0" w:line="240" w:lineRule="auto"/>
        <w:outlineLvl w:val="2"/>
        <w:rPr>
          <w:rFonts w:ascii="Times New Roman" w:eastAsia="Times New Roman" w:hAnsi="Times New Roman" w:cs="Times New Roman"/>
          <w:b/>
          <w:color w:val="000000" w:themeColor="text1"/>
          <w:sz w:val="26"/>
          <w:szCs w:val="26"/>
          <w:lang w:eastAsia="ru-RU"/>
        </w:rPr>
      </w:pPr>
      <w:r w:rsidRPr="00042A97">
        <w:rPr>
          <w:rFonts w:ascii="Times New Roman" w:eastAsia="Times New Roman" w:hAnsi="Times New Roman" w:cs="Times New Roman"/>
          <w:b/>
          <w:color w:val="000000" w:themeColor="text1"/>
          <w:sz w:val="26"/>
          <w:szCs w:val="26"/>
          <w:lang w:eastAsia="ru-RU"/>
        </w:rPr>
        <w:t>Ожидаемые социально-экономические результаты</w:t>
      </w:r>
    </w:p>
    <w:p w:rsidR="0080080B" w:rsidRPr="00042A97" w:rsidRDefault="0080080B" w:rsidP="0080080B">
      <w:pPr>
        <w:widowControl w:val="0"/>
        <w:autoSpaceDE w:val="0"/>
        <w:autoSpaceDN w:val="0"/>
        <w:adjustRightInd w:val="0"/>
        <w:spacing w:after="0" w:line="240" w:lineRule="auto"/>
        <w:ind w:firstLine="709"/>
        <w:jc w:val="center"/>
        <w:rPr>
          <w:rFonts w:ascii="Times New Roman" w:eastAsia="Times New Roman" w:hAnsi="Times New Roman" w:cs="Times New Roman"/>
          <w:b/>
          <w:color w:val="000000" w:themeColor="text1"/>
          <w:sz w:val="26"/>
          <w:szCs w:val="26"/>
          <w:lang w:eastAsia="ru-RU"/>
        </w:rPr>
      </w:pPr>
      <w:r w:rsidRPr="00042A97">
        <w:rPr>
          <w:rFonts w:ascii="Times New Roman" w:eastAsia="Times New Roman" w:hAnsi="Times New Roman" w:cs="Times New Roman"/>
          <w:b/>
          <w:color w:val="000000" w:themeColor="text1"/>
          <w:sz w:val="26"/>
          <w:szCs w:val="26"/>
          <w:lang w:eastAsia="ru-RU"/>
        </w:rPr>
        <w:t>от реализации Программы</w:t>
      </w:r>
    </w:p>
    <w:p w:rsidR="0080080B" w:rsidRPr="00042A97" w:rsidRDefault="0080080B" w:rsidP="0080080B">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themeColor="text1"/>
          <w:sz w:val="26"/>
          <w:szCs w:val="26"/>
          <w:lang w:eastAsia="ru-RU"/>
        </w:rPr>
      </w:pPr>
    </w:p>
    <w:p w:rsidR="0097775E" w:rsidRPr="00042A97" w:rsidRDefault="0097775E" w:rsidP="0097775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Реализация Программы будет способствовать созданию условий для комплексного развития Заполярного района.</w:t>
      </w:r>
    </w:p>
    <w:p w:rsidR="0097775E" w:rsidRPr="00042A97" w:rsidRDefault="0097775E" w:rsidP="0097775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Реализация Программы позволит:</w:t>
      </w:r>
    </w:p>
    <w:p w:rsidR="0097775E" w:rsidRPr="00042A97" w:rsidRDefault="0097775E"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улучшить жилищные условия семьям;</w:t>
      </w:r>
    </w:p>
    <w:p w:rsidR="0097775E" w:rsidRPr="00042A97" w:rsidRDefault="0097775E"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увеличить общую площадь жилых помещений;</w:t>
      </w:r>
    </w:p>
    <w:p w:rsidR="0097775E" w:rsidRPr="00042A97" w:rsidRDefault="0097775E"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увеличить количество многоквартирных домов, в которых проведен ремонт в период действия программы;</w:t>
      </w:r>
    </w:p>
    <w:p w:rsidR="0097775E" w:rsidRPr="00042A97" w:rsidRDefault="0097775E"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ликвидировать жилищный фонд, признанный непригодным для проживания и/или с высоким уровнем износа;</w:t>
      </w:r>
    </w:p>
    <w:p w:rsidR="0097775E" w:rsidRPr="00042A97" w:rsidRDefault="0097775E"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обследовать жилые дома;</w:t>
      </w:r>
    </w:p>
    <w:p w:rsidR="0097775E" w:rsidRPr="00042A97" w:rsidRDefault="0097775E"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провести проверку достоверности сметной стоимости капитального ремонта объекта, капитального строительства;</w:t>
      </w:r>
    </w:p>
    <w:p w:rsidR="00EA4BEB" w:rsidRPr="00042A97" w:rsidRDefault="00EA4BEB" w:rsidP="00EA4BEB">
      <w:pPr>
        <w:pStyle w:val="a3"/>
        <w:numPr>
          <w:ilvl w:val="0"/>
          <w:numId w:val="3"/>
        </w:numPr>
        <w:overflowPunct w:val="0"/>
        <w:autoSpaceDE w:val="0"/>
        <w:autoSpaceDN w:val="0"/>
        <w:adjustRightInd w:val="0"/>
        <w:spacing w:after="0" w:line="240" w:lineRule="auto"/>
        <w:ind w:left="0" w:firstLine="709"/>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содержать имущество, находящееся в муниципальной собственности в надлежащем состоянии;</w:t>
      </w:r>
    </w:p>
    <w:p w:rsidR="0097775E" w:rsidRPr="00042A97" w:rsidRDefault="0097775E"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содержать взлетно-посадочные полосы, вертолетные площадки, причалы, автомобильные дороги и снегоходные трассы в пригодном для эксплуатации состоянии;</w:t>
      </w:r>
    </w:p>
    <w:p w:rsidR="008302A3" w:rsidRPr="00042A97" w:rsidRDefault="008302A3"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создавать условия для предоставления услуг водным транспортом;</w:t>
      </w:r>
    </w:p>
    <w:p w:rsidR="0097775E" w:rsidRPr="00042A97" w:rsidRDefault="0097775E"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обновить парк транспортных средств;</w:t>
      </w:r>
    </w:p>
    <w:p w:rsidR="0097775E" w:rsidRPr="00042A97" w:rsidRDefault="0097775E"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приобретать запчасти и комплектующие для транспортных средств;</w:t>
      </w:r>
    </w:p>
    <w:p w:rsidR="00CD6707" w:rsidRPr="00042A97" w:rsidRDefault="00E905FF" w:rsidP="00CD6707">
      <w:pPr>
        <w:pStyle w:val="a3"/>
        <w:numPr>
          <w:ilvl w:val="0"/>
          <w:numId w:val="3"/>
        </w:numPr>
        <w:overflowPunct w:val="0"/>
        <w:autoSpaceDE w:val="0"/>
        <w:autoSpaceDN w:val="0"/>
        <w:adjustRightInd w:val="0"/>
        <w:spacing w:after="0" w:line="240" w:lineRule="auto"/>
        <w:ind w:left="0" w:firstLine="709"/>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приобрести объекты, оборудование </w:t>
      </w:r>
      <w:r w:rsidR="00CD6707" w:rsidRPr="00042A97">
        <w:rPr>
          <w:rFonts w:ascii="Times New Roman" w:hAnsi="Times New Roman" w:cs="Times New Roman"/>
          <w:color w:val="000000"/>
          <w:sz w:val="26"/>
          <w:szCs w:val="26"/>
        </w:rPr>
        <w:t>транспортной инфраструктуры;</w:t>
      </w:r>
    </w:p>
    <w:p w:rsidR="0097775E" w:rsidRPr="00042A97" w:rsidRDefault="00E37248"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hAnsi="Times New Roman" w:cs="Times New Roman"/>
          <w:color w:val="000000"/>
          <w:sz w:val="26"/>
          <w:szCs w:val="26"/>
        </w:rPr>
        <w:t>проводить капитальные и (или) текущие ремонты объектов транспортной инфраструктуры</w:t>
      </w:r>
    </w:p>
    <w:p w:rsidR="0097775E" w:rsidRPr="00042A97" w:rsidRDefault="0097775E"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разработать проекты организации дорожного движения в муниципальных образованиях;</w:t>
      </w:r>
    </w:p>
    <w:p w:rsidR="0097775E" w:rsidRPr="00042A97" w:rsidRDefault="0097775E"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lastRenderedPageBreak/>
        <w:t>ввести в эксплуатацию автомобильную дорогу протяженностью 1,5 км;</w:t>
      </w:r>
    </w:p>
    <w:p w:rsidR="00E92212" w:rsidRPr="00042A97" w:rsidRDefault="00E92212" w:rsidP="00E92212">
      <w:pPr>
        <w:pStyle w:val="a3"/>
        <w:numPr>
          <w:ilvl w:val="0"/>
          <w:numId w:val="3"/>
        </w:numPr>
        <w:overflowPunct w:val="0"/>
        <w:autoSpaceDE w:val="0"/>
        <w:autoSpaceDN w:val="0"/>
        <w:adjustRightInd w:val="0"/>
        <w:spacing w:after="0" w:line="240" w:lineRule="auto"/>
        <w:ind w:left="0" w:firstLine="709"/>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организовать регулярные перевозки по муниципальному маршруту «п. Искателей- п. Красное»;</w:t>
      </w:r>
    </w:p>
    <w:p w:rsidR="0097775E" w:rsidRPr="00042A97" w:rsidRDefault="0097775E"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проводить исследования качества воды;</w:t>
      </w:r>
    </w:p>
    <w:p w:rsidR="0097775E" w:rsidRPr="00042A97" w:rsidRDefault="0097775E"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приобретать оборудование для очистки сточных вод;</w:t>
      </w:r>
    </w:p>
    <w:p w:rsidR="0097775E" w:rsidRPr="00042A97" w:rsidRDefault="0097775E"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построить очистные сооружения;</w:t>
      </w:r>
    </w:p>
    <w:p w:rsidR="0097775E" w:rsidRPr="00042A97" w:rsidRDefault="0097775E"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обеспечить население питьевой водой надлежащего качества;</w:t>
      </w:r>
    </w:p>
    <w:p w:rsidR="0097775E" w:rsidRPr="00042A97" w:rsidRDefault="0097775E"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подготавливать объекты коммунальной инфраструктуры к осенне-зимнему периоду;</w:t>
      </w:r>
    </w:p>
    <w:p w:rsidR="0097775E" w:rsidRPr="00042A97" w:rsidRDefault="0097775E"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обновить инфраструктуру социальных объектов;</w:t>
      </w:r>
    </w:p>
    <w:p w:rsidR="0097775E" w:rsidRPr="00042A97" w:rsidRDefault="0097775E"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предоставлять бытовые услуги в поселениях Заполярного района;</w:t>
      </w:r>
    </w:p>
    <w:p w:rsidR="0097775E" w:rsidRPr="00042A97" w:rsidRDefault="0097775E"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обеспечить сохранность объектов культурного наследия;</w:t>
      </w:r>
    </w:p>
    <w:p w:rsidR="0081188C" w:rsidRPr="00042A97" w:rsidRDefault="0081188C" w:rsidP="0081188C">
      <w:pPr>
        <w:pStyle w:val="a3"/>
        <w:numPr>
          <w:ilvl w:val="0"/>
          <w:numId w:val="3"/>
        </w:numPr>
        <w:overflowPunct w:val="0"/>
        <w:autoSpaceDE w:val="0"/>
        <w:autoSpaceDN w:val="0"/>
        <w:adjustRightInd w:val="0"/>
        <w:spacing w:after="0" w:line="240" w:lineRule="auto"/>
        <w:ind w:left="0" w:firstLine="709"/>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проводить ремонтные работы на социальных объектах поселений; </w:t>
      </w:r>
    </w:p>
    <w:p w:rsidR="0097775E" w:rsidRPr="00042A97" w:rsidRDefault="0097775E"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повысить благоустроенность территорий поселений;</w:t>
      </w:r>
    </w:p>
    <w:p w:rsidR="0097775E" w:rsidRPr="00042A97" w:rsidRDefault="0097775E"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увеличить количество памятников (стел), увековечивающих память погибших при защите Отечества;</w:t>
      </w:r>
    </w:p>
    <w:p w:rsidR="0097775E" w:rsidRPr="00042A97" w:rsidRDefault="0097775E"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выполнить комплекс работ по ремонту инженерных сооружений общего пользования местного значения;</w:t>
      </w:r>
    </w:p>
    <w:p w:rsidR="0097775E" w:rsidRPr="00042A97" w:rsidRDefault="0097775E"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обеспечить изготовление межевых планов земельных участков;</w:t>
      </w:r>
    </w:p>
    <w:p w:rsidR="0097775E" w:rsidRPr="00042A97" w:rsidRDefault="0097775E"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разработать программы комплексного развития поселений;</w:t>
      </w:r>
    </w:p>
    <w:p w:rsidR="00EA4BEB" w:rsidRPr="00042A97" w:rsidRDefault="00EA4BEB"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hAnsi="Times New Roman" w:cs="Times New Roman"/>
          <w:color w:val="000000"/>
          <w:sz w:val="26"/>
          <w:szCs w:val="26"/>
        </w:rPr>
        <w:t>обследовать объекты незавершенного строительства;</w:t>
      </w:r>
    </w:p>
    <w:p w:rsidR="00D80252" w:rsidRPr="00042A97" w:rsidRDefault="00D80252" w:rsidP="00D80252">
      <w:pPr>
        <w:pStyle w:val="a3"/>
        <w:numPr>
          <w:ilvl w:val="0"/>
          <w:numId w:val="3"/>
        </w:numPr>
        <w:overflowPunct w:val="0"/>
        <w:autoSpaceDE w:val="0"/>
        <w:autoSpaceDN w:val="0"/>
        <w:adjustRightInd w:val="0"/>
        <w:spacing w:after="0" w:line="240" w:lineRule="auto"/>
        <w:ind w:left="0" w:firstLine="709"/>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создать условия для развития сельскохозяйственного производства;</w:t>
      </w:r>
    </w:p>
    <w:p w:rsidR="0097775E" w:rsidRPr="00042A97" w:rsidRDefault="0097775E"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содержать земельные участки, находящиеся в собственности муниципальных образований, предназначенных под складирование отходов;</w:t>
      </w:r>
    </w:p>
    <w:p w:rsidR="0097775E" w:rsidRPr="00042A97" w:rsidRDefault="0097775E"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участвовать в организации деятельности по сбору и транспортированию ТКО и ЖБО;</w:t>
      </w:r>
    </w:p>
    <w:p w:rsidR="0097775E" w:rsidRPr="00042A97" w:rsidRDefault="0097775E"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приобрести коммунальную технику;</w:t>
      </w:r>
    </w:p>
    <w:p w:rsidR="0097775E" w:rsidRPr="00042A97" w:rsidRDefault="00191263"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приобрести объекты недвижимости;</w:t>
      </w:r>
    </w:p>
    <w:p w:rsidR="008302A3" w:rsidRPr="00042A97" w:rsidRDefault="008302A3"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ликвидировать несанкционированные места размещения отходов;</w:t>
      </w:r>
    </w:p>
    <w:p w:rsidR="00191263" w:rsidRPr="00042A97" w:rsidRDefault="008302A3" w:rsidP="0097775E">
      <w:pPr>
        <w:numPr>
          <w:ilvl w:val="0"/>
          <w:numId w:val="3"/>
        </w:numPr>
        <w:overflowPunct w:val="0"/>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 xml:space="preserve">создавать и </w:t>
      </w:r>
      <w:r w:rsidR="00191263" w:rsidRPr="00042A97">
        <w:rPr>
          <w:rFonts w:ascii="Times New Roman" w:eastAsia="Times New Roman" w:hAnsi="Times New Roman" w:cs="Times New Roman"/>
          <w:color w:val="000000"/>
          <w:sz w:val="26"/>
          <w:szCs w:val="26"/>
          <w:lang w:eastAsia="ru-RU"/>
        </w:rPr>
        <w:t>содержать площадки накопления твердых коммунальных отходов.</w:t>
      </w:r>
    </w:p>
    <w:p w:rsidR="0097775E" w:rsidRPr="00042A97" w:rsidRDefault="0097775E" w:rsidP="0097775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p>
    <w:p w:rsidR="0097775E" w:rsidRPr="00042A97" w:rsidRDefault="0097775E" w:rsidP="0097775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Оценка эффективности и социально-экономических последствий реализации Программы будет производиться на основе системы целевых показателей, которые представляют собой количественные показатели.</w:t>
      </w:r>
    </w:p>
    <w:p w:rsidR="0097775E" w:rsidRPr="00042A97" w:rsidRDefault="0097775E" w:rsidP="0097775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042A97">
        <w:rPr>
          <w:rFonts w:ascii="Times New Roman" w:eastAsia="Times New Roman" w:hAnsi="Times New Roman" w:cs="Times New Roman"/>
          <w:color w:val="000000"/>
          <w:sz w:val="26"/>
          <w:szCs w:val="26"/>
          <w:lang w:eastAsia="ru-RU"/>
        </w:rPr>
        <w:t>Эффективность решения поставленных задач путем реализации основных мероприятий Программы оценивается ежегодно посредством мониторинга значений установленных показателей эффективности Программы.</w:t>
      </w:r>
    </w:p>
    <w:p w:rsidR="00F063BB" w:rsidRPr="00042A97" w:rsidRDefault="00F063BB" w:rsidP="0097775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p>
    <w:p w:rsidR="00777E7D" w:rsidRPr="00042A97" w:rsidRDefault="00777E7D" w:rsidP="00F02F32">
      <w:pPr>
        <w:pStyle w:val="a3"/>
        <w:widowControl w:val="0"/>
        <w:numPr>
          <w:ilvl w:val="0"/>
          <w:numId w:val="1"/>
        </w:numPr>
        <w:autoSpaceDE w:val="0"/>
        <w:autoSpaceDN w:val="0"/>
        <w:adjustRightInd w:val="0"/>
        <w:spacing w:after="0" w:line="240" w:lineRule="auto"/>
        <w:ind w:left="0" w:firstLine="0"/>
        <w:jc w:val="center"/>
        <w:outlineLvl w:val="2"/>
        <w:rPr>
          <w:rFonts w:ascii="Times New Roman" w:eastAsia="Times New Roman" w:hAnsi="Times New Roman" w:cs="Times New Roman"/>
          <w:b/>
          <w:color w:val="000000" w:themeColor="text1"/>
          <w:sz w:val="26"/>
          <w:szCs w:val="26"/>
          <w:lang w:eastAsia="ru-RU"/>
        </w:rPr>
      </w:pPr>
      <w:r w:rsidRPr="00042A97">
        <w:rPr>
          <w:rFonts w:ascii="Times New Roman" w:eastAsia="Times New Roman" w:hAnsi="Times New Roman" w:cs="Times New Roman"/>
          <w:b/>
          <w:color w:val="000000" w:themeColor="text1"/>
          <w:sz w:val="26"/>
          <w:szCs w:val="26"/>
          <w:lang w:eastAsia="ru-RU"/>
        </w:rPr>
        <w:t>Контроль за ходом реализации Программы</w:t>
      </w:r>
    </w:p>
    <w:p w:rsidR="00D510A3" w:rsidRPr="00042A97" w:rsidRDefault="00D510A3" w:rsidP="00777E7D">
      <w:pPr>
        <w:spacing w:after="0" w:line="240" w:lineRule="auto"/>
        <w:ind w:firstLine="720"/>
        <w:jc w:val="both"/>
        <w:rPr>
          <w:rFonts w:ascii="Times New Roman" w:hAnsi="Times New Roman" w:cs="Times New Roman"/>
          <w:color w:val="000000" w:themeColor="text1"/>
          <w:sz w:val="26"/>
          <w:szCs w:val="26"/>
        </w:rPr>
      </w:pPr>
    </w:p>
    <w:p w:rsidR="00777E7D" w:rsidRPr="00042A97" w:rsidRDefault="00777E7D" w:rsidP="00777E7D">
      <w:pPr>
        <w:spacing w:after="0" w:line="240" w:lineRule="auto"/>
        <w:ind w:firstLine="72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Контроль за ходом реализации Программы осуществляется Администрацией муниципального района «Заполярный район» (в лице отдела экономики и прогнозирования), Управлением финансов Администрации Заполярного района и Управлением жилищно-коммунального хозяйства и строительства Администрации Заполярного района в установленном порядке.</w:t>
      </w:r>
    </w:p>
    <w:p w:rsidR="00777E7D" w:rsidRPr="00042A97" w:rsidRDefault="00777E7D" w:rsidP="00777E7D">
      <w:pPr>
        <w:spacing w:after="0" w:line="240" w:lineRule="auto"/>
        <w:ind w:firstLine="72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lastRenderedPageBreak/>
        <w:t>Заказчик-координатор осуществляет контроль за ходом реализации Программы в целом, обеспечивает согласованные действия Заказчиков по реализации программных мероприятий, целевому и эффективному расходованию бюджетных средств, представляет информацию в Управление финансов Администрации муниципального района «Заполярный район» о ходе реализации Программы за отчётный квартал нарастающим итогом до 15 числа месяца, следующего за отчетным периодом</w:t>
      </w:r>
      <w:r w:rsidR="007650AB" w:rsidRPr="00042A97">
        <w:rPr>
          <w:rFonts w:ascii="Times New Roman" w:hAnsi="Times New Roman" w:cs="Times New Roman"/>
          <w:color w:val="000000" w:themeColor="text1"/>
          <w:sz w:val="26"/>
          <w:szCs w:val="26"/>
        </w:rPr>
        <w:t>,</w:t>
      </w:r>
      <w:r w:rsidRPr="00042A97">
        <w:rPr>
          <w:rFonts w:ascii="Times New Roman" w:hAnsi="Times New Roman" w:cs="Times New Roman"/>
          <w:color w:val="000000" w:themeColor="text1"/>
          <w:sz w:val="26"/>
          <w:szCs w:val="26"/>
        </w:rPr>
        <w:t xml:space="preserve"> и итоговый отчет с аналитической информацией о реализации Программы в целом, выполнения её целевых показателей до 20 января</w:t>
      </w:r>
      <w:r w:rsidR="007650AB" w:rsidRPr="00042A97">
        <w:rPr>
          <w:rFonts w:ascii="Times New Roman" w:hAnsi="Times New Roman" w:cs="Times New Roman"/>
          <w:color w:val="000000" w:themeColor="text1"/>
          <w:sz w:val="26"/>
          <w:szCs w:val="26"/>
        </w:rPr>
        <w:t>,</w:t>
      </w:r>
      <w:r w:rsidRPr="00042A97">
        <w:rPr>
          <w:rFonts w:ascii="Times New Roman" w:hAnsi="Times New Roman" w:cs="Times New Roman"/>
          <w:color w:val="000000" w:themeColor="text1"/>
          <w:sz w:val="26"/>
          <w:szCs w:val="26"/>
        </w:rPr>
        <w:t xml:space="preserve"> следующего за отчетным годом.</w:t>
      </w:r>
    </w:p>
    <w:p w:rsidR="00777E7D" w:rsidRPr="00042A97" w:rsidRDefault="00777E7D" w:rsidP="00777E7D">
      <w:pPr>
        <w:spacing w:after="0" w:line="240" w:lineRule="auto"/>
        <w:ind w:firstLine="72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Контроль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 качестве и сроках выполнения договоров, контрактов, соглашений.</w:t>
      </w:r>
    </w:p>
    <w:p w:rsidR="00777E7D" w:rsidRPr="00042A97" w:rsidRDefault="00777E7D" w:rsidP="00777E7D">
      <w:pPr>
        <w:spacing w:after="0" w:line="240" w:lineRule="auto"/>
        <w:ind w:firstLine="72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 xml:space="preserve">Администрации поселений отчитываются о целевом использовании выделенных им финансовых средств, по установленной Заказчиком форме. </w:t>
      </w:r>
    </w:p>
    <w:p w:rsidR="00777E7D" w:rsidRPr="00042A97" w:rsidRDefault="00777E7D" w:rsidP="00777E7D">
      <w:pPr>
        <w:spacing w:after="0" w:line="240" w:lineRule="auto"/>
        <w:ind w:firstLine="72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В случае нецелевого использования выделенных средств Администрации поселений несут ответственность, предусмотренную действующим законодательством.</w:t>
      </w:r>
    </w:p>
    <w:p w:rsidR="0002675E" w:rsidRPr="00042A97" w:rsidRDefault="0002675E" w:rsidP="00777E7D">
      <w:pPr>
        <w:spacing w:after="0" w:line="240" w:lineRule="auto"/>
        <w:ind w:firstLine="720"/>
        <w:jc w:val="both"/>
        <w:rPr>
          <w:rFonts w:ascii="Times New Roman" w:hAnsi="Times New Roman" w:cs="Times New Roman"/>
          <w:color w:val="000000" w:themeColor="text1"/>
          <w:sz w:val="26"/>
          <w:szCs w:val="26"/>
        </w:rPr>
      </w:pPr>
    </w:p>
    <w:p w:rsidR="00DE22B2" w:rsidRPr="00042A97" w:rsidRDefault="00DE22B2" w:rsidP="00F02F32">
      <w:pPr>
        <w:pStyle w:val="a3"/>
        <w:widowControl w:val="0"/>
        <w:numPr>
          <w:ilvl w:val="0"/>
          <w:numId w:val="1"/>
        </w:numPr>
        <w:autoSpaceDE w:val="0"/>
        <w:autoSpaceDN w:val="0"/>
        <w:adjustRightInd w:val="0"/>
        <w:spacing w:after="0" w:line="240" w:lineRule="auto"/>
        <w:ind w:left="0" w:firstLine="0"/>
        <w:jc w:val="center"/>
        <w:outlineLvl w:val="2"/>
        <w:rPr>
          <w:rFonts w:ascii="Times New Roman" w:eastAsia="Times New Roman" w:hAnsi="Times New Roman" w:cs="Times New Roman"/>
          <w:b/>
          <w:color w:val="000000" w:themeColor="text1"/>
          <w:sz w:val="26"/>
          <w:szCs w:val="26"/>
          <w:lang w:eastAsia="ru-RU"/>
        </w:rPr>
      </w:pPr>
      <w:r w:rsidRPr="00042A97">
        <w:rPr>
          <w:rFonts w:ascii="Times New Roman" w:eastAsia="Times New Roman" w:hAnsi="Times New Roman" w:cs="Times New Roman"/>
          <w:b/>
          <w:color w:val="000000" w:themeColor="text1"/>
          <w:sz w:val="26"/>
          <w:szCs w:val="26"/>
          <w:lang w:eastAsia="ru-RU"/>
        </w:rPr>
        <w:t xml:space="preserve">Характеристика </w:t>
      </w:r>
      <w:r w:rsidR="00296CCB" w:rsidRPr="00042A97">
        <w:rPr>
          <w:rFonts w:ascii="Times New Roman" w:eastAsia="Times New Roman" w:hAnsi="Times New Roman" w:cs="Times New Roman"/>
          <w:b/>
          <w:color w:val="000000" w:themeColor="text1"/>
          <w:sz w:val="26"/>
          <w:szCs w:val="26"/>
          <w:lang w:eastAsia="ru-RU"/>
        </w:rPr>
        <w:t>п</w:t>
      </w:r>
      <w:r w:rsidRPr="00042A97">
        <w:rPr>
          <w:rFonts w:ascii="Times New Roman" w:eastAsia="Times New Roman" w:hAnsi="Times New Roman" w:cs="Times New Roman"/>
          <w:b/>
          <w:color w:val="000000" w:themeColor="text1"/>
          <w:sz w:val="26"/>
          <w:szCs w:val="26"/>
          <w:lang w:eastAsia="ru-RU"/>
        </w:rPr>
        <w:t>одпрограмм Программы</w:t>
      </w:r>
    </w:p>
    <w:p w:rsidR="00DE22B2" w:rsidRPr="00042A97" w:rsidRDefault="00DE22B2" w:rsidP="002C3E21">
      <w:pPr>
        <w:pStyle w:val="a3"/>
        <w:widowControl w:val="0"/>
        <w:autoSpaceDE w:val="0"/>
        <w:autoSpaceDN w:val="0"/>
        <w:adjustRightInd w:val="0"/>
        <w:spacing w:after="0" w:line="240" w:lineRule="auto"/>
        <w:ind w:left="0"/>
        <w:jc w:val="center"/>
        <w:rPr>
          <w:rFonts w:ascii="Times New Roman" w:eastAsia="Times New Roman" w:hAnsi="Times New Roman" w:cs="Times New Roman"/>
          <w:color w:val="000000" w:themeColor="text1"/>
          <w:sz w:val="26"/>
          <w:szCs w:val="26"/>
          <w:lang w:eastAsia="ru-RU"/>
        </w:rPr>
      </w:pPr>
    </w:p>
    <w:p w:rsidR="007F3E68" w:rsidRPr="00042A97" w:rsidRDefault="007F3E68" w:rsidP="00F02F32">
      <w:pPr>
        <w:pStyle w:val="a3"/>
        <w:widowControl w:val="0"/>
        <w:numPr>
          <w:ilvl w:val="1"/>
          <w:numId w:val="1"/>
        </w:numPr>
        <w:autoSpaceDE w:val="0"/>
        <w:autoSpaceDN w:val="0"/>
        <w:adjustRightInd w:val="0"/>
        <w:spacing w:after="0" w:line="240" w:lineRule="auto"/>
        <w:ind w:left="0" w:firstLine="0"/>
        <w:jc w:val="center"/>
        <w:rPr>
          <w:rFonts w:ascii="Times New Roman" w:hAnsi="Times New Roman" w:cs="Times New Roman"/>
          <w:b/>
          <w:color w:val="000000" w:themeColor="text1"/>
          <w:sz w:val="26"/>
          <w:szCs w:val="26"/>
        </w:rPr>
      </w:pPr>
      <w:r w:rsidRPr="00042A97">
        <w:rPr>
          <w:rFonts w:ascii="Times New Roman" w:eastAsia="Times New Roman" w:hAnsi="Times New Roman" w:cs="Times New Roman"/>
          <w:b/>
          <w:color w:val="000000" w:themeColor="text1"/>
          <w:sz w:val="26"/>
          <w:szCs w:val="26"/>
          <w:lang w:eastAsia="ru-RU"/>
        </w:rPr>
        <w:t>Подпрограмма 1</w:t>
      </w:r>
      <w:r w:rsidR="00CD1BC4" w:rsidRPr="00042A97">
        <w:rPr>
          <w:rFonts w:ascii="Times New Roman" w:eastAsia="Times New Roman" w:hAnsi="Times New Roman" w:cs="Times New Roman"/>
          <w:b/>
          <w:color w:val="000000" w:themeColor="text1"/>
          <w:sz w:val="26"/>
          <w:szCs w:val="26"/>
          <w:lang w:eastAsia="ru-RU"/>
        </w:rPr>
        <w:t xml:space="preserve"> </w:t>
      </w:r>
      <w:r w:rsidRPr="00042A97">
        <w:rPr>
          <w:rFonts w:ascii="Times New Roman" w:hAnsi="Times New Roman" w:cs="Times New Roman"/>
          <w:b/>
          <w:color w:val="000000" w:themeColor="text1"/>
          <w:sz w:val="26"/>
          <w:szCs w:val="26"/>
        </w:rPr>
        <w:t>«</w:t>
      </w:r>
      <w:r w:rsidR="00AD0D32" w:rsidRPr="00042A97">
        <w:rPr>
          <w:rFonts w:ascii="Times New Roman" w:hAnsi="Times New Roman" w:cs="Times New Roman"/>
          <w:b/>
          <w:color w:val="000000" w:themeColor="text1"/>
          <w:sz w:val="26"/>
          <w:szCs w:val="26"/>
        </w:rPr>
        <w:t>Строительство (приобретение) и проведение мероприятий по капитальному и текущему ремонту жилых помещений муниципального района «Заполярный район</w:t>
      </w:r>
      <w:r w:rsidRPr="00042A97">
        <w:rPr>
          <w:rFonts w:ascii="Times New Roman" w:hAnsi="Times New Roman" w:cs="Times New Roman"/>
          <w:b/>
          <w:color w:val="000000" w:themeColor="text1"/>
          <w:sz w:val="26"/>
          <w:szCs w:val="26"/>
        </w:rPr>
        <w:t>»</w:t>
      </w:r>
    </w:p>
    <w:p w:rsidR="00CB5F58" w:rsidRPr="00042A97" w:rsidRDefault="00CB5F58" w:rsidP="002C3E2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6"/>
          <w:szCs w:val="26"/>
          <w:lang w:eastAsia="ru-RU"/>
        </w:rPr>
      </w:pPr>
    </w:p>
    <w:p w:rsidR="007F3E68" w:rsidRPr="00042A97" w:rsidRDefault="007F3E68" w:rsidP="002C3E21">
      <w:pPr>
        <w:widowControl w:val="0"/>
        <w:autoSpaceDE w:val="0"/>
        <w:autoSpaceDN w:val="0"/>
        <w:adjustRightInd w:val="0"/>
        <w:spacing w:after="0" w:line="240" w:lineRule="auto"/>
        <w:jc w:val="center"/>
        <w:outlineLvl w:val="2"/>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Паспорт</w:t>
      </w:r>
    </w:p>
    <w:p w:rsidR="007F3E68" w:rsidRPr="00042A97" w:rsidRDefault="007F3E68" w:rsidP="002C3E2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подпрограммы 1 </w:t>
      </w:r>
      <w:r w:rsidR="00CD1BC4" w:rsidRPr="00042A97">
        <w:rPr>
          <w:rFonts w:ascii="Times New Roman" w:eastAsia="Times New Roman" w:hAnsi="Times New Roman" w:cs="Times New Roman"/>
          <w:color w:val="000000" w:themeColor="text1"/>
          <w:sz w:val="26"/>
          <w:szCs w:val="26"/>
          <w:lang w:eastAsia="ru-RU"/>
        </w:rPr>
        <w:t>«Строительство (приобретение) и проведение мероприятий по капитальному и текущему ремонту жилых помещений муниципального района «Заполярный район»</w:t>
      </w:r>
    </w:p>
    <w:p w:rsidR="0096795E" w:rsidRPr="00042A97" w:rsidRDefault="0096795E" w:rsidP="002C3E2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6"/>
          <w:szCs w:val="26"/>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000"/>
        <w:gridCol w:w="6120"/>
      </w:tblGrid>
      <w:tr w:rsidR="00F97F41" w:rsidRPr="00042A97" w:rsidTr="00426129">
        <w:trPr>
          <w:trHeight w:val="400"/>
          <w:tblCellSpacing w:w="5" w:type="nil"/>
        </w:trPr>
        <w:tc>
          <w:tcPr>
            <w:tcW w:w="3000" w:type="dxa"/>
            <w:tcBorders>
              <w:top w:val="single" w:sz="4" w:space="0" w:color="auto"/>
              <w:left w:val="single" w:sz="4" w:space="0" w:color="auto"/>
              <w:bottom w:val="single" w:sz="4" w:space="0" w:color="auto"/>
              <w:right w:val="single" w:sz="4" w:space="0" w:color="auto"/>
            </w:tcBorders>
          </w:tcPr>
          <w:p w:rsidR="007F3E68" w:rsidRPr="00042A97" w:rsidRDefault="007F3E68" w:rsidP="00643047">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Наименование Подпрограммы</w:t>
            </w:r>
          </w:p>
        </w:tc>
        <w:tc>
          <w:tcPr>
            <w:tcW w:w="6120" w:type="dxa"/>
            <w:tcBorders>
              <w:top w:val="single" w:sz="4" w:space="0" w:color="auto"/>
              <w:left w:val="single" w:sz="4" w:space="0" w:color="auto"/>
              <w:bottom w:val="single" w:sz="4" w:space="0" w:color="auto"/>
              <w:right w:val="single" w:sz="4" w:space="0" w:color="auto"/>
            </w:tcBorders>
          </w:tcPr>
          <w:p w:rsidR="007F3E68" w:rsidRPr="00042A97" w:rsidRDefault="007F3E68" w:rsidP="00CD1BC4">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Подпрограмма 1 </w:t>
            </w:r>
            <w:r w:rsidRPr="00042A97">
              <w:rPr>
                <w:rFonts w:ascii="Times New Roman" w:hAnsi="Times New Roman" w:cs="Times New Roman"/>
                <w:color w:val="000000" w:themeColor="text1"/>
                <w:sz w:val="26"/>
                <w:szCs w:val="26"/>
              </w:rPr>
              <w:t>«</w:t>
            </w:r>
            <w:r w:rsidR="00CD1BC4" w:rsidRPr="00042A97">
              <w:rPr>
                <w:rFonts w:ascii="Times New Roman" w:hAnsi="Times New Roman" w:cs="Times New Roman"/>
                <w:color w:val="000000" w:themeColor="text1"/>
                <w:sz w:val="26"/>
                <w:szCs w:val="26"/>
              </w:rPr>
              <w:t>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r>
      <w:tr w:rsidR="00F97F41" w:rsidRPr="00042A97" w:rsidTr="00426129">
        <w:trPr>
          <w:trHeight w:val="1200"/>
          <w:tblCellSpacing w:w="5" w:type="nil"/>
        </w:trPr>
        <w:tc>
          <w:tcPr>
            <w:tcW w:w="3000" w:type="dxa"/>
            <w:tcBorders>
              <w:left w:val="single" w:sz="4" w:space="0" w:color="auto"/>
              <w:bottom w:val="single" w:sz="4" w:space="0" w:color="auto"/>
              <w:right w:val="single" w:sz="4" w:space="0" w:color="auto"/>
            </w:tcBorders>
          </w:tcPr>
          <w:p w:rsidR="00E61062" w:rsidRPr="00042A97" w:rsidRDefault="00E61062" w:rsidP="00E61062">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Заказчик Подпрограммы     </w:t>
            </w:r>
            <w:r w:rsidRPr="00042A97">
              <w:rPr>
                <w:rFonts w:ascii="Times New Roman" w:eastAsia="Times New Roman" w:hAnsi="Times New Roman" w:cs="Times New Roman"/>
                <w:color w:val="000000" w:themeColor="text1"/>
                <w:sz w:val="26"/>
                <w:szCs w:val="26"/>
                <w:lang w:eastAsia="ru-RU"/>
              </w:rPr>
              <w:br/>
            </w:r>
          </w:p>
          <w:p w:rsidR="00E61062" w:rsidRPr="00042A97" w:rsidRDefault="00E61062" w:rsidP="00E61062">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p>
          <w:p w:rsidR="00E61062" w:rsidRPr="00042A97" w:rsidRDefault="00E61062" w:rsidP="00E61062">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Заказчик-координатор   </w:t>
            </w:r>
            <w:r w:rsidRPr="00042A97">
              <w:rPr>
                <w:rFonts w:ascii="Times New Roman" w:eastAsia="Times New Roman" w:hAnsi="Times New Roman" w:cs="Times New Roman"/>
                <w:color w:val="000000" w:themeColor="text1"/>
                <w:sz w:val="26"/>
                <w:szCs w:val="26"/>
                <w:lang w:eastAsia="ru-RU"/>
              </w:rPr>
              <w:br/>
              <w:t xml:space="preserve">Подпрограммы              </w:t>
            </w:r>
          </w:p>
        </w:tc>
        <w:tc>
          <w:tcPr>
            <w:tcW w:w="6120" w:type="dxa"/>
            <w:tcBorders>
              <w:left w:val="single" w:sz="4" w:space="0" w:color="auto"/>
              <w:bottom w:val="single" w:sz="4" w:space="0" w:color="auto"/>
              <w:right w:val="single" w:sz="4" w:space="0" w:color="auto"/>
            </w:tcBorders>
          </w:tcPr>
          <w:p w:rsidR="00E61062" w:rsidRPr="00042A97" w:rsidRDefault="00E61062" w:rsidP="00E61062">
            <w:pPr>
              <w:pStyle w:val="ConsPlusNormal"/>
              <w:numPr>
                <w:ilvl w:val="0"/>
                <w:numId w:val="9"/>
              </w:numPr>
              <w:ind w:left="0" w:firstLine="44"/>
              <w:jc w:val="both"/>
              <w:rPr>
                <w:color w:val="000000" w:themeColor="text1"/>
                <w:sz w:val="26"/>
                <w:szCs w:val="26"/>
              </w:rPr>
            </w:pPr>
            <w:r w:rsidRPr="00042A97">
              <w:rPr>
                <w:color w:val="000000" w:themeColor="text1"/>
                <w:sz w:val="26"/>
                <w:szCs w:val="26"/>
              </w:rPr>
              <w:t>Администрация Заполярного района;</w:t>
            </w:r>
          </w:p>
          <w:p w:rsidR="00E61062" w:rsidRPr="00042A97" w:rsidRDefault="00E61062" w:rsidP="00E61062">
            <w:pPr>
              <w:pStyle w:val="ConsPlusNormal"/>
              <w:numPr>
                <w:ilvl w:val="0"/>
                <w:numId w:val="9"/>
              </w:numPr>
              <w:ind w:left="0" w:firstLine="44"/>
              <w:jc w:val="both"/>
              <w:rPr>
                <w:color w:val="000000" w:themeColor="text1"/>
                <w:sz w:val="26"/>
                <w:szCs w:val="26"/>
              </w:rPr>
            </w:pPr>
            <w:r w:rsidRPr="00042A97">
              <w:rPr>
                <w:color w:val="000000" w:themeColor="text1"/>
                <w:sz w:val="26"/>
                <w:szCs w:val="26"/>
              </w:rPr>
              <w:t>УЖКХиС Администрации Заполярного района</w:t>
            </w:r>
          </w:p>
          <w:p w:rsidR="00E61062" w:rsidRPr="00042A97" w:rsidRDefault="00E61062" w:rsidP="00E61062">
            <w:pPr>
              <w:pStyle w:val="ConsPlusNormal"/>
              <w:ind w:left="44"/>
              <w:jc w:val="both"/>
              <w:rPr>
                <w:color w:val="000000" w:themeColor="text1"/>
                <w:sz w:val="26"/>
                <w:szCs w:val="26"/>
              </w:rPr>
            </w:pPr>
          </w:p>
          <w:p w:rsidR="00E61062" w:rsidRPr="00042A97" w:rsidRDefault="00E61062" w:rsidP="00E61062">
            <w:pPr>
              <w:pStyle w:val="ConsPlusNormal"/>
              <w:numPr>
                <w:ilvl w:val="0"/>
                <w:numId w:val="9"/>
              </w:numPr>
              <w:ind w:left="0" w:firstLine="44"/>
              <w:jc w:val="both"/>
              <w:rPr>
                <w:color w:val="000000" w:themeColor="text1"/>
                <w:sz w:val="26"/>
                <w:szCs w:val="26"/>
              </w:rPr>
            </w:pPr>
            <w:r w:rsidRPr="00042A97">
              <w:rPr>
                <w:color w:val="000000" w:themeColor="text1"/>
                <w:sz w:val="26"/>
                <w:szCs w:val="26"/>
              </w:rPr>
              <w:t>Отдел экономики и прогнозирования Администрации Заполярного района</w:t>
            </w:r>
          </w:p>
        </w:tc>
      </w:tr>
      <w:tr w:rsidR="00F97F41" w:rsidRPr="00042A97" w:rsidTr="00426129">
        <w:trPr>
          <w:tblCellSpacing w:w="5" w:type="nil"/>
        </w:trPr>
        <w:tc>
          <w:tcPr>
            <w:tcW w:w="3000" w:type="dxa"/>
            <w:tcBorders>
              <w:left w:val="single" w:sz="4" w:space="0" w:color="auto"/>
              <w:bottom w:val="single" w:sz="4" w:space="0" w:color="auto"/>
              <w:right w:val="single" w:sz="4" w:space="0" w:color="auto"/>
            </w:tcBorders>
          </w:tcPr>
          <w:p w:rsidR="007F3E68" w:rsidRPr="00042A97" w:rsidRDefault="00643047" w:rsidP="00643047">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Цель Подпрограммы </w:t>
            </w:r>
          </w:p>
        </w:tc>
        <w:tc>
          <w:tcPr>
            <w:tcW w:w="6120" w:type="dxa"/>
            <w:tcBorders>
              <w:left w:val="single" w:sz="4" w:space="0" w:color="auto"/>
              <w:bottom w:val="single" w:sz="4" w:space="0" w:color="auto"/>
              <w:right w:val="single" w:sz="4" w:space="0" w:color="auto"/>
            </w:tcBorders>
          </w:tcPr>
          <w:p w:rsidR="002034A2" w:rsidRPr="00042A97" w:rsidRDefault="002034A2" w:rsidP="002034A2">
            <w:pPr>
              <w:numPr>
                <w:ilvl w:val="0"/>
                <w:numId w:val="8"/>
              </w:numPr>
              <w:autoSpaceDE w:val="0"/>
              <w:autoSpaceDN w:val="0"/>
              <w:adjustRightInd w:val="0"/>
              <w:spacing w:after="0" w:line="240" w:lineRule="auto"/>
              <w:ind w:left="44" w:firstLine="62"/>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Удовлетворение потребности населения в жилых помещениях;</w:t>
            </w:r>
          </w:p>
          <w:p w:rsidR="002034A2" w:rsidRPr="00042A97" w:rsidRDefault="002034A2" w:rsidP="002034A2">
            <w:pPr>
              <w:numPr>
                <w:ilvl w:val="0"/>
                <w:numId w:val="8"/>
              </w:numPr>
              <w:autoSpaceDE w:val="0"/>
              <w:autoSpaceDN w:val="0"/>
              <w:adjustRightInd w:val="0"/>
              <w:spacing w:after="0" w:line="240" w:lineRule="auto"/>
              <w:ind w:left="44" w:firstLine="62"/>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улучшение жилищных условий граждан;</w:t>
            </w:r>
          </w:p>
          <w:p w:rsidR="00FC7FC0" w:rsidRPr="00042A97" w:rsidRDefault="002034A2" w:rsidP="002034A2">
            <w:pPr>
              <w:pStyle w:val="a3"/>
              <w:numPr>
                <w:ilvl w:val="0"/>
                <w:numId w:val="8"/>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ликвидация жилищного фонда, признанного непригодным для проживания и/или с высоким уровнем износа</w:t>
            </w:r>
          </w:p>
        </w:tc>
      </w:tr>
      <w:tr w:rsidR="00F97F41" w:rsidRPr="00042A97" w:rsidTr="00426129">
        <w:trPr>
          <w:tblCellSpacing w:w="5" w:type="nil"/>
        </w:trPr>
        <w:tc>
          <w:tcPr>
            <w:tcW w:w="3000" w:type="dxa"/>
            <w:tcBorders>
              <w:left w:val="single" w:sz="4" w:space="0" w:color="auto"/>
              <w:bottom w:val="single" w:sz="4" w:space="0" w:color="auto"/>
              <w:right w:val="single" w:sz="4" w:space="0" w:color="auto"/>
            </w:tcBorders>
          </w:tcPr>
          <w:p w:rsidR="007F3E68" w:rsidRPr="00042A97" w:rsidRDefault="007F3E68" w:rsidP="00643047">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Задачи Подпрограммы    </w:t>
            </w:r>
          </w:p>
        </w:tc>
        <w:tc>
          <w:tcPr>
            <w:tcW w:w="6120" w:type="dxa"/>
            <w:tcBorders>
              <w:left w:val="single" w:sz="4" w:space="0" w:color="auto"/>
              <w:bottom w:val="single" w:sz="4" w:space="0" w:color="auto"/>
              <w:right w:val="single" w:sz="4" w:space="0" w:color="auto"/>
            </w:tcBorders>
          </w:tcPr>
          <w:p w:rsidR="002034A2" w:rsidRPr="00042A97" w:rsidRDefault="002034A2" w:rsidP="002034A2">
            <w:pPr>
              <w:pStyle w:val="a3"/>
              <w:numPr>
                <w:ilvl w:val="0"/>
                <w:numId w:val="8"/>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 xml:space="preserve">Увеличение площади муниципального жилищного фонда, предоставляемого гражданам по </w:t>
            </w:r>
            <w:r w:rsidRPr="00042A97">
              <w:rPr>
                <w:rFonts w:ascii="Times New Roman" w:hAnsi="Times New Roman" w:cs="Times New Roman"/>
                <w:color w:val="000000" w:themeColor="text1"/>
                <w:sz w:val="26"/>
                <w:szCs w:val="26"/>
              </w:rPr>
              <w:lastRenderedPageBreak/>
              <w:t>договорам социального найма;</w:t>
            </w:r>
          </w:p>
          <w:p w:rsidR="002034A2" w:rsidRPr="00042A97" w:rsidRDefault="002034A2" w:rsidP="002034A2">
            <w:pPr>
              <w:pStyle w:val="a3"/>
              <w:numPr>
                <w:ilvl w:val="0"/>
                <w:numId w:val="8"/>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проведение текущего и (или) капитального ремонта в жилых домах муниципального жилищного фонда;</w:t>
            </w:r>
          </w:p>
          <w:p w:rsidR="00FC7FC0" w:rsidRPr="00042A97" w:rsidRDefault="002034A2" w:rsidP="002034A2">
            <w:pPr>
              <w:pStyle w:val="a3"/>
              <w:numPr>
                <w:ilvl w:val="0"/>
                <w:numId w:val="8"/>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снос жилых домов, признанных непригодными для проживания и/или с высоким уровнем износа</w:t>
            </w:r>
            <w:r w:rsidR="007A7BA9" w:rsidRPr="00042A97">
              <w:rPr>
                <w:rFonts w:ascii="Times New Roman" w:hAnsi="Times New Roman" w:cs="Times New Roman"/>
                <w:color w:val="000000" w:themeColor="text1"/>
                <w:sz w:val="26"/>
                <w:szCs w:val="26"/>
              </w:rPr>
              <w:t>;</w:t>
            </w:r>
          </w:p>
          <w:p w:rsidR="00494FDA" w:rsidRPr="00042A97" w:rsidRDefault="007A7BA9" w:rsidP="002034A2">
            <w:pPr>
              <w:pStyle w:val="a3"/>
              <w:numPr>
                <w:ilvl w:val="0"/>
                <w:numId w:val="8"/>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обследование жилых домов</w:t>
            </w:r>
            <w:r w:rsidR="00494FDA" w:rsidRPr="00042A97">
              <w:rPr>
                <w:rFonts w:ascii="Times New Roman" w:hAnsi="Times New Roman" w:cs="Times New Roman"/>
                <w:color w:val="000000" w:themeColor="text1"/>
                <w:sz w:val="26"/>
                <w:szCs w:val="26"/>
              </w:rPr>
              <w:t>;</w:t>
            </w:r>
          </w:p>
          <w:p w:rsidR="00F00175" w:rsidRPr="00042A97" w:rsidRDefault="00F00175" w:rsidP="002034A2">
            <w:pPr>
              <w:pStyle w:val="a3"/>
              <w:numPr>
                <w:ilvl w:val="0"/>
                <w:numId w:val="8"/>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bCs/>
                <w:color w:val="000000" w:themeColor="text1"/>
                <w:sz w:val="26"/>
                <w:szCs w:val="26"/>
              </w:rPr>
              <w:t>разработка проектной документации, проверка достоверности определения сметной стоимости капитального ремонта объектов капитального строительства муниципальной собственности;</w:t>
            </w:r>
          </w:p>
          <w:p w:rsidR="00F00175" w:rsidRPr="00042A97" w:rsidRDefault="00CD6707" w:rsidP="00CD6707">
            <w:pPr>
              <w:pStyle w:val="a3"/>
              <w:numPr>
                <w:ilvl w:val="0"/>
                <w:numId w:val="8"/>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содержание имущества, находящегося в муниципальной собственности поселений</w:t>
            </w:r>
          </w:p>
        </w:tc>
      </w:tr>
      <w:tr w:rsidR="00F97F41" w:rsidRPr="00042A97" w:rsidTr="00426129">
        <w:trPr>
          <w:tblCellSpacing w:w="5" w:type="nil"/>
        </w:trPr>
        <w:tc>
          <w:tcPr>
            <w:tcW w:w="3000" w:type="dxa"/>
            <w:tcBorders>
              <w:left w:val="single" w:sz="4" w:space="0" w:color="auto"/>
              <w:bottom w:val="single" w:sz="4" w:space="0" w:color="auto"/>
              <w:right w:val="single" w:sz="4" w:space="0" w:color="auto"/>
            </w:tcBorders>
          </w:tcPr>
          <w:p w:rsidR="007F3E68" w:rsidRPr="00042A97" w:rsidRDefault="007F3E68" w:rsidP="00643047">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lastRenderedPageBreak/>
              <w:t xml:space="preserve">Целевые показатели </w:t>
            </w:r>
          </w:p>
        </w:tc>
        <w:tc>
          <w:tcPr>
            <w:tcW w:w="6120" w:type="dxa"/>
            <w:tcBorders>
              <w:left w:val="single" w:sz="4" w:space="0" w:color="auto"/>
              <w:bottom w:val="single" w:sz="4" w:space="0" w:color="auto"/>
              <w:right w:val="single" w:sz="4" w:space="0" w:color="auto"/>
            </w:tcBorders>
          </w:tcPr>
          <w:p w:rsidR="0012197A" w:rsidRPr="00042A97" w:rsidRDefault="0012197A" w:rsidP="00CD6707">
            <w:pPr>
              <w:pStyle w:val="a3"/>
              <w:widowControl w:val="0"/>
              <w:numPr>
                <w:ilvl w:val="0"/>
                <w:numId w:val="8"/>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Общая площадь построенных (приобретенных) жилых помещений;</w:t>
            </w:r>
          </w:p>
          <w:p w:rsidR="0012197A" w:rsidRPr="00042A97" w:rsidRDefault="0012197A" w:rsidP="00CD6707">
            <w:pPr>
              <w:pStyle w:val="a3"/>
              <w:widowControl w:val="0"/>
              <w:numPr>
                <w:ilvl w:val="0"/>
                <w:numId w:val="8"/>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семей, улучшивших жилищные условия;</w:t>
            </w:r>
          </w:p>
          <w:p w:rsidR="0012197A" w:rsidRPr="00042A97" w:rsidRDefault="0012197A" w:rsidP="00CD6707">
            <w:pPr>
              <w:pStyle w:val="a3"/>
              <w:numPr>
                <w:ilvl w:val="0"/>
                <w:numId w:val="8"/>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жилых домов, в которых проведен текущий и (или) капитальный ремонт;</w:t>
            </w:r>
          </w:p>
          <w:p w:rsidR="009400FC" w:rsidRPr="00042A97" w:rsidRDefault="00D31A41" w:rsidP="00CD6707">
            <w:pPr>
              <w:pStyle w:val="a3"/>
              <w:numPr>
                <w:ilvl w:val="0"/>
                <w:numId w:val="8"/>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sz w:val="26"/>
                <w:szCs w:val="26"/>
              </w:rPr>
              <w:t>количество квартир муниципального жилищного фонда, в которых  установлены (заменены) индивидуальные приборы учета коммунальных ресурсов</w:t>
            </w:r>
            <w:r w:rsidR="00254AAA" w:rsidRPr="00042A97">
              <w:rPr>
                <w:rFonts w:ascii="Times New Roman" w:hAnsi="Times New Roman" w:cs="Times New Roman"/>
                <w:color w:val="000000" w:themeColor="text1"/>
                <w:sz w:val="26"/>
                <w:szCs w:val="26"/>
              </w:rPr>
              <w:t>;</w:t>
            </w:r>
          </w:p>
          <w:p w:rsidR="00254AAA" w:rsidRPr="00042A97" w:rsidRDefault="00254AAA" w:rsidP="00CD6707">
            <w:pPr>
              <w:pStyle w:val="a3"/>
              <w:numPr>
                <w:ilvl w:val="0"/>
                <w:numId w:val="8"/>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домов, оснащенных общедомовыми приборами учета коммунальных ресурсов;</w:t>
            </w:r>
          </w:p>
          <w:p w:rsidR="00CD6707" w:rsidRPr="00042A97" w:rsidRDefault="00CD6707" w:rsidP="00CD6707">
            <w:pPr>
              <w:numPr>
                <w:ilvl w:val="0"/>
                <w:numId w:val="8"/>
              </w:numPr>
              <w:tabs>
                <w:tab w:val="left" w:pos="681"/>
              </w:tabs>
              <w:overflowPunct w:val="0"/>
              <w:autoSpaceDE w:val="0"/>
              <w:autoSpaceDN w:val="0"/>
              <w:adjustRightInd w:val="0"/>
              <w:spacing w:after="0" w:line="240" w:lineRule="auto"/>
              <w:ind w:left="44" w:firstLine="0"/>
              <w:contextualSpacing/>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количество разработанной проектной документации по содержанию имущества;</w:t>
            </w:r>
          </w:p>
          <w:p w:rsidR="00210237" w:rsidRPr="00042A97" w:rsidRDefault="0012197A" w:rsidP="00CD6707">
            <w:pPr>
              <w:pStyle w:val="a3"/>
              <w:widowControl w:val="0"/>
              <w:numPr>
                <w:ilvl w:val="0"/>
                <w:numId w:val="8"/>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eastAsia="Times New Roman" w:hAnsi="Times New Roman" w:cs="Times New Roman"/>
                <w:color w:val="000000" w:themeColor="text1"/>
                <w:sz w:val="26"/>
                <w:szCs w:val="26"/>
                <w:lang w:eastAsia="ru-RU"/>
              </w:rPr>
              <w:t>общая площадь ликвидированного жилищного фонда, признанного непригодным для проживания и/или с высоким уровнем износа</w:t>
            </w:r>
            <w:r w:rsidR="00BB65C5" w:rsidRPr="00042A97">
              <w:rPr>
                <w:rFonts w:ascii="Times New Roman" w:eastAsia="Times New Roman" w:hAnsi="Times New Roman" w:cs="Times New Roman"/>
                <w:color w:val="000000" w:themeColor="text1"/>
                <w:sz w:val="26"/>
                <w:szCs w:val="26"/>
                <w:lang w:eastAsia="ru-RU"/>
              </w:rPr>
              <w:t>;</w:t>
            </w:r>
          </w:p>
          <w:p w:rsidR="00BE0035" w:rsidRPr="00042A97" w:rsidRDefault="00BE0035" w:rsidP="00CD6707">
            <w:pPr>
              <w:pStyle w:val="a3"/>
              <w:widowControl w:val="0"/>
              <w:numPr>
                <w:ilvl w:val="0"/>
                <w:numId w:val="8"/>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eastAsia="Times New Roman" w:hAnsi="Times New Roman" w:cs="Times New Roman"/>
                <w:color w:val="000000" w:themeColor="text1"/>
                <w:sz w:val="26"/>
                <w:szCs w:val="26"/>
                <w:lang w:eastAsia="ru-RU"/>
              </w:rPr>
              <w:t>количество разработанных проектов по сносу домов;</w:t>
            </w:r>
          </w:p>
          <w:p w:rsidR="00BB65C5" w:rsidRPr="00042A97" w:rsidRDefault="00BB65C5" w:rsidP="00CD6707">
            <w:pPr>
              <w:pStyle w:val="a3"/>
              <w:widowControl w:val="0"/>
              <w:numPr>
                <w:ilvl w:val="0"/>
                <w:numId w:val="8"/>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общая площадь обследованных жилых домов с целью признания их аварийными и подлежащими сносу или реконструкции</w:t>
            </w:r>
            <w:r w:rsidR="00F00175" w:rsidRPr="00042A97">
              <w:rPr>
                <w:rFonts w:ascii="Times New Roman" w:hAnsi="Times New Roman" w:cs="Times New Roman"/>
                <w:color w:val="000000" w:themeColor="text1"/>
                <w:sz w:val="26"/>
                <w:szCs w:val="26"/>
              </w:rPr>
              <w:t>;</w:t>
            </w:r>
          </w:p>
          <w:p w:rsidR="00191263" w:rsidRPr="00042A97" w:rsidRDefault="00191263" w:rsidP="00CD6707">
            <w:pPr>
              <w:pStyle w:val="a3"/>
              <w:widowControl w:val="0"/>
              <w:numPr>
                <w:ilvl w:val="0"/>
                <w:numId w:val="8"/>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обследованных жилых домов с целью проведения ремонта;</w:t>
            </w:r>
          </w:p>
          <w:p w:rsidR="00DE1657" w:rsidRPr="00042A97" w:rsidRDefault="00F00175" w:rsidP="00CD6707">
            <w:pPr>
              <w:pStyle w:val="a3"/>
              <w:widowControl w:val="0"/>
              <w:numPr>
                <w:ilvl w:val="0"/>
                <w:numId w:val="8"/>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 xml:space="preserve">количество </w:t>
            </w:r>
            <w:r w:rsidR="00DE1657" w:rsidRPr="00042A97">
              <w:rPr>
                <w:rFonts w:ascii="Times New Roman" w:hAnsi="Times New Roman" w:cs="Times New Roman"/>
                <w:color w:val="000000" w:themeColor="text1"/>
                <w:sz w:val="26"/>
                <w:szCs w:val="26"/>
              </w:rPr>
              <w:t>полученных положительных заключений достоверности сметной стоимости капитального ремонта объе</w:t>
            </w:r>
            <w:r w:rsidR="00C8066D" w:rsidRPr="00042A97">
              <w:rPr>
                <w:rFonts w:ascii="Times New Roman" w:hAnsi="Times New Roman" w:cs="Times New Roman"/>
                <w:color w:val="000000" w:themeColor="text1"/>
                <w:sz w:val="26"/>
                <w:szCs w:val="26"/>
              </w:rPr>
              <w:t>кта капитального строительства</w:t>
            </w:r>
          </w:p>
        </w:tc>
      </w:tr>
      <w:tr w:rsidR="00F97F41" w:rsidRPr="00042A97" w:rsidTr="00426129">
        <w:trPr>
          <w:trHeight w:val="400"/>
          <w:tblCellSpacing w:w="5" w:type="nil"/>
        </w:trPr>
        <w:tc>
          <w:tcPr>
            <w:tcW w:w="3000" w:type="dxa"/>
            <w:tcBorders>
              <w:left w:val="single" w:sz="4" w:space="0" w:color="auto"/>
              <w:bottom w:val="single" w:sz="4" w:space="0" w:color="auto"/>
              <w:right w:val="single" w:sz="4" w:space="0" w:color="auto"/>
            </w:tcBorders>
          </w:tcPr>
          <w:p w:rsidR="007F3E68" w:rsidRPr="00042A97" w:rsidRDefault="007F3E68" w:rsidP="00AF5FCC">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Перечень основных</w:t>
            </w:r>
            <w:r w:rsidR="00AF5FCC" w:rsidRPr="00042A97">
              <w:rPr>
                <w:rFonts w:ascii="Times New Roman" w:eastAsia="Times New Roman" w:hAnsi="Times New Roman" w:cs="Times New Roman"/>
                <w:color w:val="000000" w:themeColor="text1"/>
                <w:sz w:val="26"/>
                <w:szCs w:val="26"/>
                <w:lang w:eastAsia="ru-RU"/>
              </w:rPr>
              <w:t xml:space="preserve"> </w:t>
            </w:r>
            <w:r w:rsidRPr="00042A97">
              <w:rPr>
                <w:rFonts w:ascii="Times New Roman" w:eastAsia="Times New Roman" w:hAnsi="Times New Roman" w:cs="Times New Roman"/>
                <w:color w:val="000000" w:themeColor="text1"/>
                <w:sz w:val="26"/>
                <w:szCs w:val="26"/>
                <w:lang w:eastAsia="ru-RU"/>
              </w:rPr>
              <w:t xml:space="preserve">мероприятий Подпрограммы </w:t>
            </w:r>
          </w:p>
        </w:tc>
        <w:tc>
          <w:tcPr>
            <w:tcW w:w="6120" w:type="dxa"/>
            <w:tcBorders>
              <w:left w:val="single" w:sz="4" w:space="0" w:color="auto"/>
              <w:bottom w:val="single" w:sz="4" w:space="0" w:color="auto"/>
              <w:right w:val="single" w:sz="4" w:space="0" w:color="auto"/>
            </w:tcBorders>
          </w:tcPr>
          <w:p w:rsidR="0012197A" w:rsidRPr="00042A97" w:rsidRDefault="0012197A" w:rsidP="00A07379">
            <w:pPr>
              <w:numPr>
                <w:ilvl w:val="0"/>
                <w:numId w:val="8"/>
              </w:numPr>
              <w:autoSpaceDE w:val="0"/>
              <w:autoSpaceDN w:val="0"/>
              <w:adjustRightInd w:val="0"/>
              <w:spacing w:after="0" w:line="240" w:lineRule="auto"/>
              <w:ind w:left="186" w:hanging="142"/>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Строительство (приобретение) жилья;</w:t>
            </w:r>
          </w:p>
          <w:p w:rsidR="0012197A" w:rsidRPr="00042A97" w:rsidRDefault="0012197A" w:rsidP="00A07379">
            <w:pPr>
              <w:numPr>
                <w:ilvl w:val="0"/>
                <w:numId w:val="8"/>
              </w:numPr>
              <w:autoSpaceDE w:val="0"/>
              <w:autoSpaceDN w:val="0"/>
              <w:adjustRightInd w:val="0"/>
              <w:spacing w:after="0" w:line="240" w:lineRule="auto"/>
              <w:ind w:left="186" w:hanging="142"/>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капитальный и текущий ремонт жилых домов</w:t>
            </w:r>
            <w:r w:rsidR="00211BF2" w:rsidRPr="00042A97">
              <w:rPr>
                <w:rFonts w:ascii="Times New Roman" w:hAnsi="Times New Roman" w:cs="Times New Roman"/>
                <w:color w:val="000000" w:themeColor="text1"/>
                <w:sz w:val="26"/>
                <w:szCs w:val="26"/>
              </w:rPr>
              <w:t>,</w:t>
            </w:r>
            <w:r w:rsidR="008E78CB" w:rsidRPr="00042A97">
              <w:rPr>
                <w:rFonts w:ascii="Times New Roman" w:hAnsi="Times New Roman" w:cs="Times New Roman"/>
                <w:color w:val="000000" w:themeColor="text1"/>
                <w:sz w:val="26"/>
                <w:szCs w:val="26"/>
              </w:rPr>
              <w:t xml:space="preserve"> зданий,</w:t>
            </w:r>
            <w:r w:rsidR="00211BF2" w:rsidRPr="00042A97">
              <w:rPr>
                <w:rFonts w:ascii="Times New Roman" w:hAnsi="Times New Roman" w:cs="Times New Roman"/>
                <w:color w:val="000000" w:themeColor="text1"/>
                <w:sz w:val="26"/>
                <w:szCs w:val="26"/>
              </w:rPr>
              <w:t xml:space="preserve"> помещений</w:t>
            </w:r>
            <w:r w:rsidRPr="00042A97">
              <w:rPr>
                <w:rFonts w:ascii="Times New Roman" w:hAnsi="Times New Roman" w:cs="Times New Roman"/>
                <w:color w:val="000000" w:themeColor="text1"/>
                <w:sz w:val="26"/>
                <w:szCs w:val="26"/>
              </w:rPr>
              <w:t>;</w:t>
            </w:r>
          </w:p>
          <w:p w:rsidR="0079230D" w:rsidRPr="00042A97" w:rsidRDefault="0012197A" w:rsidP="00A07379">
            <w:pPr>
              <w:pStyle w:val="a3"/>
              <w:numPr>
                <w:ilvl w:val="0"/>
                <w:numId w:val="8"/>
              </w:numPr>
              <w:autoSpaceDE w:val="0"/>
              <w:autoSpaceDN w:val="0"/>
              <w:adjustRightInd w:val="0"/>
              <w:spacing w:after="0" w:line="240" w:lineRule="auto"/>
              <w:ind w:left="186" w:hanging="142"/>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снос ветхих и аварийных домов, признанных непригодными для проживания</w:t>
            </w:r>
            <w:r w:rsidR="008E78CB" w:rsidRPr="00042A97">
              <w:rPr>
                <w:rFonts w:ascii="Times New Roman" w:hAnsi="Times New Roman" w:cs="Times New Roman"/>
                <w:color w:val="000000" w:themeColor="text1"/>
                <w:sz w:val="26"/>
                <w:szCs w:val="26"/>
              </w:rPr>
              <w:t>;</w:t>
            </w:r>
          </w:p>
          <w:p w:rsidR="00376610" w:rsidRPr="00042A97" w:rsidRDefault="00376610" w:rsidP="00A07379">
            <w:pPr>
              <w:pStyle w:val="a3"/>
              <w:numPr>
                <w:ilvl w:val="0"/>
                <w:numId w:val="8"/>
              </w:numPr>
              <w:autoSpaceDE w:val="0"/>
              <w:autoSpaceDN w:val="0"/>
              <w:adjustRightInd w:val="0"/>
              <w:spacing w:after="0" w:line="240" w:lineRule="auto"/>
              <w:ind w:left="186" w:hanging="142"/>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lastRenderedPageBreak/>
              <w:t>обследование жилых домов</w:t>
            </w:r>
            <w:r w:rsidR="00211BF2" w:rsidRPr="00042A97">
              <w:rPr>
                <w:rFonts w:ascii="Times New Roman" w:hAnsi="Times New Roman" w:cs="Times New Roman"/>
                <w:color w:val="000000" w:themeColor="text1"/>
                <w:sz w:val="26"/>
                <w:szCs w:val="26"/>
              </w:rPr>
              <w:t>;</w:t>
            </w:r>
          </w:p>
          <w:p w:rsidR="00211BF2" w:rsidRPr="00042A97" w:rsidRDefault="00211BF2" w:rsidP="00A07379">
            <w:pPr>
              <w:pStyle w:val="a3"/>
              <w:numPr>
                <w:ilvl w:val="0"/>
                <w:numId w:val="8"/>
              </w:numPr>
              <w:autoSpaceDE w:val="0"/>
              <w:autoSpaceDN w:val="0"/>
              <w:adjustRightInd w:val="0"/>
              <w:spacing w:after="0" w:line="240" w:lineRule="auto"/>
              <w:ind w:left="186" w:hanging="142"/>
              <w:jc w:val="both"/>
              <w:rPr>
                <w:rFonts w:ascii="Times New Roman" w:hAnsi="Times New Roman" w:cs="Times New Roman"/>
                <w:color w:val="000000" w:themeColor="text1"/>
                <w:sz w:val="26"/>
                <w:szCs w:val="26"/>
              </w:rPr>
            </w:pPr>
            <w:r w:rsidRPr="00042A97">
              <w:rPr>
                <w:rFonts w:ascii="Times New Roman" w:hAnsi="Times New Roman" w:cs="Times New Roman"/>
                <w:bCs/>
                <w:color w:val="000000" w:themeColor="text1"/>
                <w:sz w:val="26"/>
                <w:szCs w:val="26"/>
              </w:rPr>
              <w:t>разработка проектной документации, проверка достоверности определения сметной стоимости капитального ремонта объектов капитального строительства муниципальной собственности;</w:t>
            </w:r>
          </w:p>
          <w:p w:rsidR="00662900" w:rsidRPr="00042A97" w:rsidRDefault="00662900" w:rsidP="00A07379">
            <w:pPr>
              <w:numPr>
                <w:ilvl w:val="0"/>
                <w:numId w:val="8"/>
              </w:numPr>
              <w:autoSpaceDE w:val="0"/>
              <w:autoSpaceDN w:val="0"/>
              <w:adjustRightInd w:val="0"/>
              <w:spacing w:after="0" w:line="240" w:lineRule="auto"/>
              <w:ind w:left="186" w:hanging="142"/>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содержание имущества, находящегося в муниципальной собственности поселений, разработка проектно-сметной документации на реализацию мероприятий по содержанию имущества;</w:t>
            </w:r>
          </w:p>
          <w:p w:rsidR="00EA4BEB" w:rsidRPr="00042A97" w:rsidRDefault="00EA4BEB" w:rsidP="00A07379">
            <w:pPr>
              <w:numPr>
                <w:ilvl w:val="0"/>
                <w:numId w:val="8"/>
              </w:numPr>
              <w:autoSpaceDE w:val="0"/>
              <w:autoSpaceDN w:val="0"/>
              <w:adjustRightInd w:val="0"/>
              <w:spacing w:after="0" w:line="240" w:lineRule="auto"/>
              <w:ind w:left="186" w:hanging="142"/>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подготовка земельных участков под жилищное строительство</w:t>
            </w:r>
          </w:p>
        </w:tc>
      </w:tr>
      <w:tr w:rsidR="00F97F41" w:rsidRPr="00042A97" w:rsidTr="00426129">
        <w:trPr>
          <w:tblCellSpacing w:w="5" w:type="nil"/>
        </w:trPr>
        <w:tc>
          <w:tcPr>
            <w:tcW w:w="3000" w:type="dxa"/>
            <w:tcBorders>
              <w:left w:val="single" w:sz="4" w:space="0" w:color="auto"/>
              <w:bottom w:val="single" w:sz="4" w:space="0" w:color="auto"/>
              <w:right w:val="single" w:sz="4" w:space="0" w:color="auto"/>
            </w:tcBorders>
          </w:tcPr>
          <w:p w:rsidR="007F3E68" w:rsidRPr="00042A97" w:rsidRDefault="007F3E68" w:rsidP="00643047">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lastRenderedPageBreak/>
              <w:t xml:space="preserve">Исполнители Подпрограммы </w:t>
            </w:r>
          </w:p>
        </w:tc>
        <w:tc>
          <w:tcPr>
            <w:tcW w:w="6120" w:type="dxa"/>
            <w:tcBorders>
              <w:left w:val="single" w:sz="4" w:space="0" w:color="auto"/>
              <w:bottom w:val="single" w:sz="4" w:space="0" w:color="auto"/>
              <w:right w:val="single" w:sz="4" w:space="0" w:color="auto"/>
            </w:tcBorders>
          </w:tcPr>
          <w:p w:rsidR="00704936" w:rsidRPr="00042A97" w:rsidRDefault="00296CCB" w:rsidP="00F02F32">
            <w:pPr>
              <w:pStyle w:val="a3"/>
              <w:numPr>
                <w:ilvl w:val="0"/>
                <w:numId w:val="8"/>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Администрации</w:t>
            </w:r>
            <w:r w:rsidR="0087583B" w:rsidRPr="00042A97">
              <w:rPr>
                <w:rFonts w:ascii="Times New Roman" w:hAnsi="Times New Roman" w:cs="Times New Roman"/>
                <w:color w:val="000000" w:themeColor="text1"/>
                <w:sz w:val="26"/>
                <w:szCs w:val="26"/>
              </w:rPr>
              <w:t xml:space="preserve"> </w:t>
            </w:r>
            <w:r w:rsidR="00704936" w:rsidRPr="00042A97">
              <w:rPr>
                <w:rFonts w:ascii="Times New Roman" w:hAnsi="Times New Roman" w:cs="Times New Roman"/>
                <w:color w:val="000000" w:themeColor="text1"/>
                <w:sz w:val="26"/>
                <w:szCs w:val="26"/>
              </w:rPr>
              <w:t>поселений НАО;</w:t>
            </w:r>
          </w:p>
          <w:p w:rsidR="007F3E68" w:rsidRPr="00042A97" w:rsidRDefault="007650AB" w:rsidP="00F02F32">
            <w:pPr>
              <w:pStyle w:val="a3"/>
              <w:numPr>
                <w:ilvl w:val="0"/>
                <w:numId w:val="8"/>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МКУ ЗР «Северное»</w:t>
            </w:r>
          </w:p>
        </w:tc>
      </w:tr>
      <w:tr w:rsidR="00FB6776" w:rsidRPr="00042A97" w:rsidTr="00742A94">
        <w:trPr>
          <w:trHeight w:val="70"/>
          <w:tblCellSpacing w:w="5" w:type="nil"/>
        </w:trPr>
        <w:tc>
          <w:tcPr>
            <w:tcW w:w="3000" w:type="dxa"/>
            <w:tcBorders>
              <w:top w:val="single" w:sz="4" w:space="0" w:color="auto"/>
              <w:left w:val="single" w:sz="4" w:space="0" w:color="auto"/>
              <w:bottom w:val="single" w:sz="4" w:space="0" w:color="auto"/>
              <w:right w:val="single" w:sz="4" w:space="0" w:color="auto"/>
            </w:tcBorders>
          </w:tcPr>
          <w:p w:rsidR="00FB6776" w:rsidRPr="00042A97" w:rsidRDefault="00FB6776" w:rsidP="00FB6776">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Объемы и источники </w:t>
            </w:r>
            <w:r w:rsidRPr="00042A97">
              <w:rPr>
                <w:rFonts w:ascii="Times New Roman" w:hAnsi="Times New Roman" w:cs="Times New Roman"/>
                <w:color w:val="000000"/>
                <w:sz w:val="26"/>
                <w:szCs w:val="26"/>
              </w:rPr>
              <w:br/>
              <w:t xml:space="preserve">финансирования </w:t>
            </w:r>
            <w:r w:rsidRPr="00042A97">
              <w:rPr>
                <w:rFonts w:ascii="Times New Roman" w:hAnsi="Times New Roman" w:cs="Times New Roman"/>
                <w:color w:val="000000"/>
                <w:sz w:val="26"/>
                <w:szCs w:val="26"/>
              </w:rPr>
              <w:br/>
              <w:t xml:space="preserve">Подпрограммы </w:t>
            </w:r>
          </w:p>
        </w:tc>
        <w:tc>
          <w:tcPr>
            <w:tcW w:w="6120" w:type="dxa"/>
            <w:tcBorders>
              <w:top w:val="single" w:sz="4" w:space="0" w:color="auto"/>
              <w:left w:val="single" w:sz="4" w:space="0" w:color="auto"/>
              <w:bottom w:val="single" w:sz="4" w:space="0" w:color="auto"/>
              <w:right w:val="single" w:sz="4" w:space="0" w:color="auto"/>
            </w:tcBorders>
          </w:tcPr>
          <w:p w:rsidR="00D31A41" w:rsidRPr="00042A97" w:rsidRDefault="00FB6776"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Общий объем финансирования – </w:t>
            </w:r>
            <w:r w:rsidR="00D80252" w:rsidRPr="00042A97">
              <w:rPr>
                <w:rFonts w:ascii="Times New Roman" w:hAnsi="Times New Roman" w:cs="Times New Roman"/>
                <w:color w:val="000000"/>
                <w:sz w:val="26"/>
                <w:szCs w:val="26"/>
              </w:rPr>
              <w:t>152 932,7</w:t>
            </w:r>
            <w:r w:rsidR="00D31A41" w:rsidRPr="00042A97">
              <w:rPr>
                <w:rFonts w:ascii="Times New Roman" w:hAnsi="Times New Roman" w:cs="Times New Roman"/>
                <w:color w:val="000000"/>
                <w:sz w:val="26"/>
                <w:szCs w:val="26"/>
              </w:rPr>
              <w:t>тыс. руб., в том числе:</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2017 год – 57 541,3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2018 год – 53 462,3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2019 год – 41 929,1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2020 год – </w:t>
            </w:r>
            <w:r w:rsidR="00D80252" w:rsidRPr="00042A97">
              <w:rPr>
                <w:rFonts w:ascii="Times New Roman" w:hAnsi="Times New Roman" w:cs="Times New Roman"/>
                <w:color w:val="000000"/>
                <w:sz w:val="26"/>
                <w:szCs w:val="26"/>
              </w:rPr>
              <w:t xml:space="preserve">0,0 </w:t>
            </w:r>
            <w:r w:rsidRPr="00042A97">
              <w:rPr>
                <w:rFonts w:ascii="Times New Roman" w:hAnsi="Times New Roman" w:cs="Times New Roman"/>
                <w:color w:val="000000"/>
                <w:sz w:val="26"/>
                <w:szCs w:val="26"/>
              </w:rPr>
              <w:t>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2021 год – </w:t>
            </w:r>
            <w:r w:rsidR="00D80252" w:rsidRPr="00042A97">
              <w:rPr>
                <w:rFonts w:ascii="Times New Roman" w:hAnsi="Times New Roman" w:cs="Times New Roman"/>
                <w:color w:val="000000"/>
                <w:sz w:val="26"/>
                <w:szCs w:val="26"/>
              </w:rPr>
              <w:t>0,0</w:t>
            </w:r>
            <w:r w:rsidRPr="00042A97">
              <w:rPr>
                <w:rFonts w:ascii="Times New Roman" w:hAnsi="Times New Roman" w:cs="Times New Roman"/>
                <w:color w:val="000000"/>
                <w:sz w:val="26"/>
                <w:szCs w:val="26"/>
              </w:rPr>
              <w:t xml:space="preserve">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2022 год – 0,0 тыс. руб.</w:t>
            </w:r>
          </w:p>
          <w:p w:rsidR="00D31A41" w:rsidRPr="00042A97" w:rsidRDefault="00D31A41" w:rsidP="00D31A41">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в том числе </w:t>
            </w:r>
            <w:proofErr w:type="gramStart"/>
            <w:r w:rsidRPr="00042A97">
              <w:rPr>
                <w:rFonts w:ascii="Times New Roman" w:hAnsi="Times New Roman" w:cs="Times New Roman"/>
                <w:color w:val="000000"/>
                <w:sz w:val="26"/>
                <w:szCs w:val="26"/>
              </w:rPr>
              <w:t>из</w:t>
            </w:r>
            <w:proofErr w:type="gramEnd"/>
            <w:r w:rsidRPr="00042A97">
              <w:rPr>
                <w:rFonts w:ascii="Times New Roman" w:hAnsi="Times New Roman" w:cs="Times New Roman"/>
                <w:color w:val="000000"/>
                <w:sz w:val="26"/>
                <w:szCs w:val="26"/>
              </w:rPr>
              <w:t>:</w:t>
            </w:r>
          </w:p>
          <w:p w:rsidR="00D31A41" w:rsidRPr="00042A97" w:rsidRDefault="00D31A41" w:rsidP="00D31A41">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окружного бюджета всего – 6 170,3 тыс. руб.;</w:t>
            </w:r>
          </w:p>
          <w:p w:rsidR="00D31A41" w:rsidRPr="00042A97" w:rsidRDefault="00D31A41" w:rsidP="00D31A41">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2017 год – 6 170,3 тыс. руб.;</w:t>
            </w:r>
          </w:p>
          <w:p w:rsidR="00D31A41" w:rsidRPr="00042A97" w:rsidRDefault="00D31A41" w:rsidP="00D31A41">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2018 год – 0,0 тыс. руб.;</w:t>
            </w:r>
          </w:p>
          <w:p w:rsidR="00D31A41" w:rsidRPr="00042A97" w:rsidRDefault="00D31A41" w:rsidP="00D31A41">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2019 год – 0,0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2020 год – 0,0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2021 год – 0,0 тыс. руб.;</w:t>
            </w:r>
          </w:p>
          <w:p w:rsidR="00D31A41" w:rsidRPr="00042A97" w:rsidRDefault="00D31A41" w:rsidP="00D31A41">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2022 год – 0,0 тыс. руб.</w:t>
            </w:r>
          </w:p>
          <w:p w:rsidR="00D31A41" w:rsidRPr="00042A97" w:rsidRDefault="00D31A41" w:rsidP="00D31A41">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районного бюджета всего – </w:t>
            </w:r>
            <w:r w:rsidR="00D80252" w:rsidRPr="00042A97">
              <w:rPr>
                <w:rFonts w:ascii="Times New Roman" w:hAnsi="Times New Roman" w:cs="Times New Roman"/>
                <w:color w:val="000000"/>
                <w:sz w:val="26"/>
                <w:szCs w:val="26"/>
              </w:rPr>
              <w:t>146 762,4</w:t>
            </w:r>
            <w:r w:rsidRPr="00042A97">
              <w:rPr>
                <w:rFonts w:ascii="Times New Roman" w:hAnsi="Times New Roman" w:cs="Times New Roman"/>
                <w:color w:val="000000"/>
                <w:sz w:val="26"/>
                <w:szCs w:val="26"/>
              </w:rPr>
              <w:t xml:space="preserve"> тыс. руб.;</w:t>
            </w:r>
          </w:p>
          <w:p w:rsidR="00D31A41" w:rsidRPr="00042A97" w:rsidRDefault="00D31A41" w:rsidP="00D31A41">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2017 год – 51 371,0 тыс. руб.; </w:t>
            </w:r>
          </w:p>
          <w:p w:rsidR="00D31A41" w:rsidRPr="00042A97" w:rsidRDefault="00D31A41" w:rsidP="00D31A41">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2018 год – 53 462,3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2019 год – 41 929,1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2020 год – </w:t>
            </w:r>
            <w:r w:rsidR="00D80252" w:rsidRPr="00042A97">
              <w:rPr>
                <w:rFonts w:ascii="Times New Roman" w:hAnsi="Times New Roman" w:cs="Times New Roman"/>
                <w:color w:val="000000"/>
                <w:sz w:val="26"/>
                <w:szCs w:val="26"/>
              </w:rPr>
              <w:t>0,0</w:t>
            </w:r>
            <w:r w:rsidRPr="00042A97">
              <w:rPr>
                <w:rFonts w:ascii="Times New Roman" w:hAnsi="Times New Roman" w:cs="Times New Roman"/>
                <w:color w:val="000000"/>
                <w:sz w:val="26"/>
                <w:szCs w:val="26"/>
              </w:rPr>
              <w:t xml:space="preserve">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2021 год – </w:t>
            </w:r>
            <w:r w:rsidR="00D80252" w:rsidRPr="00042A97">
              <w:rPr>
                <w:rFonts w:ascii="Times New Roman" w:hAnsi="Times New Roman" w:cs="Times New Roman"/>
                <w:color w:val="000000"/>
                <w:sz w:val="26"/>
                <w:szCs w:val="26"/>
              </w:rPr>
              <w:t>0,0</w:t>
            </w:r>
            <w:r w:rsidRPr="00042A97">
              <w:rPr>
                <w:rFonts w:ascii="Times New Roman" w:hAnsi="Times New Roman" w:cs="Times New Roman"/>
                <w:color w:val="000000"/>
                <w:sz w:val="26"/>
                <w:szCs w:val="26"/>
              </w:rPr>
              <w:t xml:space="preserve">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2022 год – 0,0 тыс. руб.</w:t>
            </w:r>
          </w:p>
          <w:p w:rsidR="00D31A41" w:rsidRPr="00042A97" w:rsidRDefault="00D31A41" w:rsidP="00D31A41">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внебюджетных источников всего – 0,0 тыс. руб.;</w:t>
            </w:r>
          </w:p>
          <w:p w:rsidR="00D31A41" w:rsidRPr="00042A97" w:rsidRDefault="00D31A41" w:rsidP="00D31A41">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2017 год – 0,0 тыс. руб.;</w:t>
            </w:r>
          </w:p>
          <w:p w:rsidR="00D31A41" w:rsidRPr="00042A97" w:rsidRDefault="00D31A41" w:rsidP="00D31A41">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2018 год – 0,0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2019 год – 0,0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2020 год – 0,0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2021 год – 0,0 тыс. руб.;</w:t>
            </w:r>
          </w:p>
          <w:p w:rsidR="00FB6776"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2022 год – 0,0 тыс. руб.</w:t>
            </w:r>
          </w:p>
        </w:tc>
      </w:tr>
    </w:tbl>
    <w:p w:rsidR="0096795E" w:rsidRPr="00042A97" w:rsidRDefault="0096795E" w:rsidP="00681DB2">
      <w:pPr>
        <w:widowControl w:val="0"/>
        <w:autoSpaceDE w:val="0"/>
        <w:autoSpaceDN w:val="0"/>
        <w:adjustRightInd w:val="0"/>
        <w:spacing w:after="0" w:line="240" w:lineRule="auto"/>
        <w:ind w:firstLine="709"/>
        <w:rPr>
          <w:rFonts w:ascii="Times New Roman" w:eastAsia="Times New Roman" w:hAnsi="Times New Roman" w:cs="Times New Roman"/>
          <w:color w:val="000000" w:themeColor="text1"/>
          <w:sz w:val="26"/>
          <w:szCs w:val="26"/>
          <w:lang w:eastAsia="ru-RU"/>
        </w:rPr>
      </w:pPr>
    </w:p>
    <w:p w:rsidR="00A637ED" w:rsidRPr="00042A97" w:rsidRDefault="00A637ED" w:rsidP="00681DB2">
      <w:pPr>
        <w:widowControl w:val="0"/>
        <w:autoSpaceDE w:val="0"/>
        <w:autoSpaceDN w:val="0"/>
        <w:adjustRightInd w:val="0"/>
        <w:spacing w:after="0" w:line="240" w:lineRule="auto"/>
        <w:ind w:firstLine="709"/>
        <w:rPr>
          <w:rFonts w:ascii="Times New Roman" w:eastAsia="Times New Roman" w:hAnsi="Times New Roman" w:cs="Times New Roman"/>
          <w:color w:val="000000" w:themeColor="text1"/>
          <w:sz w:val="26"/>
          <w:szCs w:val="26"/>
          <w:lang w:eastAsia="ru-RU"/>
        </w:rPr>
      </w:pPr>
    </w:p>
    <w:p w:rsidR="00744101" w:rsidRPr="00042A97" w:rsidRDefault="00744101" w:rsidP="0096795E">
      <w:pPr>
        <w:widowControl w:val="0"/>
        <w:autoSpaceDE w:val="0"/>
        <w:autoSpaceDN w:val="0"/>
        <w:adjustRightInd w:val="0"/>
        <w:spacing w:after="0" w:line="240" w:lineRule="auto"/>
        <w:jc w:val="center"/>
        <w:outlineLvl w:val="2"/>
        <w:rPr>
          <w:rFonts w:ascii="Times New Roman" w:eastAsia="Times New Roman" w:hAnsi="Times New Roman" w:cs="Times New Roman"/>
          <w:b/>
          <w:color w:val="000000" w:themeColor="text1"/>
          <w:sz w:val="26"/>
          <w:szCs w:val="26"/>
          <w:lang w:eastAsia="ru-RU"/>
        </w:rPr>
      </w:pPr>
      <w:r w:rsidRPr="00042A97">
        <w:rPr>
          <w:rFonts w:ascii="Times New Roman" w:eastAsia="Times New Roman" w:hAnsi="Times New Roman" w:cs="Times New Roman"/>
          <w:b/>
          <w:color w:val="000000" w:themeColor="text1"/>
          <w:sz w:val="26"/>
          <w:szCs w:val="26"/>
          <w:lang w:eastAsia="ru-RU"/>
        </w:rPr>
        <w:t>Ха</w:t>
      </w:r>
      <w:r w:rsidR="000E2409" w:rsidRPr="00042A97">
        <w:rPr>
          <w:rFonts w:ascii="Times New Roman" w:eastAsia="Times New Roman" w:hAnsi="Times New Roman" w:cs="Times New Roman"/>
          <w:b/>
          <w:color w:val="000000" w:themeColor="text1"/>
          <w:sz w:val="26"/>
          <w:szCs w:val="26"/>
          <w:lang w:eastAsia="ru-RU"/>
        </w:rPr>
        <w:t>рактеристика проблемы (задачи),</w:t>
      </w:r>
      <w:r w:rsidR="002C3E21" w:rsidRPr="00042A97">
        <w:rPr>
          <w:rFonts w:ascii="Times New Roman" w:eastAsia="Times New Roman" w:hAnsi="Times New Roman" w:cs="Times New Roman"/>
          <w:b/>
          <w:color w:val="000000" w:themeColor="text1"/>
          <w:sz w:val="26"/>
          <w:szCs w:val="26"/>
          <w:lang w:eastAsia="ru-RU"/>
        </w:rPr>
        <w:br/>
      </w:r>
      <w:r w:rsidRPr="00042A97">
        <w:rPr>
          <w:rFonts w:ascii="Times New Roman" w:eastAsia="Times New Roman" w:hAnsi="Times New Roman" w:cs="Times New Roman"/>
          <w:b/>
          <w:color w:val="000000" w:themeColor="text1"/>
          <w:sz w:val="26"/>
          <w:szCs w:val="26"/>
          <w:lang w:eastAsia="ru-RU"/>
        </w:rPr>
        <w:t>решение которой</w:t>
      </w:r>
      <w:r w:rsidR="008C6679" w:rsidRPr="00042A97">
        <w:rPr>
          <w:rFonts w:ascii="Times New Roman" w:eastAsia="Times New Roman" w:hAnsi="Times New Roman" w:cs="Times New Roman"/>
          <w:b/>
          <w:color w:val="000000" w:themeColor="text1"/>
          <w:sz w:val="26"/>
          <w:szCs w:val="26"/>
          <w:lang w:eastAsia="ru-RU"/>
        </w:rPr>
        <w:t xml:space="preserve"> </w:t>
      </w:r>
      <w:r w:rsidRPr="00042A97">
        <w:rPr>
          <w:rFonts w:ascii="Times New Roman" w:eastAsia="Times New Roman" w:hAnsi="Times New Roman" w:cs="Times New Roman"/>
          <w:b/>
          <w:color w:val="000000" w:themeColor="text1"/>
          <w:sz w:val="26"/>
          <w:szCs w:val="26"/>
          <w:lang w:eastAsia="ru-RU"/>
        </w:rPr>
        <w:t>осуществляется путем реализации Подпрограммы 1</w:t>
      </w:r>
    </w:p>
    <w:p w:rsidR="00744101" w:rsidRPr="00042A97" w:rsidRDefault="00744101" w:rsidP="00681DB2">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color w:val="000000" w:themeColor="text1"/>
          <w:sz w:val="26"/>
          <w:szCs w:val="26"/>
          <w:lang w:eastAsia="ru-RU"/>
        </w:rPr>
      </w:pPr>
    </w:p>
    <w:p w:rsidR="00173E8A" w:rsidRPr="00042A97" w:rsidRDefault="00173E8A" w:rsidP="00173E8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На территории населенных пунктов в течени</w:t>
      </w:r>
      <w:r w:rsidR="008C6679" w:rsidRPr="00042A97">
        <w:rPr>
          <w:rFonts w:ascii="Times New Roman" w:eastAsia="Times New Roman" w:hAnsi="Times New Roman" w:cs="Times New Roman"/>
          <w:color w:val="000000" w:themeColor="text1"/>
          <w:sz w:val="26"/>
          <w:szCs w:val="26"/>
          <w:lang w:eastAsia="ru-RU"/>
        </w:rPr>
        <w:t>е</w:t>
      </w:r>
      <w:r w:rsidRPr="00042A97">
        <w:rPr>
          <w:rFonts w:ascii="Times New Roman" w:eastAsia="Times New Roman" w:hAnsi="Times New Roman" w:cs="Times New Roman"/>
          <w:color w:val="000000" w:themeColor="text1"/>
          <w:sz w:val="26"/>
          <w:szCs w:val="26"/>
          <w:lang w:eastAsia="ru-RU"/>
        </w:rPr>
        <w:t xml:space="preserve"> длительного времени ремонт жилищного фонда проводился в недостаточных объемах. На сегодняшний день техническое состояние жилищного фонда неоднородно, часть его имеет значительный физический износ, большая часть жилищного фонда требует проведения капитального или текущего ремонта.</w:t>
      </w:r>
    </w:p>
    <w:p w:rsidR="00173E8A" w:rsidRPr="00042A97" w:rsidRDefault="00173E8A" w:rsidP="00173E8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Решение вопросов по обеспечению граждан, проживающих в Заполярном районе, жилыми помещениями муниципальной формы собственности по договору социального найма, обеспечению граждан жилыми помещениями специализированного жилого фонда и созданию комфортных и безопасных условий проживания в многоквартирных домах путем организации и проведения в них </w:t>
      </w:r>
      <w:r w:rsidR="00296CCB" w:rsidRPr="00042A97">
        <w:rPr>
          <w:rFonts w:ascii="Times New Roman" w:eastAsia="Times New Roman" w:hAnsi="Times New Roman" w:cs="Times New Roman"/>
          <w:color w:val="000000" w:themeColor="text1"/>
          <w:sz w:val="26"/>
          <w:szCs w:val="26"/>
          <w:lang w:eastAsia="ru-RU"/>
        </w:rPr>
        <w:t>капитального и текущего ремонта</w:t>
      </w:r>
      <w:r w:rsidRPr="00042A97">
        <w:rPr>
          <w:rFonts w:ascii="Times New Roman" w:eastAsia="Times New Roman" w:hAnsi="Times New Roman" w:cs="Times New Roman"/>
          <w:color w:val="000000" w:themeColor="text1"/>
          <w:sz w:val="26"/>
          <w:szCs w:val="26"/>
          <w:lang w:eastAsia="ru-RU"/>
        </w:rPr>
        <w:t xml:space="preserve"> возможно путем увеличения объемов жилищного строительства или его приобретения и предоставления бюджетных средств на проведение капит</w:t>
      </w:r>
      <w:r w:rsidR="00AF623F" w:rsidRPr="00042A97">
        <w:rPr>
          <w:rFonts w:ascii="Times New Roman" w:eastAsia="Times New Roman" w:hAnsi="Times New Roman" w:cs="Times New Roman"/>
          <w:color w:val="000000" w:themeColor="text1"/>
          <w:sz w:val="26"/>
          <w:szCs w:val="26"/>
          <w:lang w:eastAsia="ru-RU"/>
        </w:rPr>
        <w:t>а</w:t>
      </w:r>
      <w:r w:rsidRPr="00042A97">
        <w:rPr>
          <w:rFonts w:ascii="Times New Roman" w:eastAsia="Times New Roman" w:hAnsi="Times New Roman" w:cs="Times New Roman"/>
          <w:color w:val="000000" w:themeColor="text1"/>
          <w:sz w:val="26"/>
          <w:szCs w:val="26"/>
          <w:lang w:eastAsia="ru-RU"/>
        </w:rPr>
        <w:t>льного или текущего ремонта.</w:t>
      </w:r>
    </w:p>
    <w:p w:rsidR="00173E8A" w:rsidRPr="00042A97" w:rsidRDefault="00173E8A" w:rsidP="00173E8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В целях обеспечения условий для осуществления гражданами права на жилище и создание комфортных и безопасных условий проживания в многоквартирных домах органы местного самоуправления в пределах своих полномочий должны </w:t>
      </w:r>
      <w:r w:rsidR="00AF623F" w:rsidRPr="00042A97">
        <w:rPr>
          <w:rFonts w:ascii="Times New Roman" w:eastAsia="Times New Roman" w:hAnsi="Times New Roman" w:cs="Times New Roman"/>
          <w:color w:val="000000" w:themeColor="text1"/>
          <w:sz w:val="26"/>
          <w:szCs w:val="26"/>
          <w:lang w:eastAsia="ru-RU"/>
        </w:rPr>
        <w:t>обеспечить</w:t>
      </w:r>
      <w:r w:rsidRPr="00042A97">
        <w:rPr>
          <w:rFonts w:ascii="Times New Roman" w:eastAsia="Times New Roman" w:hAnsi="Times New Roman" w:cs="Times New Roman"/>
          <w:color w:val="000000" w:themeColor="text1"/>
          <w:sz w:val="26"/>
          <w:szCs w:val="26"/>
          <w:lang w:eastAsia="ru-RU"/>
        </w:rPr>
        <w:t xml:space="preserve"> жилищное строительство или его приобретение, своевременное проведение капитального или текущего ремонта общего имущества в </w:t>
      </w:r>
      <w:r w:rsidR="00AF623F" w:rsidRPr="00042A97">
        <w:rPr>
          <w:rFonts w:ascii="Times New Roman" w:eastAsia="Times New Roman" w:hAnsi="Times New Roman" w:cs="Times New Roman"/>
          <w:color w:val="000000" w:themeColor="text1"/>
          <w:sz w:val="26"/>
          <w:szCs w:val="26"/>
          <w:lang w:eastAsia="ru-RU"/>
        </w:rPr>
        <w:t xml:space="preserve">жилых </w:t>
      </w:r>
      <w:r w:rsidRPr="00042A97">
        <w:rPr>
          <w:rFonts w:ascii="Times New Roman" w:eastAsia="Times New Roman" w:hAnsi="Times New Roman" w:cs="Times New Roman"/>
          <w:color w:val="000000" w:themeColor="text1"/>
          <w:sz w:val="26"/>
          <w:szCs w:val="26"/>
          <w:lang w:eastAsia="ru-RU"/>
        </w:rPr>
        <w:t>домах</w:t>
      </w:r>
      <w:r w:rsidR="00296CCB" w:rsidRPr="00042A97">
        <w:rPr>
          <w:rFonts w:ascii="Times New Roman" w:eastAsia="Times New Roman" w:hAnsi="Times New Roman" w:cs="Times New Roman"/>
          <w:color w:val="000000" w:themeColor="text1"/>
          <w:sz w:val="26"/>
          <w:szCs w:val="26"/>
          <w:lang w:eastAsia="ru-RU"/>
        </w:rPr>
        <w:t>. Д</w:t>
      </w:r>
      <w:r w:rsidRPr="00042A97">
        <w:rPr>
          <w:rFonts w:ascii="Times New Roman" w:eastAsia="Times New Roman" w:hAnsi="Times New Roman" w:cs="Times New Roman"/>
          <w:color w:val="000000" w:themeColor="text1"/>
          <w:sz w:val="26"/>
          <w:szCs w:val="26"/>
          <w:lang w:eastAsia="ru-RU"/>
        </w:rPr>
        <w:t>ля этого могут использовать</w:t>
      </w:r>
      <w:r w:rsidR="007650AB" w:rsidRPr="00042A97">
        <w:rPr>
          <w:rFonts w:ascii="Times New Roman" w:eastAsia="Times New Roman" w:hAnsi="Times New Roman" w:cs="Times New Roman"/>
          <w:color w:val="000000" w:themeColor="text1"/>
          <w:sz w:val="26"/>
          <w:szCs w:val="26"/>
          <w:lang w:eastAsia="ru-RU"/>
        </w:rPr>
        <w:t>ся</w:t>
      </w:r>
      <w:r w:rsidRPr="00042A97">
        <w:rPr>
          <w:rFonts w:ascii="Times New Roman" w:eastAsia="Times New Roman" w:hAnsi="Times New Roman" w:cs="Times New Roman"/>
          <w:color w:val="000000" w:themeColor="text1"/>
          <w:sz w:val="26"/>
          <w:szCs w:val="26"/>
          <w:lang w:eastAsia="ru-RU"/>
        </w:rPr>
        <w:t xml:space="preserve"> бюджетные и иные не запрещенные законом источники денежных средств</w:t>
      </w:r>
      <w:r w:rsidR="00D64DD8" w:rsidRPr="00042A97">
        <w:rPr>
          <w:rFonts w:ascii="Times New Roman" w:eastAsia="Times New Roman" w:hAnsi="Times New Roman" w:cs="Times New Roman"/>
          <w:color w:val="000000" w:themeColor="text1"/>
          <w:sz w:val="26"/>
          <w:szCs w:val="26"/>
          <w:lang w:eastAsia="ru-RU"/>
        </w:rPr>
        <w:t>.</w:t>
      </w:r>
      <w:r w:rsidRPr="00042A97">
        <w:rPr>
          <w:rFonts w:ascii="Times New Roman" w:eastAsia="Times New Roman" w:hAnsi="Times New Roman" w:cs="Times New Roman"/>
          <w:color w:val="000000" w:themeColor="text1"/>
          <w:sz w:val="26"/>
          <w:szCs w:val="26"/>
          <w:lang w:eastAsia="ru-RU"/>
        </w:rPr>
        <w:t xml:space="preserve"> </w:t>
      </w:r>
    </w:p>
    <w:p w:rsidR="00B36782" w:rsidRPr="00042A97" w:rsidRDefault="00173E8A" w:rsidP="00C55862">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Решение жилищной проблемы в Заполярном районе возможно в</w:t>
      </w:r>
      <w:r w:rsidR="00296CCB" w:rsidRPr="00042A97">
        <w:rPr>
          <w:rFonts w:ascii="Times New Roman" w:eastAsia="Times New Roman" w:hAnsi="Times New Roman" w:cs="Times New Roman"/>
          <w:color w:val="000000" w:themeColor="text1"/>
          <w:sz w:val="26"/>
          <w:szCs w:val="26"/>
          <w:lang w:eastAsia="ru-RU"/>
        </w:rPr>
        <w:t xml:space="preserve"> рамках программных мероприятий</w:t>
      </w:r>
      <w:r w:rsidRPr="00042A97">
        <w:rPr>
          <w:rFonts w:ascii="Times New Roman" w:eastAsia="Times New Roman" w:hAnsi="Times New Roman" w:cs="Times New Roman"/>
          <w:color w:val="000000" w:themeColor="text1"/>
          <w:sz w:val="26"/>
          <w:szCs w:val="26"/>
          <w:lang w:eastAsia="ru-RU"/>
        </w:rPr>
        <w:t xml:space="preserve"> путем </w:t>
      </w:r>
      <w:r w:rsidR="00CF2699" w:rsidRPr="00042A97">
        <w:rPr>
          <w:rFonts w:ascii="Times New Roman" w:eastAsia="Times New Roman" w:hAnsi="Times New Roman" w:cs="Times New Roman"/>
          <w:color w:val="000000" w:themeColor="text1"/>
          <w:sz w:val="26"/>
          <w:szCs w:val="26"/>
          <w:lang w:eastAsia="ru-RU"/>
        </w:rPr>
        <w:t xml:space="preserve">финансирования </w:t>
      </w:r>
      <w:r w:rsidRPr="00042A97">
        <w:rPr>
          <w:rFonts w:ascii="Times New Roman" w:eastAsia="Times New Roman" w:hAnsi="Times New Roman" w:cs="Times New Roman"/>
          <w:color w:val="000000" w:themeColor="text1"/>
          <w:sz w:val="26"/>
          <w:szCs w:val="26"/>
          <w:lang w:eastAsia="ru-RU"/>
        </w:rPr>
        <w:t xml:space="preserve">мероприятий </w:t>
      </w:r>
      <w:r w:rsidR="007650AB" w:rsidRPr="00042A97">
        <w:rPr>
          <w:rFonts w:ascii="Times New Roman" w:eastAsia="Times New Roman" w:hAnsi="Times New Roman" w:cs="Times New Roman"/>
          <w:color w:val="000000" w:themeColor="text1"/>
          <w:sz w:val="26"/>
          <w:szCs w:val="26"/>
          <w:lang w:eastAsia="ru-RU"/>
        </w:rPr>
        <w:t>по</w:t>
      </w:r>
      <w:r w:rsidRPr="00042A97">
        <w:rPr>
          <w:rFonts w:ascii="Times New Roman" w:eastAsia="Times New Roman" w:hAnsi="Times New Roman" w:cs="Times New Roman"/>
          <w:color w:val="000000" w:themeColor="text1"/>
          <w:sz w:val="26"/>
          <w:szCs w:val="26"/>
          <w:lang w:eastAsia="ru-RU"/>
        </w:rPr>
        <w:t xml:space="preserve"> строительств</w:t>
      </w:r>
      <w:r w:rsidR="007650AB" w:rsidRPr="00042A97">
        <w:rPr>
          <w:rFonts w:ascii="Times New Roman" w:eastAsia="Times New Roman" w:hAnsi="Times New Roman" w:cs="Times New Roman"/>
          <w:color w:val="000000" w:themeColor="text1"/>
          <w:sz w:val="26"/>
          <w:szCs w:val="26"/>
          <w:lang w:eastAsia="ru-RU"/>
        </w:rPr>
        <w:t xml:space="preserve">у </w:t>
      </w:r>
      <w:r w:rsidRPr="00042A97">
        <w:rPr>
          <w:rFonts w:ascii="Times New Roman" w:eastAsia="Times New Roman" w:hAnsi="Times New Roman" w:cs="Times New Roman"/>
          <w:color w:val="000000" w:themeColor="text1"/>
          <w:sz w:val="26"/>
          <w:szCs w:val="26"/>
          <w:lang w:eastAsia="ru-RU"/>
        </w:rPr>
        <w:t>(приобретени</w:t>
      </w:r>
      <w:r w:rsidR="007650AB" w:rsidRPr="00042A97">
        <w:rPr>
          <w:rFonts w:ascii="Times New Roman" w:eastAsia="Times New Roman" w:hAnsi="Times New Roman" w:cs="Times New Roman"/>
          <w:color w:val="000000" w:themeColor="text1"/>
          <w:sz w:val="26"/>
          <w:szCs w:val="26"/>
          <w:lang w:eastAsia="ru-RU"/>
        </w:rPr>
        <w:t>ю</w:t>
      </w:r>
      <w:r w:rsidRPr="00042A97">
        <w:rPr>
          <w:rFonts w:ascii="Times New Roman" w:eastAsia="Times New Roman" w:hAnsi="Times New Roman" w:cs="Times New Roman"/>
          <w:color w:val="000000" w:themeColor="text1"/>
          <w:sz w:val="26"/>
          <w:szCs w:val="26"/>
          <w:lang w:eastAsia="ru-RU"/>
        </w:rPr>
        <w:t>) жилья, предоставляемого гражданам по договорам социального найма</w:t>
      </w:r>
      <w:r w:rsidR="007650AB" w:rsidRPr="00042A97">
        <w:rPr>
          <w:rFonts w:ascii="Times New Roman" w:eastAsia="Times New Roman" w:hAnsi="Times New Roman" w:cs="Times New Roman"/>
          <w:color w:val="000000" w:themeColor="text1"/>
          <w:sz w:val="26"/>
          <w:szCs w:val="26"/>
          <w:lang w:eastAsia="ru-RU"/>
        </w:rPr>
        <w:t>,</w:t>
      </w:r>
      <w:r w:rsidR="00296CCB" w:rsidRPr="00042A97">
        <w:rPr>
          <w:rFonts w:ascii="Times New Roman" w:eastAsia="Times New Roman" w:hAnsi="Times New Roman" w:cs="Times New Roman"/>
          <w:color w:val="000000" w:themeColor="text1"/>
          <w:sz w:val="26"/>
          <w:szCs w:val="26"/>
          <w:lang w:eastAsia="ru-RU"/>
        </w:rPr>
        <w:t xml:space="preserve"> и</w:t>
      </w:r>
      <w:r w:rsidR="00CF2699" w:rsidRPr="00042A97">
        <w:rPr>
          <w:rFonts w:ascii="Times New Roman" w:eastAsia="Times New Roman" w:hAnsi="Times New Roman" w:cs="Times New Roman"/>
          <w:color w:val="000000" w:themeColor="text1"/>
          <w:sz w:val="26"/>
          <w:szCs w:val="26"/>
          <w:lang w:eastAsia="ru-RU"/>
        </w:rPr>
        <w:t xml:space="preserve"> </w:t>
      </w:r>
      <w:r w:rsidR="007650AB" w:rsidRPr="00042A97">
        <w:rPr>
          <w:rFonts w:ascii="Times New Roman" w:eastAsia="Times New Roman" w:hAnsi="Times New Roman" w:cs="Times New Roman"/>
          <w:color w:val="000000" w:themeColor="text1"/>
          <w:sz w:val="26"/>
          <w:szCs w:val="26"/>
          <w:lang w:eastAsia="ru-RU"/>
        </w:rPr>
        <w:t>по</w:t>
      </w:r>
      <w:r w:rsidRPr="00042A97">
        <w:rPr>
          <w:rFonts w:ascii="Times New Roman" w:eastAsia="Times New Roman" w:hAnsi="Times New Roman" w:cs="Times New Roman"/>
          <w:color w:val="000000" w:themeColor="text1"/>
          <w:sz w:val="26"/>
          <w:szCs w:val="26"/>
          <w:lang w:eastAsia="ru-RU"/>
        </w:rPr>
        <w:t xml:space="preserve"> проведени</w:t>
      </w:r>
      <w:r w:rsidR="007650AB" w:rsidRPr="00042A97">
        <w:rPr>
          <w:rFonts w:ascii="Times New Roman" w:eastAsia="Times New Roman" w:hAnsi="Times New Roman" w:cs="Times New Roman"/>
          <w:color w:val="000000" w:themeColor="text1"/>
          <w:sz w:val="26"/>
          <w:szCs w:val="26"/>
          <w:lang w:eastAsia="ru-RU"/>
        </w:rPr>
        <w:t>ю</w:t>
      </w:r>
      <w:r w:rsidRPr="00042A97">
        <w:rPr>
          <w:rFonts w:ascii="Times New Roman" w:eastAsia="Times New Roman" w:hAnsi="Times New Roman" w:cs="Times New Roman"/>
          <w:color w:val="000000" w:themeColor="text1"/>
          <w:sz w:val="26"/>
          <w:szCs w:val="26"/>
          <w:lang w:eastAsia="ru-RU"/>
        </w:rPr>
        <w:t xml:space="preserve"> капитального ремонта общего имущества </w:t>
      </w:r>
      <w:r w:rsidR="00CF2699" w:rsidRPr="00042A97">
        <w:rPr>
          <w:rFonts w:ascii="Times New Roman" w:eastAsia="Times New Roman" w:hAnsi="Times New Roman" w:cs="Times New Roman"/>
          <w:color w:val="000000" w:themeColor="text1"/>
          <w:sz w:val="26"/>
          <w:szCs w:val="26"/>
          <w:lang w:eastAsia="ru-RU"/>
        </w:rPr>
        <w:t>жилых</w:t>
      </w:r>
      <w:r w:rsidRPr="00042A97">
        <w:rPr>
          <w:rFonts w:ascii="Times New Roman" w:eastAsia="Times New Roman" w:hAnsi="Times New Roman" w:cs="Times New Roman"/>
          <w:color w:val="000000" w:themeColor="text1"/>
          <w:sz w:val="26"/>
          <w:szCs w:val="26"/>
          <w:lang w:eastAsia="ru-RU"/>
        </w:rPr>
        <w:t xml:space="preserve"> домов. </w:t>
      </w:r>
    </w:p>
    <w:p w:rsidR="00225FEC" w:rsidRPr="00042A97" w:rsidRDefault="00C327BB" w:rsidP="00C55862">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042A97">
        <w:rPr>
          <w:rFonts w:ascii="Times New Roman" w:hAnsi="Times New Roman" w:cs="Times New Roman"/>
          <w:sz w:val="26"/>
          <w:szCs w:val="26"/>
        </w:rPr>
        <w:t xml:space="preserve">В целях обеспечения финансирования выполнения непредвиденных работ текущего и капитального характера </w:t>
      </w:r>
      <w:r w:rsidRPr="00042A97">
        <w:rPr>
          <w:rFonts w:ascii="Times New Roman" w:eastAsia="Times New Roman" w:hAnsi="Times New Roman" w:cs="Times New Roman"/>
          <w:color w:val="000000" w:themeColor="text1"/>
          <w:sz w:val="26"/>
          <w:szCs w:val="26"/>
          <w:lang w:eastAsia="ru-RU"/>
        </w:rPr>
        <w:t>в</w:t>
      </w:r>
      <w:r w:rsidR="00882617" w:rsidRPr="00042A97">
        <w:rPr>
          <w:rFonts w:ascii="Times New Roman" w:eastAsia="Times New Roman" w:hAnsi="Times New Roman" w:cs="Times New Roman"/>
          <w:color w:val="000000" w:themeColor="text1"/>
          <w:sz w:val="26"/>
          <w:szCs w:val="26"/>
          <w:lang w:eastAsia="ru-RU"/>
        </w:rPr>
        <w:t xml:space="preserve"> рамках Подпрограммы 1 </w:t>
      </w:r>
      <w:r w:rsidR="00C50258" w:rsidRPr="00042A97">
        <w:rPr>
          <w:rFonts w:ascii="Times New Roman" w:eastAsia="Times New Roman" w:hAnsi="Times New Roman" w:cs="Times New Roman"/>
          <w:color w:val="000000" w:themeColor="text1"/>
          <w:sz w:val="26"/>
          <w:szCs w:val="26"/>
          <w:lang w:eastAsia="ru-RU"/>
        </w:rPr>
        <w:t xml:space="preserve">предусмотрен объем финансирования нераспределенного резерва по капитальному и текущему ремонту жилых домов, зданий, помещений, расчет которого производится из планового размера бюджетных ассигнований на 2017 год с применением </w:t>
      </w:r>
      <w:r w:rsidR="00B621B7" w:rsidRPr="00042A97">
        <w:rPr>
          <w:rStyle w:val="extended-textshort"/>
          <w:rFonts w:ascii="Times New Roman" w:hAnsi="Times New Roman" w:cs="Times New Roman"/>
          <w:sz w:val="26"/>
          <w:szCs w:val="26"/>
        </w:rPr>
        <w:t>прогнозируемого среднегодового</w:t>
      </w:r>
      <w:r w:rsidR="00B621B7" w:rsidRPr="00042A97">
        <w:rPr>
          <w:rFonts w:ascii="Times New Roman" w:eastAsia="Times New Roman" w:hAnsi="Times New Roman" w:cs="Times New Roman"/>
          <w:color w:val="000000" w:themeColor="text1"/>
          <w:sz w:val="26"/>
          <w:szCs w:val="26"/>
          <w:lang w:eastAsia="ru-RU"/>
        </w:rPr>
        <w:t xml:space="preserve"> </w:t>
      </w:r>
      <w:r w:rsidR="00C50258" w:rsidRPr="00042A97">
        <w:rPr>
          <w:rFonts w:ascii="Times New Roman" w:eastAsia="Times New Roman" w:hAnsi="Times New Roman" w:cs="Times New Roman"/>
          <w:color w:val="000000" w:themeColor="text1"/>
          <w:sz w:val="26"/>
          <w:szCs w:val="26"/>
          <w:lang w:eastAsia="ru-RU"/>
        </w:rPr>
        <w:t xml:space="preserve">индекса потребительских цен </w:t>
      </w:r>
      <w:r w:rsidR="00C50258" w:rsidRPr="00042A97">
        <w:rPr>
          <w:rStyle w:val="extended-textfull"/>
          <w:rFonts w:ascii="Times New Roman" w:hAnsi="Times New Roman" w:cs="Times New Roman"/>
          <w:sz w:val="26"/>
          <w:szCs w:val="26"/>
        </w:rPr>
        <w:t xml:space="preserve">по каждому </w:t>
      </w:r>
      <w:r w:rsidR="00C50258" w:rsidRPr="00042A97">
        <w:rPr>
          <w:rStyle w:val="extended-textfull"/>
          <w:rFonts w:ascii="Times New Roman" w:hAnsi="Times New Roman" w:cs="Times New Roman"/>
          <w:bCs/>
          <w:sz w:val="26"/>
          <w:szCs w:val="26"/>
        </w:rPr>
        <w:t>году</w:t>
      </w:r>
      <w:r w:rsidR="00C50258" w:rsidRPr="00042A97">
        <w:rPr>
          <w:rStyle w:val="extended-textfull"/>
          <w:rFonts w:ascii="Times New Roman" w:hAnsi="Times New Roman" w:cs="Times New Roman"/>
          <w:sz w:val="26"/>
          <w:szCs w:val="26"/>
        </w:rPr>
        <w:t xml:space="preserve"> к прогнозу бюджета предыдущего </w:t>
      </w:r>
      <w:r w:rsidR="00C50258" w:rsidRPr="00042A97">
        <w:rPr>
          <w:rStyle w:val="extended-textfull"/>
          <w:rFonts w:ascii="Times New Roman" w:hAnsi="Times New Roman" w:cs="Times New Roman"/>
          <w:bCs/>
          <w:sz w:val="26"/>
          <w:szCs w:val="26"/>
        </w:rPr>
        <w:t>года.</w:t>
      </w:r>
    </w:p>
    <w:p w:rsidR="00225FEC" w:rsidRPr="00042A97" w:rsidRDefault="00225FEC" w:rsidP="00C55862">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p>
    <w:p w:rsidR="00077A3A" w:rsidRPr="00042A97" w:rsidRDefault="00077A3A" w:rsidP="00B36782">
      <w:pPr>
        <w:pStyle w:val="a3"/>
        <w:widowControl w:val="0"/>
        <w:numPr>
          <w:ilvl w:val="1"/>
          <w:numId w:val="1"/>
        </w:numPr>
        <w:autoSpaceDE w:val="0"/>
        <w:autoSpaceDN w:val="0"/>
        <w:adjustRightInd w:val="0"/>
        <w:spacing w:after="0" w:line="240" w:lineRule="auto"/>
        <w:ind w:left="0" w:firstLine="720"/>
        <w:jc w:val="center"/>
        <w:rPr>
          <w:rFonts w:ascii="Times New Roman" w:eastAsia="Times New Roman" w:hAnsi="Times New Roman" w:cs="Times New Roman"/>
          <w:b/>
          <w:color w:val="000000" w:themeColor="text1"/>
          <w:sz w:val="26"/>
          <w:szCs w:val="26"/>
          <w:lang w:eastAsia="ru-RU"/>
        </w:rPr>
      </w:pPr>
      <w:r w:rsidRPr="00042A97">
        <w:rPr>
          <w:rFonts w:ascii="Times New Roman" w:eastAsia="Times New Roman" w:hAnsi="Times New Roman" w:cs="Times New Roman"/>
          <w:b/>
          <w:color w:val="000000" w:themeColor="text1"/>
          <w:sz w:val="26"/>
          <w:szCs w:val="26"/>
          <w:lang w:eastAsia="ru-RU"/>
        </w:rPr>
        <w:t>Подпрограмма 2 «</w:t>
      </w:r>
      <w:r w:rsidR="00AD0D32" w:rsidRPr="00042A97">
        <w:rPr>
          <w:rFonts w:ascii="Times New Roman" w:eastAsia="Times New Roman" w:hAnsi="Times New Roman" w:cs="Times New Roman"/>
          <w:b/>
          <w:color w:val="000000" w:themeColor="text1"/>
          <w:sz w:val="26"/>
          <w:szCs w:val="26"/>
          <w:lang w:eastAsia="ru-RU"/>
        </w:rPr>
        <w:t>Развитие транспортной инфраструктуры муниципального района «Заполярный район</w:t>
      </w:r>
      <w:r w:rsidR="00582B93" w:rsidRPr="00042A97">
        <w:rPr>
          <w:rFonts w:ascii="Times New Roman" w:eastAsia="Times New Roman" w:hAnsi="Times New Roman" w:cs="Times New Roman"/>
          <w:b/>
          <w:color w:val="000000" w:themeColor="text1"/>
          <w:sz w:val="26"/>
          <w:szCs w:val="26"/>
          <w:lang w:eastAsia="ru-RU"/>
        </w:rPr>
        <w:t>»</w:t>
      </w:r>
    </w:p>
    <w:p w:rsidR="00582B93" w:rsidRPr="00042A97" w:rsidRDefault="00582B93" w:rsidP="00681DB2">
      <w:pPr>
        <w:shd w:val="clear" w:color="auto" w:fill="FFFFFF"/>
        <w:spacing w:after="0" w:line="240" w:lineRule="auto"/>
        <w:ind w:firstLine="709"/>
        <w:jc w:val="center"/>
        <w:textAlignment w:val="baseline"/>
        <w:outlineLvl w:val="2"/>
        <w:rPr>
          <w:rFonts w:ascii="Times New Roman" w:eastAsia="Times New Roman" w:hAnsi="Times New Roman" w:cs="Times New Roman"/>
          <w:b/>
          <w:color w:val="000000" w:themeColor="text1"/>
          <w:spacing w:val="2"/>
          <w:sz w:val="26"/>
          <w:szCs w:val="26"/>
          <w:lang w:eastAsia="ru-RU"/>
        </w:rPr>
      </w:pPr>
    </w:p>
    <w:p w:rsidR="00CD1BC4" w:rsidRPr="00042A97" w:rsidRDefault="00077A3A" w:rsidP="002C3E21">
      <w:pPr>
        <w:widowControl w:val="0"/>
        <w:autoSpaceDE w:val="0"/>
        <w:autoSpaceDN w:val="0"/>
        <w:adjustRightInd w:val="0"/>
        <w:spacing w:after="0" w:line="240" w:lineRule="auto"/>
        <w:jc w:val="center"/>
        <w:outlineLvl w:val="2"/>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Паспорт</w:t>
      </w:r>
      <w:r w:rsidR="00582B93" w:rsidRPr="00042A97">
        <w:rPr>
          <w:rFonts w:ascii="Times New Roman" w:eastAsia="Times New Roman" w:hAnsi="Times New Roman" w:cs="Times New Roman"/>
          <w:color w:val="000000" w:themeColor="text1"/>
          <w:sz w:val="26"/>
          <w:szCs w:val="26"/>
          <w:lang w:eastAsia="ru-RU"/>
        </w:rPr>
        <w:t xml:space="preserve"> </w:t>
      </w:r>
    </w:p>
    <w:p w:rsidR="0063374C" w:rsidRPr="00042A97" w:rsidRDefault="00CD1BC4" w:rsidP="002C3E21">
      <w:pPr>
        <w:widowControl w:val="0"/>
        <w:autoSpaceDE w:val="0"/>
        <w:autoSpaceDN w:val="0"/>
        <w:adjustRightInd w:val="0"/>
        <w:spacing w:after="0" w:line="240" w:lineRule="auto"/>
        <w:jc w:val="center"/>
        <w:outlineLvl w:val="2"/>
        <w:rPr>
          <w:rFonts w:ascii="Times New Roman" w:hAnsi="Times New Roman" w:cs="Times New Roman"/>
          <w:color w:val="000000" w:themeColor="text1"/>
          <w:sz w:val="26"/>
          <w:szCs w:val="26"/>
        </w:rPr>
      </w:pPr>
      <w:r w:rsidRPr="00042A97">
        <w:rPr>
          <w:rFonts w:ascii="Times New Roman" w:eastAsia="Times New Roman" w:hAnsi="Times New Roman" w:cs="Times New Roman"/>
          <w:color w:val="000000" w:themeColor="text1"/>
          <w:sz w:val="26"/>
          <w:szCs w:val="26"/>
          <w:lang w:eastAsia="ru-RU"/>
        </w:rPr>
        <w:t>подпрограммы 2 «</w:t>
      </w:r>
      <w:r w:rsidRPr="00042A97">
        <w:rPr>
          <w:rFonts w:ascii="Times New Roman" w:hAnsi="Times New Roman" w:cs="Times New Roman"/>
          <w:color w:val="000000" w:themeColor="text1"/>
          <w:sz w:val="26"/>
          <w:szCs w:val="26"/>
        </w:rPr>
        <w:t xml:space="preserve">Развитие транспортной инфраструктуры </w:t>
      </w:r>
    </w:p>
    <w:p w:rsidR="008C6679" w:rsidRPr="00042A97" w:rsidRDefault="00CD1BC4" w:rsidP="002C3E21">
      <w:pPr>
        <w:widowControl w:val="0"/>
        <w:autoSpaceDE w:val="0"/>
        <w:autoSpaceDN w:val="0"/>
        <w:adjustRightInd w:val="0"/>
        <w:spacing w:after="0" w:line="240" w:lineRule="auto"/>
        <w:jc w:val="center"/>
        <w:outlineLvl w:val="2"/>
        <w:rPr>
          <w:rFonts w:ascii="Times New Roman" w:eastAsia="Times New Roman" w:hAnsi="Times New Roman" w:cs="Times New Roman"/>
          <w:color w:val="000000" w:themeColor="text1"/>
          <w:sz w:val="26"/>
          <w:szCs w:val="26"/>
          <w:lang w:eastAsia="ru-RU"/>
        </w:rPr>
      </w:pPr>
      <w:r w:rsidRPr="00042A97">
        <w:rPr>
          <w:rFonts w:ascii="Times New Roman" w:hAnsi="Times New Roman" w:cs="Times New Roman"/>
          <w:color w:val="000000" w:themeColor="text1"/>
          <w:sz w:val="26"/>
          <w:szCs w:val="26"/>
        </w:rPr>
        <w:t>муниципального района «Заполярный район</w:t>
      </w:r>
      <w:r w:rsidRPr="00042A97">
        <w:rPr>
          <w:rFonts w:ascii="Times New Roman" w:eastAsia="Times New Roman" w:hAnsi="Times New Roman" w:cs="Times New Roman"/>
          <w:color w:val="000000" w:themeColor="text1"/>
          <w:sz w:val="26"/>
          <w:szCs w:val="26"/>
          <w:lang w:eastAsia="ru-RU"/>
        </w:rPr>
        <w:t>»</w:t>
      </w:r>
    </w:p>
    <w:p w:rsidR="008C6679" w:rsidRPr="00042A97" w:rsidRDefault="008C6679" w:rsidP="00582B93">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color w:val="000000" w:themeColor="text1"/>
          <w:sz w:val="26"/>
          <w:szCs w:val="26"/>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000"/>
        <w:gridCol w:w="6120"/>
      </w:tblGrid>
      <w:tr w:rsidR="00F97F41" w:rsidRPr="00042A97" w:rsidTr="00426129">
        <w:trPr>
          <w:trHeight w:val="400"/>
          <w:tblCellSpacing w:w="5" w:type="nil"/>
        </w:trPr>
        <w:tc>
          <w:tcPr>
            <w:tcW w:w="3000" w:type="dxa"/>
            <w:tcBorders>
              <w:top w:val="single" w:sz="4" w:space="0" w:color="auto"/>
              <w:left w:val="single" w:sz="4" w:space="0" w:color="auto"/>
              <w:bottom w:val="single" w:sz="4" w:space="0" w:color="auto"/>
              <w:right w:val="single" w:sz="4" w:space="0" w:color="auto"/>
            </w:tcBorders>
          </w:tcPr>
          <w:p w:rsidR="00077A3A" w:rsidRPr="00042A97" w:rsidRDefault="00077A3A" w:rsidP="00404265">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Наименование Подпрограммы</w:t>
            </w:r>
          </w:p>
        </w:tc>
        <w:tc>
          <w:tcPr>
            <w:tcW w:w="6120" w:type="dxa"/>
            <w:tcBorders>
              <w:top w:val="single" w:sz="4" w:space="0" w:color="auto"/>
              <w:left w:val="single" w:sz="4" w:space="0" w:color="auto"/>
              <w:bottom w:val="single" w:sz="4" w:space="0" w:color="auto"/>
              <w:right w:val="single" w:sz="4" w:space="0" w:color="auto"/>
            </w:tcBorders>
          </w:tcPr>
          <w:p w:rsidR="00077A3A" w:rsidRPr="00042A97" w:rsidRDefault="00077A3A" w:rsidP="005D1FC8">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Подпрограмма 2 «</w:t>
            </w:r>
            <w:r w:rsidR="00E61062" w:rsidRPr="00042A97">
              <w:rPr>
                <w:rFonts w:ascii="Times New Roman" w:eastAsia="Times New Roman" w:hAnsi="Times New Roman" w:cs="Times New Roman"/>
                <w:color w:val="000000" w:themeColor="text1"/>
                <w:sz w:val="26"/>
                <w:szCs w:val="26"/>
                <w:lang w:eastAsia="ru-RU"/>
              </w:rPr>
              <w:t>Развитие транспортной инфраструктуры муниципального района «Заполярный район</w:t>
            </w:r>
            <w:r w:rsidR="008C6679" w:rsidRPr="00042A97">
              <w:rPr>
                <w:rFonts w:ascii="Times New Roman" w:eastAsia="Times New Roman" w:hAnsi="Times New Roman" w:cs="Times New Roman"/>
                <w:color w:val="000000" w:themeColor="text1"/>
                <w:sz w:val="26"/>
                <w:szCs w:val="26"/>
                <w:lang w:eastAsia="ru-RU"/>
              </w:rPr>
              <w:t>»</w:t>
            </w:r>
          </w:p>
        </w:tc>
      </w:tr>
      <w:tr w:rsidR="00F97F41" w:rsidRPr="00042A97" w:rsidTr="00162529">
        <w:trPr>
          <w:trHeight w:val="558"/>
          <w:tblCellSpacing w:w="5" w:type="nil"/>
        </w:trPr>
        <w:tc>
          <w:tcPr>
            <w:tcW w:w="3000" w:type="dxa"/>
            <w:tcBorders>
              <w:left w:val="single" w:sz="4" w:space="0" w:color="auto"/>
              <w:bottom w:val="single" w:sz="4" w:space="0" w:color="auto"/>
              <w:right w:val="single" w:sz="4" w:space="0" w:color="auto"/>
            </w:tcBorders>
          </w:tcPr>
          <w:p w:rsidR="0041642B" w:rsidRPr="00042A97" w:rsidRDefault="00077A3A" w:rsidP="00404265">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Заказчик Подпрограммы     </w:t>
            </w:r>
            <w:r w:rsidRPr="00042A97">
              <w:rPr>
                <w:rFonts w:ascii="Times New Roman" w:eastAsia="Times New Roman" w:hAnsi="Times New Roman" w:cs="Times New Roman"/>
                <w:color w:val="000000" w:themeColor="text1"/>
                <w:sz w:val="26"/>
                <w:szCs w:val="26"/>
                <w:lang w:eastAsia="ru-RU"/>
              </w:rPr>
              <w:br/>
            </w:r>
          </w:p>
          <w:p w:rsidR="0041642B" w:rsidRPr="00042A97" w:rsidRDefault="0041642B" w:rsidP="00404265">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p>
          <w:p w:rsidR="00077A3A" w:rsidRPr="00042A97" w:rsidRDefault="00077A3A" w:rsidP="00404265">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Заказчик-координатор   </w:t>
            </w:r>
            <w:r w:rsidRPr="00042A97">
              <w:rPr>
                <w:rFonts w:ascii="Times New Roman" w:eastAsia="Times New Roman" w:hAnsi="Times New Roman" w:cs="Times New Roman"/>
                <w:color w:val="000000" w:themeColor="text1"/>
                <w:sz w:val="26"/>
                <w:szCs w:val="26"/>
                <w:lang w:eastAsia="ru-RU"/>
              </w:rPr>
              <w:br/>
              <w:t xml:space="preserve">Подпрограммы              </w:t>
            </w:r>
          </w:p>
        </w:tc>
        <w:tc>
          <w:tcPr>
            <w:tcW w:w="6120" w:type="dxa"/>
            <w:tcBorders>
              <w:left w:val="single" w:sz="4" w:space="0" w:color="auto"/>
              <w:bottom w:val="single" w:sz="4" w:space="0" w:color="auto"/>
              <w:right w:val="single" w:sz="4" w:space="0" w:color="auto"/>
            </w:tcBorders>
          </w:tcPr>
          <w:p w:rsidR="0041642B" w:rsidRPr="00042A97" w:rsidRDefault="0041642B" w:rsidP="00F02F32">
            <w:pPr>
              <w:pStyle w:val="ConsPlusNormal"/>
              <w:numPr>
                <w:ilvl w:val="0"/>
                <w:numId w:val="9"/>
              </w:numPr>
              <w:ind w:left="0" w:firstLine="44"/>
              <w:jc w:val="both"/>
              <w:rPr>
                <w:color w:val="000000" w:themeColor="text1"/>
                <w:sz w:val="26"/>
                <w:szCs w:val="26"/>
              </w:rPr>
            </w:pPr>
            <w:r w:rsidRPr="00042A97">
              <w:rPr>
                <w:color w:val="000000" w:themeColor="text1"/>
                <w:sz w:val="26"/>
                <w:szCs w:val="26"/>
              </w:rPr>
              <w:t>Администрация Заполярного района;</w:t>
            </w:r>
          </w:p>
          <w:p w:rsidR="002C3E21" w:rsidRPr="00042A97" w:rsidRDefault="002C3E21" w:rsidP="00F02F32">
            <w:pPr>
              <w:pStyle w:val="ConsPlusNormal"/>
              <w:numPr>
                <w:ilvl w:val="0"/>
                <w:numId w:val="9"/>
              </w:numPr>
              <w:ind w:left="0" w:firstLine="44"/>
              <w:jc w:val="both"/>
              <w:rPr>
                <w:color w:val="000000" w:themeColor="text1"/>
                <w:sz w:val="26"/>
                <w:szCs w:val="26"/>
              </w:rPr>
            </w:pPr>
            <w:r w:rsidRPr="00042A97">
              <w:rPr>
                <w:color w:val="000000" w:themeColor="text1"/>
                <w:sz w:val="26"/>
                <w:szCs w:val="26"/>
              </w:rPr>
              <w:t>УЖКХиС Администрации Заполярного района</w:t>
            </w:r>
          </w:p>
          <w:p w:rsidR="00BE47D9" w:rsidRPr="00042A97" w:rsidRDefault="00BE47D9" w:rsidP="0041642B">
            <w:pPr>
              <w:pStyle w:val="ConsPlusNormal"/>
              <w:ind w:left="44"/>
              <w:jc w:val="both"/>
              <w:rPr>
                <w:color w:val="000000" w:themeColor="text1"/>
                <w:sz w:val="26"/>
                <w:szCs w:val="26"/>
              </w:rPr>
            </w:pPr>
          </w:p>
          <w:p w:rsidR="00077A3A" w:rsidRPr="00042A97" w:rsidRDefault="00C57598" w:rsidP="00C57598">
            <w:pPr>
              <w:pStyle w:val="ConsPlusNormal"/>
              <w:numPr>
                <w:ilvl w:val="0"/>
                <w:numId w:val="9"/>
              </w:numPr>
              <w:ind w:left="0" w:firstLine="44"/>
              <w:jc w:val="both"/>
              <w:rPr>
                <w:color w:val="000000" w:themeColor="text1"/>
                <w:sz w:val="26"/>
                <w:szCs w:val="26"/>
              </w:rPr>
            </w:pPr>
            <w:r w:rsidRPr="00042A97">
              <w:rPr>
                <w:color w:val="000000" w:themeColor="text1"/>
                <w:sz w:val="26"/>
                <w:szCs w:val="26"/>
              </w:rPr>
              <w:t>О</w:t>
            </w:r>
            <w:r w:rsidR="002C3E21" w:rsidRPr="00042A97">
              <w:rPr>
                <w:color w:val="000000" w:themeColor="text1"/>
                <w:sz w:val="26"/>
                <w:szCs w:val="26"/>
              </w:rPr>
              <w:t>тдел экономики и прогнозирования Администраци</w:t>
            </w:r>
            <w:r w:rsidRPr="00042A97">
              <w:rPr>
                <w:color w:val="000000" w:themeColor="text1"/>
                <w:sz w:val="26"/>
                <w:szCs w:val="26"/>
              </w:rPr>
              <w:t>и</w:t>
            </w:r>
            <w:r w:rsidR="002C3E21" w:rsidRPr="00042A97">
              <w:rPr>
                <w:color w:val="000000" w:themeColor="text1"/>
                <w:sz w:val="26"/>
                <w:szCs w:val="26"/>
              </w:rPr>
              <w:t xml:space="preserve"> </w:t>
            </w:r>
            <w:r w:rsidRPr="00042A97">
              <w:rPr>
                <w:color w:val="000000" w:themeColor="text1"/>
                <w:sz w:val="26"/>
                <w:szCs w:val="26"/>
              </w:rPr>
              <w:t>Заполярного района</w:t>
            </w:r>
          </w:p>
        </w:tc>
      </w:tr>
      <w:tr w:rsidR="00F97F41" w:rsidRPr="00042A97" w:rsidTr="00426129">
        <w:trPr>
          <w:tblCellSpacing w:w="5" w:type="nil"/>
        </w:trPr>
        <w:tc>
          <w:tcPr>
            <w:tcW w:w="3000" w:type="dxa"/>
            <w:tcBorders>
              <w:left w:val="single" w:sz="4" w:space="0" w:color="auto"/>
              <w:bottom w:val="single" w:sz="4" w:space="0" w:color="auto"/>
              <w:right w:val="single" w:sz="4" w:space="0" w:color="auto"/>
            </w:tcBorders>
          </w:tcPr>
          <w:p w:rsidR="00077A3A" w:rsidRPr="00042A97" w:rsidRDefault="00077A3A" w:rsidP="00404265">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lastRenderedPageBreak/>
              <w:t xml:space="preserve">Цель Подпрограммы        </w:t>
            </w:r>
          </w:p>
        </w:tc>
        <w:tc>
          <w:tcPr>
            <w:tcW w:w="6120" w:type="dxa"/>
            <w:tcBorders>
              <w:left w:val="single" w:sz="4" w:space="0" w:color="auto"/>
              <w:bottom w:val="single" w:sz="4" w:space="0" w:color="auto"/>
              <w:right w:val="single" w:sz="4" w:space="0" w:color="auto"/>
            </w:tcBorders>
          </w:tcPr>
          <w:p w:rsidR="00193178" w:rsidRPr="00042A97" w:rsidRDefault="006D6929" w:rsidP="00772351">
            <w:pPr>
              <w:pStyle w:val="a3"/>
              <w:numPr>
                <w:ilvl w:val="0"/>
                <w:numId w:val="9"/>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Повышение качества обслуживания и предоставления транспортных услуг населению</w:t>
            </w:r>
            <w:r w:rsidR="00772351" w:rsidRPr="00042A97">
              <w:rPr>
                <w:rFonts w:ascii="Times New Roman" w:hAnsi="Times New Roman" w:cs="Times New Roman"/>
                <w:color w:val="000000" w:themeColor="text1"/>
                <w:sz w:val="26"/>
                <w:szCs w:val="26"/>
              </w:rPr>
              <w:t>;</w:t>
            </w:r>
          </w:p>
          <w:p w:rsidR="00077A3A" w:rsidRPr="00042A97" w:rsidRDefault="00772351" w:rsidP="00772351">
            <w:pPr>
              <w:numPr>
                <w:ilvl w:val="0"/>
                <w:numId w:val="9"/>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обеспечение безопасности транспортного обслуживания населения</w:t>
            </w:r>
          </w:p>
        </w:tc>
      </w:tr>
      <w:tr w:rsidR="00FB6776" w:rsidRPr="00042A97" w:rsidTr="00426129">
        <w:trPr>
          <w:tblCellSpacing w:w="5" w:type="nil"/>
        </w:trPr>
        <w:tc>
          <w:tcPr>
            <w:tcW w:w="3000" w:type="dxa"/>
            <w:tcBorders>
              <w:left w:val="single" w:sz="4" w:space="0" w:color="auto"/>
              <w:bottom w:val="single" w:sz="4" w:space="0" w:color="auto"/>
              <w:right w:val="single" w:sz="4" w:space="0" w:color="auto"/>
            </w:tcBorders>
          </w:tcPr>
          <w:p w:rsidR="00FB6776" w:rsidRPr="00042A97" w:rsidRDefault="00FB6776" w:rsidP="00FB6776">
            <w:pPr>
              <w:widowControl w:val="0"/>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Задачи Подпрограммы </w:t>
            </w:r>
          </w:p>
        </w:tc>
        <w:tc>
          <w:tcPr>
            <w:tcW w:w="6120" w:type="dxa"/>
            <w:tcBorders>
              <w:left w:val="single" w:sz="4" w:space="0" w:color="auto"/>
              <w:bottom w:val="single" w:sz="4" w:space="0" w:color="auto"/>
              <w:right w:val="single" w:sz="4" w:space="0" w:color="auto"/>
            </w:tcBorders>
          </w:tcPr>
          <w:p w:rsidR="00FB6776" w:rsidRPr="00042A97" w:rsidRDefault="00FB6776" w:rsidP="00FB6776">
            <w:pPr>
              <w:numPr>
                <w:ilvl w:val="0"/>
                <w:numId w:val="9"/>
              </w:numPr>
              <w:autoSpaceDE w:val="0"/>
              <w:autoSpaceDN w:val="0"/>
              <w:adjustRightInd w:val="0"/>
              <w:spacing w:after="0" w:line="240" w:lineRule="auto"/>
              <w:ind w:left="0" w:firstLine="44"/>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Содержание </w:t>
            </w:r>
            <w:proofErr w:type="spellStart"/>
            <w:r w:rsidRPr="00042A97">
              <w:rPr>
                <w:rFonts w:ascii="Times New Roman" w:hAnsi="Times New Roman" w:cs="Times New Roman"/>
                <w:color w:val="000000"/>
                <w:sz w:val="26"/>
                <w:szCs w:val="26"/>
              </w:rPr>
              <w:t>авиаплощадок</w:t>
            </w:r>
            <w:proofErr w:type="spellEnd"/>
            <w:r w:rsidRPr="00042A97">
              <w:rPr>
                <w:rFonts w:ascii="Times New Roman" w:hAnsi="Times New Roman" w:cs="Times New Roman"/>
                <w:color w:val="000000"/>
                <w:sz w:val="26"/>
                <w:szCs w:val="26"/>
              </w:rPr>
              <w:t xml:space="preserve"> в поселениях Заполярного района;</w:t>
            </w:r>
          </w:p>
          <w:p w:rsidR="00FB6776" w:rsidRPr="00042A97" w:rsidRDefault="00FB6776" w:rsidP="00FB6776">
            <w:pPr>
              <w:numPr>
                <w:ilvl w:val="0"/>
                <w:numId w:val="9"/>
              </w:numPr>
              <w:autoSpaceDE w:val="0"/>
              <w:autoSpaceDN w:val="0"/>
              <w:adjustRightInd w:val="0"/>
              <w:spacing w:after="0" w:line="240" w:lineRule="auto"/>
              <w:ind w:left="0" w:firstLine="44"/>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содержание мест причаливания речного транспорта в поселениях Заполярного района;</w:t>
            </w:r>
          </w:p>
          <w:p w:rsidR="00FB6776" w:rsidRPr="00042A97" w:rsidRDefault="00FB6776" w:rsidP="00FB6776">
            <w:pPr>
              <w:numPr>
                <w:ilvl w:val="0"/>
                <w:numId w:val="9"/>
              </w:numPr>
              <w:autoSpaceDE w:val="0"/>
              <w:autoSpaceDN w:val="0"/>
              <w:adjustRightInd w:val="0"/>
              <w:spacing w:after="0" w:line="240" w:lineRule="auto"/>
              <w:ind w:left="0" w:firstLine="44"/>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ремонт и содержание автомобильных дорог общего пользования местного значения вне границ населенных пунктов в границах муниципального района и в границах населенных пунктов сельских поселений;</w:t>
            </w:r>
          </w:p>
          <w:p w:rsidR="00FB6776" w:rsidRPr="00042A97" w:rsidRDefault="00FB6776" w:rsidP="00FB6776">
            <w:pPr>
              <w:numPr>
                <w:ilvl w:val="0"/>
                <w:numId w:val="9"/>
              </w:numPr>
              <w:autoSpaceDE w:val="0"/>
              <w:autoSpaceDN w:val="0"/>
              <w:adjustRightInd w:val="0"/>
              <w:spacing w:after="0" w:line="240" w:lineRule="auto"/>
              <w:ind w:left="0" w:firstLine="44"/>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приобретение современной техники,</w:t>
            </w:r>
            <w:r w:rsidR="00D80252" w:rsidRPr="00042A97">
              <w:rPr>
                <w:rFonts w:ascii="Times New Roman" w:hAnsi="Times New Roman" w:cs="Times New Roman"/>
                <w:color w:val="000000"/>
                <w:sz w:val="26"/>
                <w:szCs w:val="26"/>
              </w:rPr>
              <w:t xml:space="preserve"> оборудования,</w:t>
            </w:r>
            <w:r w:rsidRPr="00042A97">
              <w:rPr>
                <w:rFonts w:ascii="Times New Roman" w:hAnsi="Times New Roman" w:cs="Times New Roman"/>
                <w:color w:val="000000"/>
                <w:sz w:val="26"/>
                <w:szCs w:val="26"/>
              </w:rPr>
              <w:t xml:space="preserve"> удовлетворяющей специфике региона;</w:t>
            </w:r>
          </w:p>
          <w:p w:rsidR="00FB6776" w:rsidRPr="00042A97" w:rsidRDefault="00FB6776" w:rsidP="00FB6776">
            <w:pPr>
              <w:numPr>
                <w:ilvl w:val="0"/>
                <w:numId w:val="9"/>
              </w:numPr>
              <w:autoSpaceDE w:val="0"/>
              <w:autoSpaceDN w:val="0"/>
              <w:adjustRightInd w:val="0"/>
              <w:spacing w:after="0" w:line="240" w:lineRule="auto"/>
              <w:ind w:left="0" w:firstLine="44"/>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приобретение запчастей и комплектующих для транспортных средств;</w:t>
            </w:r>
          </w:p>
          <w:p w:rsidR="00FB6776" w:rsidRPr="00042A97" w:rsidRDefault="00FB6776" w:rsidP="00FB6776">
            <w:pPr>
              <w:numPr>
                <w:ilvl w:val="0"/>
                <w:numId w:val="9"/>
              </w:numPr>
              <w:autoSpaceDE w:val="0"/>
              <w:autoSpaceDN w:val="0"/>
              <w:adjustRightInd w:val="0"/>
              <w:spacing w:after="0" w:line="240" w:lineRule="auto"/>
              <w:ind w:left="0" w:firstLine="44"/>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приобретение и ремонт объектов</w:t>
            </w:r>
            <w:r w:rsidR="00E905FF" w:rsidRPr="00042A97">
              <w:rPr>
                <w:rFonts w:ascii="Times New Roman" w:hAnsi="Times New Roman" w:cs="Times New Roman"/>
                <w:color w:val="000000"/>
                <w:sz w:val="26"/>
                <w:szCs w:val="26"/>
              </w:rPr>
              <w:t>, оборудования</w:t>
            </w:r>
            <w:r w:rsidRPr="00042A97">
              <w:rPr>
                <w:rFonts w:ascii="Times New Roman" w:hAnsi="Times New Roman" w:cs="Times New Roman"/>
                <w:color w:val="000000"/>
                <w:sz w:val="26"/>
                <w:szCs w:val="26"/>
              </w:rPr>
              <w:t xml:space="preserve"> транспортной инфраструктуры;</w:t>
            </w:r>
          </w:p>
          <w:p w:rsidR="00FB6776" w:rsidRPr="00042A97" w:rsidRDefault="00FB6776" w:rsidP="00FB6776">
            <w:pPr>
              <w:numPr>
                <w:ilvl w:val="0"/>
                <w:numId w:val="9"/>
              </w:numPr>
              <w:autoSpaceDE w:val="0"/>
              <w:autoSpaceDN w:val="0"/>
              <w:adjustRightInd w:val="0"/>
              <w:spacing w:after="0" w:line="240" w:lineRule="auto"/>
              <w:ind w:left="0" w:firstLine="44"/>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обозначение и содержание снегоходных маршрутов, расположенных на территории муниципального района «Заполярный район»;</w:t>
            </w:r>
          </w:p>
          <w:p w:rsidR="00CD5FFB" w:rsidRPr="00042A97" w:rsidRDefault="00CD5FFB" w:rsidP="00FB6776">
            <w:pPr>
              <w:numPr>
                <w:ilvl w:val="0"/>
                <w:numId w:val="9"/>
              </w:numPr>
              <w:autoSpaceDE w:val="0"/>
              <w:autoSpaceDN w:val="0"/>
              <w:adjustRightInd w:val="0"/>
              <w:spacing w:after="0" w:line="240" w:lineRule="auto"/>
              <w:ind w:left="0" w:firstLine="44"/>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создание условий для предоставления услуг водным транспортом;</w:t>
            </w:r>
          </w:p>
          <w:p w:rsidR="00FB6776" w:rsidRPr="00042A97" w:rsidRDefault="00FB6776" w:rsidP="00FB6776">
            <w:pPr>
              <w:numPr>
                <w:ilvl w:val="0"/>
                <w:numId w:val="9"/>
              </w:numPr>
              <w:autoSpaceDE w:val="0"/>
              <w:autoSpaceDN w:val="0"/>
              <w:adjustRightInd w:val="0"/>
              <w:spacing w:after="0" w:line="240" w:lineRule="auto"/>
              <w:ind w:left="0" w:firstLine="44"/>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проектирование, строительство, капитальный и (или) текущий ремонт зданий, сооружений, вертолетных площадок, взлетно-посадочных полос, дорог;</w:t>
            </w:r>
          </w:p>
          <w:p w:rsidR="00FB6776" w:rsidRPr="00042A97" w:rsidRDefault="00FB6776" w:rsidP="00FB6776">
            <w:pPr>
              <w:numPr>
                <w:ilvl w:val="0"/>
                <w:numId w:val="9"/>
              </w:numPr>
              <w:autoSpaceDE w:val="0"/>
              <w:autoSpaceDN w:val="0"/>
              <w:adjustRightInd w:val="0"/>
              <w:spacing w:after="0" w:line="240" w:lineRule="auto"/>
              <w:ind w:left="0" w:firstLine="44"/>
              <w:contextualSpacing/>
              <w:jc w:val="both"/>
              <w:rPr>
                <w:rFonts w:ascii="Times New Roman" w:hAnsi="Times New Roman" w:cs="Times New Roman"/>
                <w:color w:val="000000"/>
                <w:sz w:val="26"/>
                <w:szCs w:val="26"/>
              </w:rPr>
            </w:pPr>
            <w:r w:rsidRPr="00042A97">
              <w:rPr>
                <w:rFonts w:ascii="Times New Roman" w:hAnsi="Times New Roman" w:cs="Times New Roman"/>
                <w:bCs/>
                <w:color w:val="000000"/>
                <w:sz w:val="26"/>
                <w:szCs w:val="26"/>
              </w:rPr>
              <w:t>разработка проектов организации дорожного движения на автомобильных дорогах общего пользования местного значения;</w:t>
            </w:r>
          </w:p>
          <w:p w:rsidR="00676631" w:rsidRPr="00042A97" w:rsidRDefault="00FB6776" w:rsidP="00676631">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bCs/>
                <w:color w:val="000000"/>
                <w:sz w:val="26"/>
                <w:szCs w:val="26"/>
              </w:rPr>
              <w:t>строительство и реконструкция автомобильных дорог</w:t>
            </w:r>
            <w:r w:rsidR="00676631" w:rsidRPr="00042A97">
              <w:rPr>
                <w:rFonts w:ascii="Times New Roman" w:hAnsi="Times New Roman" w:cs="Times New Roman"/>
                <w:bCs/>
                <w:color w:val="000000"/>
                <w:sz w:val="26"/>
                <w:szCs w:val="26"/>
              </w:rPr>
              <w:t>;</w:t>
            </w:r>
            <w:r w:rsidR="00676631" w:rsidRPr="00042A97">
              <w:rPr>
                <w:rFonts w:ascii="Times New Roman" w:hAnsi="Times New Roman" w:cs="Times New Roman"/>
                <w:color w:val="000000" w:themeColor="text1"/>
                <w:sz w:val="26"/>
                <w:szCs w:val="26"/>
              </w:rPr>
              <w:t xml:space="preserve"> </w:t>
            </w:r>
          </w:p>
          <w:p w:rsidR="00676631" w:rsidRPr="00042A97" w:rsidRDefault="00676631" w:rsidP="00676631">
            <w:pPr>
              <w:numPr>
                <w:ilvl w:val="0"/>
                <w:numId w:val="2"/>
              </w:numPr>
              <w:autoSpaceDE w:val="0"/>
              <w:autoSpaceDN w:val="0"/>
              <w:adjustRightInd w:val="0"/>
              <w:spacing w:after="0" w:line="240" w:lineRule="auto"/>
              <w:ind w:left="0"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обеспечение потребности в перевозках пассажиров на социально значимых маршрутах</w:t>
            </w:r>
          </w:p>
        </w:tc>
      </w:tr>
      <w:tr w:rsidR="00FB6776" w:rsidRPr="00042A97" w:rsidTr="00426129">
        <w:trPr>
          <w:tblCellSpacing w:w="5" w:type="nil"/>
        </w:trPr>
        <w:tc>
          <w:tcPr>
            <w:tcW w:w="3000" w:type="dxa"/>
            <w:tcBorders>
              <w:left w:val="single" w:sz="4" w:space="0" w:color="auto"/>
              <w:bottom w:val="single" w:sz="4" w:space="0" w:color="auto"/>
              <w:right w:val="single" w:sz="4" w:space="0" w:color="auto"/>
            </w:tcBorders>
          </w:tcPr>
          <w:p w:rsidR="00FB6776" w:rsidRPr="00042A97" w:rsidRDefault="00FB6776" w:rsidP="00FB6776">
            <w:pPr>
              <w:widowControl w:val="0"/>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Целевые показатели </w:t>
            </w:r>
          </w:p>
        </w:tc>
        <w:tc>
          <w:tcPr>
            <w:tcW w:w="6120" w:type="dxa"/>
            <w:tcBorders>
              <w:left w:val="single" w:sz="4" w:space="0" w:color="auto"/>
              <w:bottom w:val="single" w:sz="4" w:space="0" w:color="auto"/>
              <w:right w:val="single" w:sz="4" w:space="0" w:color="auto"/>
            </w:tcBorders>
          </w:tcPr>
          <w:p w:rsidR="00FB6776" w:rsidRPr="00042A97" w:rsidRDefault="00FB6776" w:rsidP="000F0E18">
            <w:pPr>
              <w:widowControl w:val="0"/>
              <w:numPr>
                <w:ilvl w:val="0"/>
                <w:numId w:val="2"/>
              </w:numPr>
              <w:tabs>
                <w:tab w:val="left" w:pos="753"/>
              </w:tabs>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взлетно-посадочных полос и вертолетных площадок, содержащихся в надлежащем порядке;</w:t>
            </w:r>
          </w:p>
          <w:p w:rsidR="00FB6776" w:rsidRPr="00042A97" w:rsidRDefault="00FB6776" w:rsidP="000F0E18">
            <w:pPr>
              <w:widowControl w:val="0"/>
              <w:numPr>
                <w:ilvl w:val="0"/>
                <w:numId w:val="2"/>
              </w:numPr>
              <w:tabs>
                <w:tab w:val="left" w:pos="753"/>
              </w:tabs>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причалов, содержащихся в надлежащем порядке;</w:t>
            </w:r>
          </w:p>
          <w:p w:rsidR="00FB6776" w:rsidRPr="00042A97" w:rsidRDefault="00FB6776" w:rsidP="000F0E18">
            <w:pPr>
              <w:widowControl w:val="0"/>
              <w:numPr>
                <w:ilvl w:val="0"/>
                <w:numId w:val="2"/>
              </w:numPr>
              <w:tabs>
                <w:tab w:val="left" w:pos="753"/>
              </w:tabs>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автомобильных дорог, содержащихся в надлежащем порядке</w:t>
            </w:r>
          </w:p>
          <w:p w:rsidR="00FB6776" w:rsidRPr="00042A97" w:rsidRDefault="00D80252" w:rsidP="000F0E18">
            <w:pPr>
              <w:widowControl w:val="0"/>
              <w:numPr>
                <w:ilvl w:val="0"/>
                <w:numId w:val="2"/>
              </w:numPr>
              <w:tabs>
                <w:tab w:val="left" w:pos="753"/>
              </w:tabs>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eastAsia="Times New Roman" w:hAnsi="Times New Roman" w:cs="Times New Roman"/>
                <w:color w:val="000000" w:themeColor="text1"/>
                <w:sz w:val="26"/>
                <w:szCs w:val="26"/>
                <w:lang w:eastAsia="ru-RU"/>
              </w:rPr>
              <w:t>количество приобретенной техники, оборудования для перевозки пассажиров</w:t>
            </w:r>
            <w:r w:rsidR="00FB6776" w:rsidRPr="00042A97">
              <w:rPr>
                <w:rFonts w:ascii="Times New Roman" w:hAnsi="Times New Roman" w:cs="Times New Roman"/>
                <w:color w:val="000000"/>
                <w:sz w:val="26"/>
                <w:szCs w:val="26"/>
              </w:rPr>
              <w:t xml:space="preserve">; </w:t>
            </w:r>
          </w:p>
          <w:p w:rsidR="00FB6776" w:rsidRPr="00042A97" w:rsidRDefault="00FB6776" w:rsidP="000F0E18">
            <w:pPr>
              <w:widowControl w:val="0"/>
              <w:numPr>
                <w:ilvl w:val="0"/>
                <w:numId w:val="2"/>
              </w:numPr>
              <w:tabs>
                <w:tab w:val="left" w:pos="753"/>
              </w:tabs>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доля транспортных средств на воздушной подушке в технически исправном состоянии;</w:t>
            </w:r>
          </w:p>
          <w:p w:rsidR="00FB6776" w:rsidRPr="00042A97" w:rsidRDefault="00FB6776" w:rsidP="000F0E18">
            <w:pPr>
              <w:widowControl w:val="0"/>
              <w:numPr>
                <w:ilvl w:val="0"/>
                <w:numId w:val="2"/>
              </w:numPr>
              <w:tabs>
                <w:tab w:val="left" w:pos="753"/>
              </w:tabs>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lastRenderedPageBreak/>
              <w:t>количество приобретенных</w:t>
            </w:r>
            <w:r w:rsidR="00A07379" w:rsidRPr="00042A97">
              <w:rPr>
                <w:rFonts w:ascii="Times New Roman" w:hAnsi="Times New Roman" w:cs="Times New Roman"/>
                <w:color w:val="000000"/>
                <w:sz w:val="26"/>
                <w:szCs w:val="26"/>
              </w:rPr>
              <w:t xml:space="preserve"> </w:t>
            </w:r>
            <w:r w:rsidRPr="00042A97">
              <w:rPr>
                <w:rFonts w:ascii="Times New Roman" w:hAnsi="Times New Roman" w:cs="Times New Roman"/>
                <w:color w:val="000000"/>
                <w:sz w:val="26"/>
                <w:szCs w:val="26"/>
              </w:rPr>
              <w:t>объектов транспортной инфраструктуры;</w:t>
            </w:r>
          </w:p>
          <w:p w:rsidR="00D80FB5" w:rsidRPr="00042A97" w:rsidRDefault="00D80FB5" w:rsidP="000F0E18">
            <w:pPr>
              <w:widowControl w:val="0"/>
              <w:numPr>
                <w:ilvl w:val="0"/>
                <w:numId w:val="2"/>
              </w:numPr>
              <w:tabs>
                <w:tab w:val="left" w:pos="753"/>
              </w:tabs>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приобретенного оборудования транспортной инфраструктуры;</w:t>
            </w:r>
          </w:p>
          <w:p w:rsidR="00FB6776" w:rsidRPr="00042A97" w:rsidRDefault="00FB6776" w:rsidP="000F0E18">
            <w:pPr>
              <w:widowControl w:val="0"/>
              <w:numPr>
                <w:ilvl w:val="0"/>
                <w:numId w:val="2"/>
              </w:numPr>
              <w:tabs>
                <w:tab w:val="left" w:pos="753"/>
              </w:tabs>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доля населения, имеющего доступ к снегоходным трассам, расположенным на территории муниципального района «Заполярный район»;</w:t>
            </w:r>
          </w:p>
          <w:p w:rsidR="00CD5FFB" w:rsidRPr="00042A97" w:rsidRDefault="00CD5FFB" w:rsidP="000F0E18">
            <w:pPr>
              <w:widowControl w:val="0"/>
              <w:numPr>
                <w:ilvl w:val="0"/>
                <w:numId w:val="2"/>
              </w:numPr>
              <w:tabs>
                <w:tab w:val="left" w:pos="753"/>
              </w:tabs>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проведенных изыскательских работ с целью введения нового судового хода;</w:t>
            </w:r>
          </w:p>
          <w:p w:rsidR="000D14D7" w:rsidRPr="00042A97" w:rsidRDefault="000D14D7" w:rsidP="000F0E18">
            <w:pPr>
              <w:widowControl w:val="0"/>
              <w:numPr>
                <w:ilvl w:val="0"/>
                <w:numId w:val="2"/>
              </w:numPr>
              <w:tabs>
                <w:tab w:val="left" w:pos="753"/>
                <w:tab w:val="left" w:pos="969"/>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введенных дополнительных судовых ходов;</w:t>
            </w:r>
          </w:p>
          <w:p w:rsidR="000F0E18" w:rsidRPr="00042A97" w:rsidRDefault="000F0E18" w:rsidP="000F0E18">
            <w:pPr>
              <w:widowControl w:val="0"/>
              <w:numPr>
                <w:ilvl w:val="0"/>
                <w:numId w:val="2"/>
              </w:numPr>
              <w:tabs>
                <w:tab w:val="left" w:pos="686"/>
                <w:tab w:val="left" w:pos="753"/>
              </w:tabs>
              <w:overflowPunct w:val="0"/>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поставленных причалов;</w:t>
            </w:r>
          </w:p>
          <w:p w:rsidR="00FB6776" w:rsidRPr="00042A97" w:rsidRDefault="00FB6776" w:rsidP="000F0E18">
            <w:pPr>
              <w:widowControl w:val="0"/>
              <w:numPr>
                <w:ilvl w:val="0"/>
                <w:numId w:val="2"/>
              </w:numPr>
              <w:tabs>
                <w:tab w:val="left" w:pos="753"/>
              </w:tabs>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отремонтированных объектов транспортной инфраструктуры;</w:t>
            </w:r>
          </w:p>
          <w:p w:rsidR="003A6319" w:rsidRPr="00042A97" w:rsidRDefault="003A6319" w:rsidP="000F0E18">
            <w:pPr>
              <w:widowControl w:val="0"/>
              <w:numPr>
                <w:ilvl w:val="0"/>
                <w:numId w:val="2"/>
              </w:numPr>
              <w:tabs>
                <w:tab w:val="left" w:pos="681"/>
                <w:tab w:val="left" w:pos="753"/>
              </w:tabs>
              <w:overflowPunct w:val="0"/>
              <w:autoSpaceDE w:val="0"/>
              <w:autoSpaceDN w:val="0"/>
              <w:adjustRightInd w:val="0"/>
              <w:spacing w:after="0" w:line="240" w:lineRule="auto"/>
              <w:ind w:left="0" w:firstLine="0"/>
              <w:contextualSpacing/>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количество обустроенных объектов транспортной инфраструктуры</w:t>
            </w:r>
          </w:p>
          <w:p w:rsidR="00FB6776" w:rsidRPr="00042A97" w:rsidRDefault="00FB6776" w:rsidP="000F0E18">
            <w:pPr>
              <w:widowControl w:val="0"/>
              <w:numPr>
                <w:ilvl w:val="0"/>
                <w:numId w:val="2"/>
              </w:numPr>
              <w:tabs>
                <w:tab w:val="left" w:pos="753"/>
              </w:tabs>
              <w:autoSpaceDE w:val="0"/>
              <w:autoSpaceDN w:val="0"/>
              <w:adjustRightInd w:val="0"/>
              <w:spacing w:after="0" w:line="240" w:lineRule="auto"/>
              <w:ind w:left="0"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доля муниципальных образований, в которых разработаны проекты организации дорожного движения;</w:t>
            </w:r>
          </w:p>
          <w:p w:rsidR="00FB6776" w:rsidRPr="00042A97" w:rsidRDefault="00FB6776" w:rsidP="000F0E18">
            <w:pPr>
              <w:pStyle w:val="a3"/>
              <w:numPr>
                <w:ilvl w:val="0"/>
                <w:numId w:val="2"/>
              </w:numPr>
              <w:tabs>
                <w:tab w:val="left" w:pos="753"/>
              </w:tabs>
              <w:autoSpaceDE w:val="0"/>
              <w:autoSpaceDN w:val="0"/>
              <w:adjustRightInd w:val="0"/>
              <w:spacing w:after="0" w:line="240" w:lineRule="auto"/>
              <w:ind w:left="0" w:firstLine="0"/>
              <w:jc w:val="both"/>
              <w:rPr>
                <w:rFonts w:ascii="Times New Roman" w:hAnsi="Times New Roman" w:cs="Times New Roman"/>
                <w:bCs/>
                <w:color w:val="000000"/>
                <w:sz w:val="26"/>
                <w:szCs w:val="26"/>
              </w:rPr>
            </w:pPr>
            <w:r w:rsidRPr="00042A97">
              <w:rPr>
                <w:rFonts w:ascii="Times New Roman" w:hAnsi="Times New Roman" w:cs="Times New Roman"/>
                <w:color w:val="000000"/>
                <w:sz w:val="26"/>
                <w:szCs w:val="26"/>
              </w:rPr>
              <w:t xml:space="preserve">объемы ввода в эксплуатацию после строительства и </w:t>
            </w:r>
            <w:proofErr w:type="gramStart"/>
            <w:r w:rsidRPr="00042A97">
              <w:rPr>
                <w:rFonts w:ascii="Times New Roman" w:hAnsi="Times New Roman" w:cs="Times New Roman"/>
                <w:color w:val="000000"/>
                <w:sz w:val="26"/>
                <w:szCs w:val="26"/>
              </w:rPr>
              <w:t>реконструкции</w:t>
            </w:r>
            <w:proofErr w:type="gramEnd"/>
            <w:r w:rsidRPr="00042A97">
              <w:rPr>
                <w:rFonts w:ascii="Times New Roman" w:hAnsi="Times New Roman" w:cs="Times New Roman"/>
                <w:color w:val="000000"/>
                <w:sz w:val="26"/>
                <w:szCs w:val="26"/>
              </w:rPr>
              <w:t xml:space="preserve"> автомобильных дорог общего пользования местного значения</w:t>
            </w:r>
            <w:r w:rsidR="002F2233" w:rsidRPr="00042A97">
              <w:rPr>
                <w:rFonts w:ascii="Times New Roman" w:hAnsi="Times New Roman" w:cs="Times New Roman"/>
                <w:color w:val="000000"/>
                <w:sz w:val="26"/>
                <w:szCs w:val="26"/>
              </w:rPr>
              <w:t>;</w:t>
            </w:r>
          </w:p>
          <w:p w:rsidR="002F2233" w:rsidRPr="00042A97" w:rsidRDefault="002F2233" w:rsidP="00412BB3">
            <w:pPr>
              <w:widowControl w:val="0"/>
              <w:numPr>
                <w:ilvl w:val="0"/>
                <w:numId w:val="2"/>
              </w:numPr>
              <w:tabs>
                <w:tab w:val="left" w:pos="469"/>
              </w:tabs>
              <w:overflowPunct w:val="0"/>
              <w:autoSpaceDE w:val="0"/>
              <w:autoSpaceDN w:val="0"/>
              <w:adjustRightInd w:val="0"/>
              <w:spacing w:after="0" w:line="240" w:lineRule="auto"/>
              <w:ind w:left="44" w:firstLine="0"/>
              <w:contextualSpacing/>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количество перевезенных пассажиров автомобильным транспортом в муниципальном сообщении</w:t>
            </w:r>
          </w:p>
        </w:tc>
      </w:tr>
      <w:tr w:rsidR="00FB6776" w:rsidRPr="00042A97" w:rsidTr="00426129">
        <w:trPr>
          <w:trHeight w:val="400"/>
          <w:tblCellSpacing w:w="5" w:type="nil"/>
        </w:trPr>
        <w:tc>
          <w:tcPr>
            <w:tcW w:w="3000" w:type="dxa"/>
            <w:tcBorders>
              <w:left w:val="single" w:sz="4" w:space="0" w:color="auto"/>
              <w:bottom w:val="single" w:sz="4" w:space="0" w:color="auto"/>
              <w:right w:val="single" w:sz="4" w:space="0" w:color="auto"/>
            </w:tcBorders>
          </w:tcPr>
          <w:p w:rsidR="00FB6776" w:rsidRPr="00042A97" w:rsidRDefault="00FB6776" w:rsidP="00FB6776">
            <w:pPr>
              <w:widowControl w:val="0"/>
              <w:rPr>
                <w:rFonts w:ascii="Times New Roman" w:hAnsi="Times New Roman" w:cs="Times New Roman"/>
                <w:color w:val="000000"/>
                <w:sz w:val="26"/>
                <w:szCs w:val="26"/>
              </w:rPr>
            </w:pPr>
            <w:r w:rsidRPr="00042A97">
              <w:rPr>
                <w:rFonts w:ascii="Times New Roman" w:hAnsi="Times New Roman" w:cs="Times New Roman"/>
                <w:color w:val="000000"/>
                <w:sz w:val="26"/>
                <w:szCs w:val="26"/>
              </w:rPr>
              <w:lastRenderedPageBreak/>
              <w:t xml:space="preserve">Перечень основных мероприятий Подпрограммы </w:t>
            </w:r>
          </w:p>
        </w:tc>
        <w:tc>
          <w:tcPr>
            <w:tcW w:w="6120" w:type="dxa"/>
            <w:tcBorders>
              <w:left w:val="single" w:sz="4" w:space="0" w:color="auto"/>
              <w:bottom w:val="single" w:sz="4" w:space="0" w:color="auto"/>
              <w:right w:val="single" w:sz="4" w:space="0" w:color="auto"/>
            </w:tcBorders>
          </w:tcPr>
          <w:p w:rsidR="00FB6776" w:rsidRPr="00042A97" w:rsidRDefault="00FB6776" w:rsidP="009B4979">
            <w:pPr>
              <w:numPr>
                <w:ilvl w:val="0"/>
                <w:numId w:val="9"/>
              </w:numPr>
              <w:autoSpaceDE w:val="0"/>
              <w:autoSpaceDN w:val="0"/>
              <w:adjustRightInd w:val="0"/>
              <w:spacing w:after="0" w:line="240" w:lineRule="auto"/>
              <w:ind w:left="52"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Содержание </w:t>
            </w:r>
            <w:proofErr w:type="spellStart"/>
            <w:r w:rsidRPr="00042A97">
              <w:rPr>
                <w:rFonts w:ascii="Times New Roman" w:hAnsi="Times New Roman" w:cs="Times New Roman"/>
                <w:color w:val="000000"/>
                <w:sz w:val="26"/>
                <w:szCs w:val="26"/>
              </w:rPr>
              <w:t>авиаплощадок</w:t>
            </w:r>
            <w:proofErr w:type="spellEnd"/>
            <w:r w:rsidRPr="00042A97">
              <w:rPr>
                <w:rFonts w:ascii="Times New Roman" w:hAnsi="Times New Roman" w:cs="Times New Roman"/>
                <w:color w:val="000000"/>
                <w:sz w:val="26"/>
                <w:szCs w:val="26"/>
              </w:rPr>
              <w:t xml:space="preserve"> в поселениях;</w:t>
            </w:r>
          </w:p>
          <w:p w:rsidR="00FB6776" w:rsidRPr="00042A97" w:rsidRDefault="00FB6776" w:rsidP="009B4979">
            <w:pPr>
              <w:numPr>
                <w:ilvl w:val="0"/>
                <w:numId w:val="9"/>
              </w:numPr>
              <w:autoSpaceDE w:val="0"/>
              <w:autoSpaceDN w:val="0"/>
              <w:adjustRightInd w:val="0"/>
              <w:spacing w:after="0" w:line="240" w:lineRule="auto"/>
              <w:ind w:left="52"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содержание мест причаливания речного транспорта в поселениях;</w:t>
            </w:r>
          </w:p>
          <w:p w:rsidR="00FB6776" w:rsidRPr="00042A97" w:rsidRDefault="00FB6776" w:rsidP="009B4979">
            <w:pPr>
              <w:numPr>
                <w:ilvl w:val="0"/>
                <w:numId w:val="9"/>
              </w:numPr>
              <w:autoSpaceDE w:val="0"/>
              <w:autoSpaceDN w:val="0"/>
              <w:adjustRightInd w:val="0"/>
              <w:spacing w:after="0" w:line="240" w:lineRule="auto"/>
              <w:ind w:left="52"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ремонт и содержание автомобильных дорог общего пользования местного значения вне границ населенных пунктов в границах муниципального района и в границах населенных пунктов сельских поселений;</w:t>
            </w:r>
          </w:p>
          <w:p w:rsidR="00FB6776" w:rsidRPr="00042A97" w:rsidRDefault="00FB6776" w:rsidP="009B4979">
            <w:pPr>
              <w:numPr>
                <w:ilvl w:val="0"/>
                <w:numId w:val="9"/>
              </w:numPr>
              <w:autoSpaceDE w:val="0"/>
              <w:autoSpaceDN w:val="0"/>
              <w:adjustRightInd w:val="0"/>
              <w:spacing w:after="0" w:line="240" w:lineRule="auto"/>
              <w:ind w:left="52"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приобретение, доставка транспортных средств (в том числе запчастей и комплектующих) и ремонт объектов транспортной инфраструктуры;</w:t>
            </w:r>
          </w:p>
          <w:p w:rsidR="009B4979" w:rsidRPr="00042A97" w:rsidRDefault="009B4979" w:rsidP="009B4979">
            <w:pPr>
              <w:numPr>
                <w:ilvl w:val="0"/>
                <w:numId w:val="9"/>
              </w:numPr>
              <w:autoSpaceDE w:val="0"/>
              <w:autoSpaceDN w:val="0"/>
              <w:adjustRightInd w:val="0"/>
              <w:spacing w:after="0" w:line="240" w:lineRule="auto"/>
              <w:ind w:left="52"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приобретение и доставка объектов, оборудования транспортной инфраструктуры</w:t>
            </w:r>
          </w:p>
          <w:p w:rsidR="00FB6776" w:rsidRPr="00042A97" w:rsidRDefault="00FB6776" w:rsidP="009B4979">
            <w:pPr>
              <w:numPr>
                <w:ilvl w:val="0"/>
                <w:numId w:val="9"/>
              </w:numPr>
              <w:autoSpaceDE w:val="0"/>
              <w:autoSpaceDN w:val="0"/>
              <w:adjustRightInd w:val="0"/>
              <w:spacing w:after="0" w:line="240" w:lineRule="auto"/>
              <w:ind w:left="52"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обозначение и содержание снегоходных маршрутов;</w:t>
            </w:r>
          </w:p>
          <w:p w:rsidR="00FB6776" w:rsidRPr="00042A97" w:rsidRDefault="00FB6776" w:rsidP="009B4979">
            <w:pPr>
              <w:numPr>
                <w:ilvl w:val="0"/>
                <w:numId w:val="9"/>
              </w:numPr>
              <w:autoSpaceDE w:val="0"/>
              <w:autoSpaceDN w:val="0"/>
              <w:adjustRightInd w:val="0"/>
              <w:spacing w:after="0" w:line="240" w:lineRule="auto"/>
              <w:ind w:left="52"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проектирование, строительство, капитальный и (или) текущий ремонт зданий, сооружений, вертолетных площадок, взлетно-посадочных полос, дорог;</w:t>
            </w:r>
          </w:p>
          <w:p w:rsidR="00FB6776" w:rsidRPr="00042A97" w:rsidRDefault="00FB6776" w:rsidP="0045540E">
            <w:pPr>
              <w:numPr>
                <w:ilvl w:val="0"/>
                <w:numId w:val="9"/>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bCs/>
                <w:color w:val="000000"/>
                <w:sz w:val="26"/>
                <w:szCs w:val="26"/>
              </w:rPr>
              <w:t xml:space="preserve">разработка проектов организации дорожного движения на автомобильных дорогах общего </w:t>
            </w:r>
            <w:r w:rsidRPr="00042A97">
              <w:rPr>
                <w:rFonts w:ascii="Times New Roman" w:hAnsi="Times New Roman" w:cs="Times New Roman"/>
                <w:bCs/>
                <w:color w:val="000000"/>
                <w:sz w:val="26"/>
                <w:szCs w:val="26"/>
              </w:rPr>
              <w:lastRenderedPageBreak/>
              <w:t>пользования местного значения;</w:t>
            </w:r>
          </w:p>
          <w:p w:rsidR="00FB6776" w:rsidRPr="00042A97" w:rsidRDefault="00FB6776" w:rsidP="0045540E">
            <w:pPr>
              <w:pStyle w:val="a3"/>
              <w:numPr>
                <w:ilvl w:val="0"/>
                <w:numId w:val="9"/>
              </w:numPr>
              <w:autoSpaceDE w:val="0"/>
              <w:autoSpaceDN w:val="0"/>
              <w:adjustRightInd w:val="0"/>
              <w:spacing w:after="0" w:line="240" w:lineRule="auto"/>
              <w:ind w:left="44" w:firstLine="0"/>
              <w:jc w:val="both"/>
              <w:rPr>
                <w:rFonts w:ascii="Times New Roman" w:hAnsi="Times New Roman" w:cs="Times New Roman"/>
                <w:color w:val="000000"/>
                <w:sz w:val="26"/>
                <w:szCs w:val="26"/>
              </w:rPr>
            </w:pPr>
            <w:r w:rsidRPr="00042A97">
              <w:rPr>
                <w:rFonts w:ascii="Times New Roman" w:hAnsi="Times New Roman" w:cs="Times New Roman"/>
                <w:bCs/>
                <w:color w:val="000000"/>
                <w:sz w:val="26"/>
                <w:szCs w:val="26"/>
              </w:rPr>
              <w:t>строительство улично-дорожной сети</w:t>
            </w:r>
            <w:r w:rsidR="00676631" w:rsidRPr="00042A97">
              <w:rPr>
                <w:rFonts w:ascii="Times New Roman" w:hAnsi="Times New Roman" w:cs="Times New Roman"/>
                <w:bCs/>
                <w:color w:val="000000"/>
                <w:sz w:val="26"/>
                <w:szCs w:val="26"/>
              </w:rPr>
              <w:t>;</w:t>
            </w:r>
          </w:p>
          <w:p w:rsidR="00A07379" w:rsidRPr="00042A97" w:rsidRDefault="002F2233" w:rsidP="00494FDA">
            <w:pPr>
              <w:numPr>
                <w:ilvl w:val="0"/>
                <w:numId w:val="9"/>
              </w:numPr>
              <w:autoSpaceDE w:val="0"/>
              <w:autoSpaceDN w:val="0"/>
              <w:adjustRightInd w:val="0"/>
              <w:spacing w:after="0" w:line="240" w:lineRule="auto"/>
              <w:ind w:left="44" w:firstLine="0"/>
              <w:contextualSpacing/>
              <w:jc w:val="both"/>
              <w:rPr>
                <w:rFonts w:ascii="Times New Roman" w:hAnsi="Times New Roman" w:cs="Times New Roman"/>
                <w:strike/>
                <w:color w:val="000000"/>
                <w:sz w:val="26"/>
                <w:szCs w:val="26"/>
              </w:rPr>
            </w:pPr>
            <w:r w:rsidRPr="00042A97">
              <w:rPr>
                <w:rFonts w:ascii="Times New Roman" w:hAnsi="Times New Roman" w:cs="Times New Roman"/>
                <w:color w:val="000000"/>
                <w:sz w:val="26"/>
                <w:szCs w:val="26"/>
              </w:rPr>
              <w:t>организация транспортного обслуживания населения автомобильным транспортом по муниципальным маршрутам регулярных перевозок по регулируемым тарифам</w:t>
            </w:r>
          </w:p>
        </w:tc>
      </w:tr>
      <w:tr w:rsidR="00FB6776" w:rsidRPr="00042A97" w:rsidTr="00426129">
        <w:trPr>
          <w:tblCellSpacing w:w="5" w:type="nil"/>
        </w:trPr>
        <w:tc>
          <w:tcPr>
            <w:tcW w:w="3000" w:type="dxa"/>
            <w:tcBorders>
              <w:left w:val="single" w:sz="4" w:space="0" w:color="auto"/>
              <w:bottom w:val="single" w:sz="4" w:space="0" w:color="auto"/>
              <w:right w:val="single" w:sz="4" w:space="0" w:color="auto"/>
            </w:tcBorders>
          </w:tcPr>
          <w:p w:rsidR="00FB6776" w:rsidRPr="00042A97" w:rsidRDefault="00FB6776" w:rsidP="00FB6776">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lastRenderedPageBreak/>
              <w:t xml:space="preserve">Исполнители Подпрограммы </w:t>
            </w:r>
          </w:p>
        </w:tc>
        <w:tc>
          <w:tcPr>
            <w:tcW w:w="6120" w:type="dxa"/>
            <w:tcBorders>
              <w:left w:val="single" w:sz="4" w:space="0" w:color="auto"/>
              <w:bottom w:val="single" w:sz="4" w:space="0" w:color="auto"/>
              <w:right w:val="single" w:sz="4" w:space="0" w:color="auto"/>
            </w:tcBorders>
          </w:tcPr>
          <w:p w:rsidR="00FB6776" w:rsidRPr="00042A97" w:rsidRDefault="00FB6776" w:rsidP="00FB6776">
            <w:pPr>
              <w:pStyle w:val="a3"/>
              <w:numPr>
                <w:ilvl w:val="0"/>
                <w:numId w:val="9"/>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Администрации поселений НАО;</w:t>
            </w:r>
          </w:p>
          <w:p w:rsidR="00FB6776" w:rsidRPr="00042A97" w:rsidRDefault="00FB6776" w:rsidP="00FB6776">
            <w:pPr>
              <w:pStyle w:val="a3"/>
              <w:numPr>
                <w:ilvl w:val="0"/>
                <w:numId w:val="9"/>
              </w:numPr>
              <w:autoSpaceDE w:val="0"/>
              <w:autoSpaceDN w:val="0"/>
              <w:adjustRightInd w:val="0"/>
              <w:spacing w:after="0" w:line="240" w:lineRule="auto"/>
              <w:ind w:left="44" w:firstLine="0"/>
              <w:jc w:val="both"/>
              <w:rPr>
                <w:rFonts w:ascii="Times New Roman" w:eastAsia="Times New Roman" w:hAnsi="Times New Roman" w:cs="Times New Roman"/>
                <w:color w:val="000000" w:themeColor="text1"/>
                <w:sz w:val="26"/>
                <w:szCs w:val="26"/>
                <w:lang w:eastAsia="ru-RU"/>
              </w:rPr>
            </w:pPr>
            <w:r w:rsidRPr="00042A97">
              <w:rPr>
                <w:rFonts w:ascii="Times New Roman" w:hAnsi="Times New Roman" w:cs="Times New Roman"/>
                <w:color w:val="000000" w:themeColor="text1"/>
                <w:sz w:val="26"/>
                <w:szCs w:val="26"/>
              </w:rPr>
              <w:t>МКУ ЗР «Северное»</w:t>
            </w:r>
            <w:r w:rsidR="00C03908" w:rsidRPr="00042A97">
              <w:rPr>
                <w:rFonts w:ascii="Times New Roman" w:hAnsi="Times New Roman" w:cs="Times New Roman"/>
                <w:color w:val="000000" w:themeColor="text1"/>
                <w:sz w:val="26"/>
                <w:szCs w:val="26"/>
              </w:rPr>
              <w:t>;</w:t>
            </w:r>
          </w:p>
          <w:p w:rsidR="00C03908" w:rsidRPr="00042A97" w:rsidRDefault="00C03908" w:rsidP="00FB6776">
            <w:pPr>
              <w:pStyle w:val="a3"/>
              <w:numPr>
                <w:ilvl w:val="0"/>
                <w:numId w:val="9"/>
              </w:numPr>
              <w:autoSpaceDE w:val="0"/>
              <w:autoSpaceDN w:val="0"/>
              <w:adjustRightInd w:val="0"/>
              <w:spacing w:after="0" w:line="240" w:lineRule="auto"/>
              <w:ind w:left="44" w:firstLine="0"/>
              <w:jc w:val="both"/>
              <w:rPr>
                <w:rFonts w:ascii="Times New Roman" w:eastAsia="Times New Roman" w:hAnsi="Times New Roman" w:cs="Times New Roman"/>
                <w:color w:val="000000" w:themeColor="text1"/>
                <w:sz w:val="26"/>
                <w:szCs w:val="26"/>
                <w:lang w:eastAsia="ru-RU"/>
              </w:rPr>
            </w:pPr>
            <w:r w:rsidRPr="00042A97">
              <w:rPr>
                <w:rFonts w:ascii="Times New Roman" w:hAnsi="Times New Roman" w:cs="Times New Roman"/>
                <w:color w:val="000000" w:themeColor="text1"/>
                <w:sz w:val="26"/>
                <w:szCs w:val="26"/>
              </w:rPr>
              <w:t>Администрация Заполярного района</w:t>
            </w:r>
          </w:p>
        </w:tc>
      </w:tr>
      <w:tr w:rsidR="00FB6776" w:rsidRPr="00042A97" w:rsidTr="0022716B">
        <w:trPr>
          <w:trHeight w:val="416"/>
          <w:tblCellSpacing w:w="5" w:type="nil"/>
        </w:trPr>
        <w:tc>
          <w:tcPr>
            <w:tcW w:w="3000" w:type="dxa"/>
            <w:tcBorders>
              <w:left w:val="single" w:sz="4" w:space="0" w:color="auto"/>
              <w:bottom w:val="single" w:sz="4" w:space="0" w:color="auto"/>
              <w:right w:val="single" w:sz="4" w:space="0" w:color="auto"/>
            </w:tcBorders>
          </w:tcPr>
          <w:p w:rsidR="00FB6776" w:rsidRPr="00042A97" w:rsidRDefault="00FB6776" w:rsidP="00FB6776">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Объемы и источники </w:t>
            </w:r>
            <w:r w:rsidRPr="00042A97">
              <w:rPr>
                <w:rFonts w:ascii="Times New Roman" w:hAnsi="Times New Roman" w:cs="Times New Roman"/>
                <w:color w:val="000000"/>
                <w:sz w:val="26"/>
                <w:szCs w:val="26"/>
              </w:rPr>
              <w:br/>
              <w:t xml:space="preserve">финансирования </w:t>
            </w:r>
            <w:r w:rsidRPr="00042A97">
              <w:rPr>
                <w:rFonts w:ascii="Times New Roman" w:hAnsi="Times New Roman" w:cs="Times New Roman"/>
                <w:color w:val="000000"/>
                <w:sz w:val="26"/>
                <w:szCs w:val="26"/>
              </w:rPr>
              <w:br/>
              <w:t>Подпрограммы</w:t>
            </w:r>
          </w:p>
        </w:tc>
        <w:tc>
          <w:tcPr>
            <w:tcW w:w="6120" w:type="dxa"/>
            <w:tcBorders>
              <w:left w:val="single" w:sz="4" w:space="0" w:color="auto"/>
              <w:bottom w:val="single" w:sz="4" w:space="0" w:color="auto"/>
              <w:right w:val="single" w:sz="4" w:space="0" w:color="auto"/>
            </w:tcBorders>
          </w:tcPr>
          <w:p w:rsidR="00D31A41" w:rsidRPr="00042A97" w:rsidRDefault="00FB6776"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Общий объем финансирования –</w:t>
            </w:r>
            <w:r w:rsidR="00197341" w:rsidRPr="00042A97">
              <w:rPr>
                <w:rFonts w:ascii="Times New Roman" w:hAnsi="Times New Roman" w:cs="Times New Roman"/>
                <w:color w:val="000000"/>
                <w:sz w:val="26"/>
                <w:szCs w:val="26"/>
              </w:rPr>
              <w:t xml:space="preserve"> </w:t>
            </w:r>
            <w:r w:rsidR="00B917A8" w:rsidRPr="00042A97">
              <w:rPr>
                <w:rFonts w:ascii="Times New Roman" w:hAnsi="Times New Roman" w:cs="Times New Roman"/>
                <w:color w:val="000000"/>
                <w:sz w:val="26"/>
                <w:szCs w:val="26"/>
              </w:rPr>
              <w:t>313 243,6</w:t>
            </w:r>
            <w:r w:rsidR="00D31A41" w:rsidRPr="00042A97">
              <w:rPr>
                <w:rFonts w:ascii="Times New Roman" w:hAnsi="Times New Roman" w:cs="Times New Roman"/>
                <w:color w:val="000000"/>
                <w:sz w:val="26"/>
                <w:szCs w:val="26"/>
              </w:rPr>
              <w:t xml:space="preserve"> тыс. руб., в том числе:</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2017 год – 51 234,9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2018 год – 29 151,1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2019 год – 126 315,0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2020 год – </w:t>
            </w:r>
            <w:r w:rsidR="00B917A8" w:rsidRPr="00042A97">
              <w:rPr>
                <w:rFonts w:ascii="Times New Roman" w:hAnsi="Times New Roman" w:cs="Times New Roman"/>
                <w:color w:val="000000"/>
                <w:sz w:val="26"/>
                <w:szCs w:val="26"/>
              </w:rPr>
              <w:t>39 626,7</w:t>
            </w:r>
            <w:r w:rsidRPr="00042A97">
              <w:rPr>
                <w:rFonts w:ascii="Times New Roman" w:hAnsi="Times New Roman" w:cs="Times New Roman"/>
                <w:color w:val="000000"/>
                <w:sz w:val="26"/>
                <w:szCs w:val="26"/>
              </w:rPr>
              <w:t xml:space="preserve">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2021 год – </w:t>
            </w:r>
            <w:r w:rsidR="00B917A8" w:rsidRPr="00042A97">
              <w:rPr>
                <w:rFonts w:ascii="Times New Roman" w:hAnsi="Times New Roman" w:cs="Times New Roman"/>
                <w:color w:val="000000"/>
                <w:sz w:val="26"/>
                <w:szCs w:val="26"/>
              </w:rPr>
              <w:t>40 880,6</w:t>
            </w:r>
            <w:r w:rsidRPr="00042A97">
              <w:rPr>
                <w:rFonts w:ascii="Times New Roman" w:hAnsi="Times New Roman" w:cs="Times New Roman"/>
                <w:color w:val="000000"/>
                <w:sz w:val="26"/>
                <w:szCs w:val="26"/>
              </w:rPr>
              <w:t xml:space="preserve">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2022 год – </w:t>
            </w:r>
            <w:r w:rsidR="00B917A8" w:rsidRPr="00042A97">
              <w:rPr>
                <w:rFonts w:ascii="Times New Roman" w:hAnsi="Times New Roman" w:cs="Times New Roman"/>
                <w:color w:val="000000"/>
                <w:sz w:val="26"/>
                <w:szCs w:val="26"/>
              </w:rPr>
              <w:t>26 035,3</w:t>
            </w:r>
            <w:r w:rsidRPr="00042A97">
              <w:rPr>
                <w:rFonts w:ascii="Times New Roman" w:hAnsi="Times New Roman" w:cs="Times New Roman"/>
                <w:color w:val="000000"/>
                <w:sz w:val="26"/>
                <w:szCs w:val="26"/>
              </w:rPr>
              <w:t xml:space="preserve"> тыс. руб.;</w:t>
            </w:r>
          </w:p>
          <w:p w:rsidR="00D31A41" w:rsidRPr="00042A97" w:rsidRDefault="00D31A41" w:rsidP="00D31A41">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в том числе </w:t>
            </w:r>
            <w:proofErr w:type="gramStart"/>
            <w:r w:rsidRPr="00042A97">
              <w:rPr>
                <w:rFonts w:ascii="Times New Roman" w:hAnsi="Times New Roman" w:cs="Times New Roman"/>
                <w:color w:val="000000"/>
                <w:sz w:val="26"/>
                <w:szCs w:val="26"/>
              </w:rPr>
              <w:t>из</w:t>
            </w:r>
            <w:proofErr w:type="gramEnd"/>
            <w:r w:rsidRPr="00042A97">
              <w:rPr>
                <w:rFonts w:ascii="Times New Roman" w:hAnsi="Times New Roman" w:cs="Times New Roman"/>
                <w:color w:val="000000"/>
                <w:sz w:val="26"/>
                <w:szCs w:val="26"/>
              </w:rPr>
              <w:t>:</w:t>
            </w:r>
          </w:p>
          <w:p w:rsidR="00D31A41" w:rsidRPr="00042A97" w:rsidRDefault="00D31A41" w:rsidP="00D31A41">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окружного бюд</w:t>
            </w:r>
            <w:r w:rsidR="00197341" w:rsidRPr="00042A97">
              <w:rPr>
                <w:rFonts w:ascii="Times New Roman" w:hAnsi="Times New Roman" w:cs="Times New Roman"/>
                <w:color w:val="000000"/>
                <w:sz w:val="26"/>
                <w:szCs w:val="26"/>
              </w:rPr>
              <w:t>жета всего – 68 785,3 тыс. руб.:</w:t>
            </w:r>
          </w:p>
          <w:p w:rsidR="00D31A41" w:rsidRPr="00042A97" w:rsidRDefault="00D31A41" w:rsidP="00D31A41">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2017 год – 6 177,8 тыс. руб.;</w:t>
            </w:r>
          </w:p>
          <w:p w:rsidR="00D31A41" w:rsidRPr="00042A97" w:rsidRDefault="00D31A41" w:rsidP="00D31A41">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2018 год – 0,0 тыс. руб.;</w:t>
            </w:r>
          </w:p>
          <w:p w:rsidR="00D31A41" w:rsidRPr="00042A97" w:rsidRDefault="00D31A41" w:rsidP="00D31A41">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2019 год – 62 607,5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2020 год – 0,0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2021 год – 0,0 тыс. руб.;</w:t>
            </w:r>
          </w:p>
          <w:p w:rsidR="00D31A41" w:rsidRPr="00042A97" w:rsidRDefault="00D31A41" w:rsidP="00D31A41">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2022 год – 0,0 тыс. руб.;</w:t>
            </w:r>
          </w:p>
          <w:p w:rsidR="00D31A41" w:rsidRPr="00042A97" w:rsidRDefault="00D31A41" w:rsidP="00D31A41">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районного бюджета всего –</w:t>
            </w:r>
            <w:r w:rsidR="00B917A8" w:rsidRPr="00042A97">
              <w:rPr>
                <w:rFonts w:ascii="Times New Roman" w:hAnsi="Times New Roman" w:cs="Times New Roman"/>
                <w:color w:val="000000"/>
                <w:sz w:val="26"/>
                <w:szCs w:val="26"/>
              </w:rPr>
              <w:t>244 458,3</w:t>
            </w:r>
            <w:r w:rsidRPr="00042A97">
              <w:rPr>
                <w:rFonts w:ascii="Times New Roman" w:hAnsi="Times New Roman" w:cs="Times New Roman"/>
                <w:color w:val="000000"/>
                <w:sz w:val="26"/>
                <w:szCs w:val="26"/>
              </w:rPr>
              <w:t xml:space="preserve"> тыс. руб.</w:t>
            </w:r>
            <w:r w:rsidR="00197341" w:rsidRPr="00042A97">
              <w:rPr>
                <w:rFonts w:ascii="Times New Roman" w:hAnsi="Times New Roman" w:cs="Times New Roman"/>
                <w:color w:val="000000"/>
                <w:sz w:val="26"/>
                <w:szCs w:val="26"/>
              </w:rPr>
              <w:t>:</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2017 год – 45 057,1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2018 год – 29 151,1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2019 год – 63 707,5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2020 год – </w:t>
            </w:r>
            <w:r w:rsidR="00B917A8" w:rsidRPr="00042A97">
              <w:rPr>
                <w:rFonts w:ascii="Times New Roman" w:hAnsi="Times New Roman" w:cs="Times New Roman"/>
                <w:color w:val="000000"/>
                <w:sz w:val="26"/>
                <w:szCs w:val="26"/>
              </w:rPr>
              <w:t>39 626,7</w:t>
            </w:r>
            <w:r w:rsidRPr="00042A97">
              <w:rPr>
                <w:rFonts w:ascii="Times New Roman" w:hAnsi="Times New Roman" w:cs="Times New Roman"/>
                <w:color w:val="000000"/>
                <w:sz w:val="26"/>
                <w:szCs w:val="26"/>
              </w:rPr>
              <w:t xml:space="preserve">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2021 год – </w:t>
            </w:r>
            <w:r w:rsidR="00B917A8" w:rsidRPr="00042A97">
              <w:rPr>
                <w:rFonts w:ascii="Times New Roman" w:hAnsi="Times New Roman" w:cs="Times New Roman"/>
                <w:color w:val="000000"/>
                <w:sz w:val="26"/>
                <w:szCs w:val="26"/>
              </w:rPr>
              <w:t>40 880,6</w:t>
            </w:r>
            <w:r w:rsidRPr="00042A97">
              <w:rPr>
                <w:rFonts w:ascii="Times New Roman" w:hAnsi="Times New Roman" w:cs="Times New Roman"/>
                <w:color w:val="000000"/>
                <w:sz w:val="26"/>
                <w:szCs w:val="26"/>
              </w:rPr>
              <w:t xml:space="preserve">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2022 год – </w:t>
            </w:r>
            <w:r w:rsidR="000D14D7" w:rsidRPr="00042A97">
              <w:rPr>
                <w:rFonts w:ascii="Times New Roman" w:hAnsi="Times New Roman" w:cs="Times New Roman"/>
                <w:color w:val="000000"/>
                <w:sz w:val="26"/>
                <w:szCs w:val="26"/>
              </w:rPr>
              <w:t>26 035,3</w:t>
            </w:r>
            <w:r w:rsidRPr="00042A97">
              <w:rPr>
                <w:rFonts w:ascii="Times New Roman" w:hAnsi="Times New Roman" w:cs="Times New Roman"/>
                <w:color w:val="000000"/>
                <w:sz w:val="26"/>
                <w:szCs w:val="26"/>
              </w:rPr>
              <w:t xml:space="preserve"> тыс. руб.;</w:t>
            </w:r>
          </w:p>
          <w:p w:rsidR="00D31A41" w:rsidRPr="00042A97" w:rsidRDefault="00D31A41" w:rsidP="00D31A41">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внебюджетных источников всего – 0,0 тыс. руб.</w:t>
            </w:r>
            <w:r w:rsidR="00197341" w:rsidRPr="00042A97">
              <w:rPr>
                <w:rFonts w:ascii="Times New Roman" w:hAnsi="Times New Roman" w:cs="Times New Roman"/>
                <w:color w:val="000000"/>
                <w:sz w:val="26"/>
                <w:szCs w:val="26"/>
              </w:rPr>
              <w:t>:</w:t>
            </w:r>
          </w:p>
          <w:p w:rsidR="00D31A41" w:rsidRPr="00042A97" w:rsidRDefault="00D31A41" w:rsidP="00D31A41">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2017 год – 0,0 тыс. руб.;</w:t>
            </w:r>
          </w:p>
          <w:p w:rsidR="00D31A41" w:rsidRPr="00042A97" w:rsidRDefault="00D31A41" w:rsidP="00D31A41">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2018 год – 0,0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2019 год – 0,0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2020 год – 0,0 тыс. руб.;</w:t>
            </w:r>
          </w:p>
          <w:p w:rsidR="00D31A41"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2021 год – 0,0 тыс. руб.;</w:t>
            </w:r>
          </w:p>
          <w:p w:rsidR="00FB6776" w:rsidRPr="00042A97" w:rsidRDefault="00D31A41" w:rsidP="00D31A41">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2022 год – 0,0 тыс. руб.</w:t>
            </w:r>
          </w:p>
        </w:tc>
      </w:tr>
    </w:tbl>
    <w:p w:rsidR="00077A3A" w:rsidRPr="00042A97" w:rsidRDefault="00077A3A" w:rsidP="00681DB2">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themeColor="text1"/>
          <w:sz w:val="26"/>
          <w:szCs w:val="26"/>
          <w:lang w:eastAsia="ru-RU"/>
        </w:rPr>
      </w:pPr>
    </w:p>
    <w:p w:rsidR="0021198D" w:rsidRPr="00042A97" w:rsidRDefault="0021198D" w:rsidP="00681DB2">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themeColor="text1"/>
          <w:sz w:val="26"/>
          <w:szCs w:val="26"/>
          <w:lang w:eastAsia="ru-RU"/>
        </w:rPr>
      </w:pPr>
    </w:p>
    <w:p w:rsidR="00744101" w:rsidRPr="00042A97" w:rsidRDefault="00744101" w:rsidP="002C3E21">
      <w:pPr>
        <w:autoSpaceDE w:val="0"/>
        <w:autoSpaceDN w:val="0"/>
        <w:adjustRightInd w:val="0"/>
        <w:spacing w:after="0" w:line="240" w:lineRule="auto"/>
        <w:jc w:val="center"/>
        <w:outlineLvl w:val="0"/>
        <w:rPr>
          <w:rFonts w:ascii="Times New Roman" w:hAnsi="Times New Roman" w:cs="Times New Roman"/>
          <w:b/>
          <w:color w:val="000000" w:themeColor="text1"/>
          <w:sz w:val="26"/>
          <w:szCs w:val="26"/>
        </w:rPr>
      </w:pPr>
      <w:r w:rsidRPr="00042A97">
        <w:rPr>
          <w:rFonts w:ascii="Times New Roman" w:hAnsi="Times New Roman" w:cs="Times New Roman"/>
          <w:b/>
          <w:color w:val="000000" w:themeColor="text1"/>
          <w:sz w:val="26"/>
          <w:szCs w:val="26"/>
        </w:rPr>
        <w:t xml:space="preserve">Характеристика проблемы (задачи), </w:t>
      </w:r>
      <w:r w:rsidR="002C3E21" w:rsidRPr="00042A97">
        <w:rPr>
          <w:rFonts w:ascii="Times New Roman" w:hAnsi="Times New Roman" w:cs="Times New Roman"/>
          <w:b/>
          <w:color w:val="000000" w:themeColor="text1"/>
          <w:sz w:val="26"/>
          <w:szCs w:val="26"/>
        </w:rPr>
        <w:br/>
      </w:r>
      <w:r w:rsidRPr="00042A97">
        <w:rPr>
          <w:rFonts w:ascii="Times New Roman" w:hAnsi="Times New Roman" w:cs="Times New Roman"/>
          <w:b/>
          <w:color w:val="000000" w:themeColor="text1"/>
          <w:sz w:val="26"/>
          <w:szCs w:val="26"/>
        </w:rPr>
        <w:t>решение которой</w:t>
      </w:r>
      <w:r w:rsidR="008C6679" w:rsidRPr="00042A97">
        <w:rPr>
          <w:rFonts w:ascii="Times New Roman" w:hAnsi="Times New Roman" w:cs="Times New Roman"/>
          <w:b/>
          <w:color w:val="000000" w:themeColor="text1"/>
          <w:sz w:val="26"/>
          <w:szCs w:val="26"/>
        </w:rPr>
        <w:t xml:space="preserve"> </w:t>
      </w:r>
      <w:r w:rsidRPr="00042A97">
        <w:rPr>
          <w:rFonts w:ascii="Times New Roman" w:hAnsi="Times New Roman" w:cs="Times New Roman"/>
          <w:b/>
          <w:color w:val="000000" w:themeColor="text1"/>
          <w:sz w:val="26"/>
          <w:szCs w:val="26"/>
        </w:rPr>
        <w:t>осуществляется путем реализации Подпрограммы 2</w:t>
      </w:r>
    </w:p>
    <w:p w:rsidR="00077A3A" w:rsidRPr="00042A97" w:rsidRDefault="00077A3A" w:rsidP="00681DB2">
      <w:pPr>
        <w:pStyle w:val="a3"/>
        <w:spacing w:after="0" w:line="240" w:lineRule="auto"/>
        <w:ind w:left="0" w:firstLine="709"/>
        <w:jc w:val="center"/>
        <w:rPr>
          <w:rFonts w:ascii="Times New Roman" w:hAnsi="Times New Roman" w:cs="Times New Roman"/>
          <w:color w:val="000000" w:themeColor="text1"/>
          <w:sz w:val="26"/>
          <w:szCs w:val="26"/>
        </w:rPr>
      </w:pPr>
    </w:p>
    <w:p w:rsidR="002F130B" w:rsidRPr="00042A97" w:rsidRDefault="002F130B" w:rsidP="002F130B">
      <w:pPr>
        <w:spacing w:after="0" w:line="240" w:lineRule="auto"/>
        <w:ind w:firstLine="709"/>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Около 45% населения Заполярного района проживают в населенных пунктах, находящихся в бассейне реки Печора, и имеют возможность сообщения с административным центром водным транспортом летом и на снегоходной технике зимой</w:t>
      </w:r>
      <w:r w:rsidR="00BE47D9" w:rsidRPr="00042A97">
        <w:rPr>
          <w:rFonts w:ascii="Times New Roman" w:hAnsi="Times New Roman" w:cs="Times New Roman"/>
          <w:color w:val="000000" w:themeColor="text1"/>
          <w:sz w:val="26"/>
          <w:szCs w:val="26"/>
        </w:rPr>
        <w:t>. О</w:t>
      </w:r>
      <w:r w:rsidRPr="00042A97">
        <w:rPr>
          <w:rFonts w:ascii="Times New Roman" w:hAnsi="Times New Roman" w:cs="Times New Roman"/>
          <w:color w:val="000000" w:themeColor="text1"/>
          <w:sz w:val="26"/>
          <w:szCs w:val="26"/>
        </w:rPr>
        <w:t xml:space="preserve">стальная часть населения живет в отдаленных населенных пунктах с </w:t>
      </w:r>
      <w:r w:rsidRPr="00042A97">
        <w:rPr>
          <w:rFonts w:ascii="Times New Roman" w:hAnsi="Times New Roman" w:cs="Times New Roman"/>
          <w:color w:val="000000" w:themeColor="text1"/>
          <w:sz w:val="26"/>
          <w:szCs w:val="26"/>
        </w:rPr>
        <w:lastRenderedPageBreak/>
        <w:t>единственным скорым видом сообщения – авиационный транспорт. Автомобильное сообщение между населенными пунктами практически не развито и представлено одной автодорогой</w:t>
      </w:r>
      <w:r w:rsidR="00D80862" w:rsidRPr="00042A97">
        <w:rPr>
          <w:rFonts w:ascii="Times New Roman" w:hAnsi="Times New Roman" w:cs="Times New Roman"/>
          <w:color w:val="000000" w:themeColor="text1"/>
          <w:sz w:val="26"/>
          <w:szCs w:val="26"/>
        </w:rPr>
        <w:t xml:space="preserve"> регионального значения</w:t>
      </w:r>
      <w:r w:rsidRPr="00042A97">
        <w:rPr>
          <w:rFonts w:ascii="Times New Roman" w:hAnsi="Times New Roman" w:cs="Times New Roman"/>
          <w:color w:val="000000" w:themeColor="text1"/>
          <w:sz w:val="26"/>
          <w:szCs w:val="26"/>
        </w:rPr>
        <w:t>, являющейся собственностью</w:t>
      </w:r>
      <w:r w:rsidR="00D80862" w:rsidRPr="00042A97">
        <w:rPr>
          <w:rFonts w:ascii="Times New Roman" w:hAnsi="Times New Roman" w:cs="Times New Roman"/>
          <w:color w:val="000000" w:themeColor="text1"/>
          <w:sz w:val="26"/>
          <w:szCs w:val="26"/>
        </w:rPr>
        <w:t xml:space="preserve"> субъекта – Ненецкого автономного округа</w:t>
      </w:r>
      <w:r w:rsidRPr="00042A97">
        <w:rPr>
          <w:rFonts w:ascii="Times New Roman" w:hAnsi="Times New Roman" w:cs="Times New Roman"/>
          <w:color w:val="000000" w:themeColor="text1"/>
          <w:sz w:val="26"/>
          <w:szCs w:val="26"/>
        </w:rPr>
        <w:t xml:space="preserve">. </w:t>
      </w:r>
    </w:p>
    <w:p w:rsidR="002F130B" w:rsidRPr="00042A97" w:rsidRDefault="002F130B" w:rsidP="002F130B">
      <w:pPr>
        <w:spacing w:after="0" w:line="240" w:lineRule="auto"/>
        <w:ind w:firstLine="709"/>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 основным проблемам транспортного сообщения населения Заполярного района можно отнести:</w:t>
      </w:r>
    </w:p>
    <w:p w:rsidR="002F130B" w:rsidRPr="00042A97" w:rsidRDefault="002F130B" w:rsidP="00F02F32">
      <w:pPr>
        <w:pStyle w:val="a3"/>
        <w:numPr>
          <w:ilvl w:val="0"/>
          <w:numId w:val="10"/>
        </w:numPr>
        <w:spacing w:after="0" w:line="240" w:lineRule="auto"/>
        <w:ind w:left="0" w:firstLine="709"/>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отсутствие оформленных в соответствии с законодательством земельных отношений (отсутствие кадастрового паспорта);</w:t>
      </w:r>
    </w:p>
    <w:p w:rsidR="002F130B" w:rsidRPr="00042A97" w:rsidRDefault="002F130B" w:rsidP="00F02F32">
      <w:pPr>
        <w:pStyle w:val="a3"/>
        <w:numPr>
          <w:ilvl w:val="0"/>
          <w:numId w:val="10"/>
        </w:numPr>
        <w:spacing w:after="0" w:line="240" w:lineRule="auto"/>
        <w:ind w:left="0" w:firstLine="709"/>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изношенность объектов транспортной инфраструктуры.</w:t>
      </w:r>
    </w:p>
    <w:p w:rsidR="00077A3A" w:rsidRPr="00042A97" w:rsidRDefault="002F130B" w:rsidP="002F130B">
      <w:pPr>
        <w:spacing w:after="0" w:line="240" w:lineRule="auto"/>
        <w:ind w:firstLine="709"/>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 xml:space="preserve">В состав </w:t>
      </w:r>
      <w:r w:rsidR="00EE379C" w:rsidRPr="00042A97">
        <w:rPr>
          <w:rFonts w:ascii="Times New Roman" w:hAnsi="Times New Roman" w:cs="Times New Roman"/>
          <w:color w:val="000000" w:themeColor="text1"/>
          <w:sz w:val="26"/>
          <w:szCs w:val="26"/>
        </w:rPr>
        <w:t xml:space="preserve">Подпрограммы 2 </w:t>
      </w:r>
      <w:r w:rsidRPr="00042A97">
        <w:rPr>
          <w:rFonts w:ascii="Times New Roman" w:hAnsi="Times New Roman" w:cs="Times New Roman"/>
          <w:color w:val="000000" w:themeColor="text1"/>
          <w:sz w:val="26"/>
          <w:szCs w:val="26"/>
        </w:rPr>
        <w:t>включены необходимые мероприятия, которые позволят не допустить возникновение случаев, ограничивающих граждан в их праве доступного и безопасного передвижения, а также мероприятия</w:t>
      </w:r>
      <w:r w:rsidR="005F34B4" w:rsidRPr="00042A97">
        <w:rPr>
          <w:rFonts w:ascii="Times New Roman" w:hAnsi="Times New Roman" w:cs="Times New Roman"/>
          <w:color w:val="000000" w:themeColor="text1"/>
          <w:sz w:val="26"/>
          <w:szCs w:val="26"/>
        </w:rPr>
        <w:t xml:space="preserve">, </w:t>
      </w:r>
      <w:r w:rsidRPr="00042A97">
        <w:rPr>
          <w:rFonts w:ascii="Times New Roman" w:hAnsi="Times New Roman" w:cs="Times New Roman"/>
          <w:color w:val="000000" w:themeColor="text1"/>
          <w:sz w:val="26"/>
          <w:szCs w:val="26"/>
        </w:rPr>
        <w:t>направлен</w:t>
      </w:r>
      <w:r w:rsidR="005F34B4" w:rsidRPr="00042A97">
        <w:rPr>
          <w:rFonts w:ascii="Times New Roman" w:hAnsi="Times New Roman" w:cs="Times New Roman"/>
          <w:color w:val="000000" w:themeColor="text1"/>
          <w:sz w:val="26"/>
          <w:szCs w:val="26"/>
        </w:rPr>
        <w:t>н</w:t>
      </w:r>
      <w:r w:rsidRPr="00042A97">
        <w:rPr>
          <w:rFonts w:ascii="Times New Roman" w:hAnsi="Times New Roman" w:cs="Times New Roman"/>
          <w:color w:val="000000" w:themeColor="text1"/>
          <w:sz w:val="26"/>
          <w:szCs w:val="26"/>
        </w:rPr>
        <w:t>ы</w:t>
      </w:r>
      <w:r w:rsidR="005F34B4" w:rsidRPr="00042A97">
        <w:rPr>
          <w:rFonts w:ascii="Times New Roman" w:hAnsi="Times New Roman" w:cs="Times New Roman"/>
          <w:color w:val="000000" w:themeColor="text1"/>
          <w:sz w:val="26"/>
          <w:szCs w:val="26"/>
        </w:rPr>
        <w:t>е</w:t>
      </w:r>
      <w:r w:rsidRPr="00042A97">
        <w:rPr>
          <w:rFonts w:ascii="Times New Roman" w:hAnsi="Times New Roman" w:cs="Times New Roman"/>
          <w:color w:val="000000" w:themeColor="text1"/>
          <w:sz w:val="26"/>
          <w:szCs w:val="26"/>
        </w:rPr>
        <w:t xml:space="preserve"> на создание и поддержание благоприятных условий проживания населения, обеспечение безопасного авиа- и водного движения и улучшения условий жизнеобеспечения на территориях сельских поселений района.</w:t>
      </w:r>
    </w:p>
    <w:p w:rsidR="00C55862" w:rsidRPr="00042A97" w:rsidRDefault="00C55862" w:rsidP="002F130B">
      <w:pPr>
        <w:spacing w:after="0" w:line="240" w:lineRule="auto"/>
        <w:ind w:firstLine="709"/>
        <w:contextualSpacing/>
        <w:jc w:val="both"/>
        <w:rPr>
          <w:rFonts w:ascii="Times New Roman" w:hAnsi="Times New Roman" w:cs="Times New Roman"/>
          <w:color w:val="000000" w:themeColor="text1"/>
          <w:sz w:val="26"/>
          <w:szCs w:val="26"/>
        </w:rPr>
      </w:pPr>
    </w:p>
    <w:p w:rsidR="002D0C36" w:rsidRPr="00042A97" w:rsidRDefault="00C57598" w:rsidP="00F02F32">
      <w:pPr>
        <w:pStyle w:val="a3"/>
        <w:widowControl w:val="0"/>
        <w:numPr>
          <w:ilvl w:val="1"/>
          <w:numId w:val="1"/>
        </w:numPr>
        <w:autoSpaceDE w:val="0"/>
        <w:autoSpaceDN w:val="0"/>
        <w:adjustRightInd w:val="0"/>
        <w:spacing w:after="0" w:line="240" w:lineRule="auto"/>
        <w:ind w:left="0" w:firstLine="0"/>
        <w:jc w:val="center"/>
        <w:rPr>
          <w:rFonts w:ascii="Times New Roman" w:eastAsia="Times New Roman" w:hAnsi="Times New Roman" w:cs="Times New Roman"/>
          <w:b/>
          <w:color w:val="000000" w:themeColor="text1"/>
          <w:sz w:val="26"/>
          <w:szCs w:val="26"/>
          <w:lang w:eastAsia="ru-RU"/>
        </w:rPr>
      </w:pPr>
      <w:r w:rsidRPr="00042A97">
        <w:rPr>
          <w:rFonts w:ascii="Times New Roman" w:eastAsia="Times New Roman" w:hAnsi="Times New Roman" w:cs="Times New Roman"/>
          <w:b/>
          <w:color w:val="000000" w:themeColor="text1"/>
          <w:sz w:val="26"/>
          <w:szCs w:val="26"/>
          <w:lang w:eastAsia="ru-RU"/>
        </w:rPr>
        <w:t>Подпрограмма 3</w:t>
      </w:r>
      <w:r w:rsidR="002D0C36" w:rsidRPr="00042A97">
        <w:rPr>
          <w:rFonts w:ascii="Times New Roman" w:eastAsia="Times New Roman" w:hAnsi="Times New Roman" w:cs="Times New Roman"/>
          <w:b/>
          <w:color w:val="000000" w:themeColor="text1"/>
          <w:sz w:val="26"/>
          <w:szCs w:val="26"/>
          <w:lang w:eastAsia="ru-RU"/>
        </w:rPr>
        <w:t xml:space="preserve"> «</w:t>
      </w:r>
      <w:r w:rsidR="00AD0D32" w:rsidRPr="00042A97">
        <w:rPr>
          <w:rFonts w:ascii="Times New Roman" w:eastAsia="Times New Roman" w:hAnsi="Times New Roman" w:cs="Times New Roman"/>
          <w:b/>
          <w:color w:val="000000" w:themeColor="text1"/>
          <w:sz w:val="26"/>
          <w:szCs w:val="26"/>
          <w:lang w:eastAsia="ru-RU"/>
        </w:rPr>
        <w:t>Обеспечение населения муниципального района «Заполярный район» чистой водой»</w:t>
      </w:r>
    </w:p>
    <w:p w:rsidR="002D0C36" w:rsidRPr="00042A97" w:rsidRDefault="002D0C36" w:rsidP="00681DB2">
      <w:pPr>
        <w:spacing w:after="0" w:line="240" w:lineRule="auto"/>
        <w:ind w:firstLine="709"/>
        <w:jc w:val="both"/>
        <w:rPr>
          <w:rFonts w:ascii="Times New Roman" w:hAnsi="Times New Roman" w:cs="Times New Roman"/>
          <w:color w:val="000000" w:themeColor="text1"/>
          <w:sz w:val="26"/>
          <w:szCs w:val="26"/>
        </w:rPr>
      </w:pPr>
    </w:p>
    <w:p w:rsidR="008C6679" w:rsidRPr="00042A97" w:rsidRDefault="002D0C36" w:rsidP="002C3E21">
      <w:pPr>
        <w:widowControl w:val="0"/>
        <w:autoSpaceDE w:val="0"/>
        <w:autoSpaceDN w:val="0"/>
        <w:adjustRightInd w:val="0"/>
        <w:spacing w:after="0" w:line="240" w:lineRule="auto"/>
        <w:jc w:val="center"/>
        <w:outlineLvl w:val="2"/>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Паспорт</w:t>
      </w:r>
    </w:p>
    <w:p w:rsidR="002D0C36" w:rsidRPr="00042A97" w:rsidRDefault="00F079C8" w:rsidP="002C3E21">
      <w:pPr>
        <w:widowControl w:val="0"/>
        <w:autoSpaceDE w:val="0"/>
        <w:autoSpaceDN w:val="0"/>
        <w:adjustRightInd w:val="0"/>
        <w:spacing w:after="0" w:line="240" w:lineRule="auto"/>
        <w:jc w:val="center"/>
        <w:outlineLvl w:val="2"/>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 </w:t>
      </w:r>
      <w:r w:rsidR="002D0C36" w:rsidRPr="00042A97">
        <w:rPr>
          <w:rFonts w:ascii="Times New Roman" w:eastAsia="Times New Roman" w:hAnsi="Times New Roman" w:cs="Times New Roman"/>
          <w:color w:val="000000" w:themeColor="text1"/>
          <w:sz w:val="26"/>
          <w:szCs w:val="26"/>
          <w:lang w:eastAsia="ru-RU"/>
        </w:rPr>
        <w:t>подпрограммы 3 «</w:t>
      </w:r>
      <w:r w:rsidR="00CD1BC4" w:rsidRPr="00042A97">
        <w:rPr>
          <w:rFonts w:ascii="Times New Roman" w:hAnsi="Times New Roman" w:cs="Times New Roman"/>
          <w:color w:val="000000" w:themeColor="text1"/>
          <w:sz w:val="26"/>
          <w:szCs w:val="26"/>
        </w:rPr>
        <w:t>Обеспечение населения муниципального района «Заполярный район» чистой водой</w:t>
      </w:r>
      <w:r w:rsidR="002D0C36" w:rsidRPr="00042A97">
        <w:rPr>
          <w:rFonts w:ascii="Times New Roman" w:eastAsia="Times New Roman" w:hAnsi="Times New Roman" w:cs="Times New Roman"/>
          <w:color w:val="000000" w:themeColor="text1"/>
          <w:sz w:val="26"/>
          <w:szCs w:val="26"/>
          <w:lang w:eastAsia="ru-RU"/>
        </w:rPr>
        <w:t>»</w:t>
      </w:r>
    </w:p>
    <w:p w:rsidR="009866A3" w:rsidRPr="00042A97" w:rsidRDefault="009866A3" w:rsidP="002C3E21">
      <w:pPr>
        <w:widowControl w:val="0"/>
        <w:autoSpaceDE w:val="0"/>
        <w:autoSpaceDN w:val="0"/>
        <w:adjustRightInd w:val="0"/>
        <w:spacing w:after="0" w:line="240" w:lineRule="auto"/>
        <w:jc w:val="center"/>
        <w:outlineLvl w:val="2"/>
        <w:rPr>
          <w:rFonts w:ascii="Times New Roman" w:eastAsia="Times New Roman" w:hAnsi="Times New Roman" w:cs="Times New Roman"/>
          <w:color w:val="000000" w:themeColor="text1"/>
          <w:sz w:val="26"/>
          <w:szCs w:val="26"/>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000"/>
        <w:gridCol w:w="6120"/>
      </w:tblGrid>
      <w:tr w:rsidR="00F97F41" w:rsidRPr="00042A97" w:rsidTr="00426129">
        <w:trPr>
          <w:trHeight w:val="400"/>
          <w:tblCellSpacing w:w="5" w:type="nil"/>
        </w:trPr>
        <w:tc>
          <w:tcPr>
            <w:tcW w:w="3000" w:type="dxa"/>
            <w:tcBorders>
              <w:top w:val="single" w:sz="4" w:space="0" w:color="auto"/>
              <w:left w:val="single" w:sz="4" w:space="0" w:color="auto"/>
              <w:bottom w:val="single" w:sz="4" w:space="0" w:color="auto"/>
              <w:right w:val="single" w:sz="4" w:space="0" w:color="auto"/>
            </w:tcBorders>
          </w:tcPr>
          <w:p w:rsidR="002D0C36" w:rsidRPr="00042A97" w:rsidRDefault="002D0C36" w:rsidP="00644830">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Наименование Подпрограммы</w:t>
            </w:r>
          </w:p>
        </w:tc>
        <w:tc>
          <w:tcPr>
            <w:tcW w:w="6120" w:type="dxa"/>
            <w:tcBorders>
              <w:top w:val="single" w:sz="4" w:space="0" w:color="auto"/>
              <w:left w:val="single" w:sz="4" w:space="0" w:color="auto"/>
              <w:bottom w:val="single" w:sz="4" w:space="0" w:color="auto"/>
              <w:right w:val="single" w:sz="4" w:space="0" w:color="auto"/>
            </w:tcBorders>
          </w:tcPr>
          <w:p w:rsidR="002D0C36" w:rsidRPr="00042A97" w:rsidRDefault="002D0C36" w:rsidP="00D80862">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Подпрограмма 3 «</w:t>
            </w:r>
            <w:r w:rsidR="00CD1BC4" w:rsidRPr="00042A97">
              <w:rPr>
                <w:rFonts w:ascii="Times New Roman" w:hAnsi="Times New Roman" w:cs="Times New Roman"/>
                <w:color w:val="000000" w:themeColor="text1"/>
                <w:sz w:val="26"/>
                <w:szCs w:val="26"/>
              </w:rPr>
              <w:t>Обеспечение населения муниципального района «Заполярный район» чистой водой</w:t>
            </w:r>
            <w:r w:rsidR="008C6679" w:rsidRPr="00042A97">
              <w:rPr>
                <w:rFonts w:ascii="Times New Roman" w:eastAsia="Times New Roman" w:hAnsi="Times New Roman" w:cs="Times New Roman"/>
                <w:color w:val="000000" w:themeColor="text1"/>
                <w:sz w:val="26"/>
                <w:szCs w:val="26"/>
                <w:lang w:eastAsia="ru-RU"/>
              </w:rPr>
              <w:t>»</w:t>
            </w:r>
          </w:p>
        </w:tc>
      </w:tr>
      <w:tr w:rsidR="00F97F41" w:rsidRPr="00042A97" w:rsidTr="00426129">
        <w:trPr>
          <w:trHeight w:val="1200"/>
          <w:tblCellSpacing w:w="5" w:type="nil"/>
        </w:trPr>
        <w:tc>
          <w:tcPr>
            <w:tcW w:w="3000" w:type="dxa"/>
            <w:tcBorders>
              <w:left w:val="single" w:sz="4" w:space="0" w:color="auto"/>
              <w:bottom w:val="single" w:sz="4" w:space="0" w:color="auto"/>
              <w:right w:val="single" w:sz="4" w:space="0" w:color="auto"/>
            </w:tcBorders>
          </w:tcPr>
          <w:p w:rsidR="00E61062" w:rsidRPr="00042A97" w:rsidRDefault="00E61062" w:rsidP="00E61062">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Заказчик Подпрограммы     </w:t>
            </w:r>
            <w:r w:rsidRPr="00042A97">
              <w:rPr>
                <w:rFonts w:ascii="Times New Roman" w:eastAsia="Times New Roman" w:hAnsi="Times New Roman" w:cs="Times New Roman"/>
                <w:color w:val="000000" w:themeColor="text1"/>
                <w:sz w:val="26"/>
                <w:szCs w:val="26"/>
                <w:lang w:eastAsia="ru-RU"/>
              </w:rPr>
              <w:br/>
            </w:r>
          </w:p>
          <w:p w:rsidR="00E61062" w:rsidRPr="00042A97" w:rsidRDefault="00E61062" w:rsidP="00E61062">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p>
          <w:p w:rsidR="00E61062" w:rsidRPr="00042A97" w:rsidRDefault="00E61062" w:rsidP="00E61062">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Заказчик-координатор   </w:t>
            </w:r>
            <w:r w:rsidRPr="00042A97">
              <w:rPr>
                <w:rFonts w:ascii="Times New Roman" w:eastAsia="Times New Roman" w:hAnsi="Times New Roman" w:cs="Times New Roman"/>
                <w:color w:val="000000" w:themeColor="text1"/>
                <w:sz w:val="26"/>
                <w:szCs w:val="26"/>
                <w:lang w:eastAsia="ru-RU"/>
              </w:rPr>
              <w:br/>
              <w:t xml:space="preserve">Подпрограммы              </w:t>
            </w:r>
          </w:p>
        </w:tc>
        <w:tc>
          <w:tcPr>
            <w:tcW w:w="6120" w:type="dxa"/>
            <w:tcBorders>
              <w:left w:val="single" w:sz="4" w:space="0" w:color="auto"/>
              <w:bottom w:val="single" w:sz="4" w:space="0" w:color="auto"/>
              <w:right w:val="single" w:sz="4" w:space="0" w:color="auto"/>
            </w:tcBorders>
          </w:tcPr>
          <w:p w:rsidR="00E61062" w:rsidRPr="00042A97" w:rsidRDefault="00E61062" w:rsidP="00E61062">
            <w:pPr>
              <w:pStyle w:val="ConsPlusNormal"/>
              <w:numPr>
                <w:ilvl w:val="0"/>
                <w:numId w:val="9"/>
              </w:numPr>
              <w:ind w:left="0" w:firstLine="44"/>
              <w:jc w:val="both"/>
              <w:rPr>
                <w:color w:val="000000" w:themeColor="text1"/>
                <w:sz w:val="26"/>
                <w:szCs w:val="26"/>
              </w:rPr>
            </w:pPr>
            <w:r w:rsidRPr="00042A97">
              <w:rPr>
                <w:color w:val="000000" w:themeColor="text1"/>
                <w:sz w:val="26"/>
                <w:szCs w:val="26"/>
              </w:rPr>
              <w:t>Администрация Заполярного района;</w:t>
            </w:r>
          </w:p>
          <w:p w:rsidR="00E61062" w:rsidRPr="00042A97" w:rsidRDefault="00E61062" w:rsidP="00E61062">
            <w:pPr>
              <w:pStyle w:val="ConsPlusNormal"/>
              <w:numPr>
                <w:ilvl w:val="0"/>
                <w:numId w:val="9"/>
              </w:numPr>
              <w:ind w:left="0" w:firstLine="44"/>
              <w:jc w:val="both"/>
              <w:rPr>
                <w:color w:val="000000" w:themeColor="text1"/>
                <w:sz w:val="26"/>
                <w:szCs w:val="26"/>
              </w:rPr>
            </w:pPr>
            <w:proofErr w:type="spellStart"/>
            <w:r w:rsidRPr="00042A97">
              <w:rPr>
                <w:color w:val="000000" w:themeColor="text1"/>
                <w:sz w:val="26"/>
                <w:szCs w:val="26"/>
              </w:rPr>
              <w:t>УЖКХиС</w:t>
            </w:r>
            <w:proofErr w:type="spellEnd"/>
            <w:r w:rsidRPr="00042A97">
              <w:rPr>
                <w:color w:val="000000" w:themeColor="text1"/>
                <w:sz w:val="26"/>
                <w:szCs w:val="26"/>
              </w:rPr>
              <w:t xml:space="preserve"> Администрации Заполярного района</w:t>
            </w:r>
          </w:p>
          <w:p w:rsidR="00E61062" w:rsidRPr="00042A97" w:rsidRDefault="00E61062" w:rsidP="00E61062">
            <w:pPr>
              <w:pStyle w:val="ConsPlusNormal"/>
              <w:ind w:left="44"/>
              <w:jc w:val="both"/>
              <w:rPr>
                <w:color w:val="000000" w:themeColor="text1"/>
                <w:sz w:val="26"/>
                <w:szCs w:val="26"/>
              </w:rPr>
            </w:pPr>
          </w:p>
          <w:p w:rsidR="00E61062" w:rsidRPr="00042A97" w:rsidRDefault="00E61062" w:rsidP="00E61062">
            <w:pPr>
              <w:pStyle w:val="ConsPlusNormal"/>
              <w:numPr>
                <w:ilvl w:val="0"/>
                <w:numId w:val="9"/>
              </w:numPr>
              <w:ind w:left="0" w:firstLine="44"/>
              <w:jc w:val="both"/>
              <w:rPr>
                <w:color w:val="000000" w:themeColor="text1"/>
                <w:sz w:val="26"/>
                <w:szCs w:val="26"/>
              </w:rPr>
            </w:pPr>
            <w:r w:rsidRPr="00042A97">
              <w:rPr>
                <w:color w:val="000000" w:themeColor="text1"/>
                <w:sz w:val="26"/>
                <w:szCs w:val="26"/>
              </w:rPr>
              <w:t>Отдел экономики и прогнозирования Администрации Заполярного района</w:t>
            </w:r>
          </w:p>
        </w:tc>
      </w:tr>
      <w:tr w:rsidR="00F97F41" w:rsidRPr="00042A97" w:rsidTr="00426129">
        <w:trPr>
          <w:tblCellSpacing w:w="5" w:type="nil"/>
        </w:trPr>
        <w:tc>
          <w:tcPr>
            <w:tcW w:w="3000" w:type="dxa"/>
            <w:tcBorders>
              <w:left w:val="single" w:sz="4" w:space="0" w:color="auto"/>
              <w:bottom w:val="single" w:sz="4" w:space="0" w:color="auto"/>
              <w:right w:val="single" w:sz="4" w:space="0" w:color="auto"/>
            </w:tcBorders>
          </w:tcPr>
          <w:p w:rsidR="006529BB" w:rsidRPr="00042A97" w:rsidRDefault="006529BB" w:rsidP="00644830">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Цель Подпрограммы </w:t>
            </w:r>
          </w:p>
        </w:tc>
        <w:tc>
          <w:tcPr>
            <w:tcW w:w="6120" w:type="dxa"/>
            <w:tcBorders>
              <w:left w:val="single" w:sz="4" w:space="0" w:color="auto"/>
              <w:bottom w:val="single" w:sz="4" w:space="0" w:color="auto"/>
              <w:right w:val="single" w:sz="4" w:space="0" w:color="auto"/>
            </w:tcBorders>
          </w:tcPr>
          <w:p w:rsidR="00B040CC" w:rsidRPr="00042A97" w:rsidRDefault="0020721D" w:rsidP="0020721D">
            <w:pPr>
              <w:autoSpaceDE w:val="0"/>
              <w:autoSpaceDN w:val="0"/>
              <w:adjustRightInd w:val="0"/>
              <w:spacing w:after="0" w:line="240" w:lineRule="auto"/>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О</w:t>
            </w:r>
            <w:r w:rsidR="00436C45" w:rsidRPr="00042A97">
              <w:rPr>
                <w:rFonts w:ascii="Times New Roman" w:hAnsi="Times New Roman" w:cs="Times New Roman"/>
                <w:color w:val="000000" w:themeColor="text1"/>
                <w:sz w:val="26"/>
                <w:szCs w:val="26"/>
              </w:rPr>
              <w:t>беспечени</w:t>
            </w:r>
            <w:r w:rsidRPr="00042A97">
              <w:rPr>
                <w:rFonts w:ascii="Times New Roman" w:hAnsi="Times New Roman" w:cs="Times New Roman"/>
                <w:color w:val="000000" w:themeColor="text1"/>
                <w:sz w:val="26"/>
                <w:szCs w:val="26"/>
              </w:rPr>
              <w:t>е</w:t>
            </w:r>
            <w:r w:rsidR="00436C45" w:rsidRPr="00042A97">
              <w:rPr>
                <w:rFonts w:ascii="Times New Roman" w:hAnsi="Times New Roman" w:cs="Times New Roman"/>
                <w:color w:val="000000" w:themeColor="text1"/>
                <w:sz w:val="26"/>
                <w:szCs w:val="26"/>
              </w:rPr>
              <w:t xml:space="preserve"> населения чистой водой</w:t>
            </w:r>
          </w:p>
        </w:tc>
      </w:tr>
      <w:tr w:rsidR="00F97F41" w:rsidRPr="00042A97" w:rsidTr="00426129">
        <w:trPr>
          <w:tblCellSpacing w:w="5" w:type="nil"/>
        </w:trPr>
        <w:tc>
          <w:tcPr>
            <w:tcW w:w="3000" w:type="dxa"/>
            <w:tcBorders>
              <w:left w:val="single" w:sz="4" w:space="0" w:color="auto"/>
              <w:bottom w:val="single" w:sz="4" w:space="0" w:color="auto"/>
              <w:right w:val="single" w:sz="4" w:space="0" w:color="auto"/>
            </w:tcBorders>
          </w:tcPr>
          <w:p w:rsidR="006529BB" w:rsidRPr="00042A97" w:rsidRDefault="006529BB" w:rsidP="00644830">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Задачи Подпрограммы </w:t>
            </w:r>
          </w:p>
        </w:tc>
        <w:tc>
          <w:tcPr>
            <w:tcW w:w="6120" w:type="dxa"/>
            <w:tcBorders>
              <w:left w:val="single" w:sz="4" w:space="0" w:color="auto"/>
              <w:bottom w:val="single" w:sz="4" w:space="0" w:color="auto"/>
              <w:right w:val="single" w:sz="4" w:space="0" w:color="auto"/>
            </w:tcBorders>
          </w:tcPr>
          <w:p w:rsidR="006D6929" w:rsidRPr="00042A97" w:rsidRDefault="006D6929" w:rsidP="006D6929">
            <w:pPr>
              <w:pStyle w:val="a3"/>
              <w:numPr>
                <w:ilvl w:val="0"/>
                <w:numId w:val="9"/>
              </w:numPr>
              <w:autoSpaceDE w:val="0"/>
              <w:autoSpaceDN w:val="0"/>
              <w:adjustRightInd w:val="0"/>
              <w:spacing w:after="0" w:line="240" w:lineRule="auto"/>
              <w:ind w:left="0" w:firstLine="44"/>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Проведение исследований качества воды;</w:t>
            </w:r>
          </w:p>
          <w:p w:rsidR="006D6929" w:rsidRPr="00042A97" w:rsidRDefault="006D6929" w:rsidP="006D6929">
            <w:pPr>
              <w:pStyle w:val="a3"/>
              <w:numPr>
                <w:ilvl w:val="0"/>
                <w:numId w:val="9"/>
              </w:numPr>
              <w:autoSpaceDE w:val="0"/>
              <w:autoSpaceDN w:val="0"/>
              <w:adjustRightInd w:val="0"/>
              <w:spacing w:after="0" w:line="240" w:lineRule="auto"/>
              <w:ind w:left="0" w:firstLine="44"/>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строительство очистных сооружений;</w:t>
            </w:r>
          </w:p>
          <w:p w:rsidR="006D6929" w:rsidRPr="00042A97" w:rsidRDefault="006D6929" w:rsidP="006D6929">
            <w:pPr>
              <w:pStyle w:val="a3"/>
              <w:numPr>
                <w:ilvl w:val="0"/>
                <w:numId w:val="9"/>
              </w:numPr>
              <w:autoSpaceDE w:val="0"/>
              <w:autoSpaceDN w:val="0"/>
              <w:adjustRightInd w:val="0"/>
              <w:spacing w:after="0" w:line="240" w:lineRule="auto"/>
              <w:ind w:left="0" w:firstLine="44"/>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приобретение оборудования для очистки сточных вод;</w:t>
            </w:r>
          </w:p>
          <w:p w:rsidR="006008FE" w:rsidRPr="00042A97" w:rsidRDefault="006D6929" w:rsidP="006D6929">
            <w:pPr>
              <w:pStyle w:val="a3"/>
              <w:numPr>
                <w:ilvl w:val="0"/>
                <w:numId w:val="9"/>
              </w:numPr>
              <w:autoSpaceDE w:val="0"/>
              <w:autoSpaceDN w:val="0"/>
              <w:adjustRightInd w:val="0"/>
              <w:spacing w:after="0" w:line="240" w:lineRule="auto"/>
              <w:ind w:left="0" w:firstLine="44"/>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создание условий для обеспечения населения чистой водой</w:t>
            </w:r>
          </w:p>
        </w:tc>
      </w:tr>
      <w:tr w:rsidR="00F97F41" w:rsidRPr="00042A97" w:rsidTr="00426129">
        <w:trPr>
          <w:tblCellSpacing w:w="5" w:type="nil"/>
        </w:trPr>
        <w:tc>
          <w:tcPr>
            <w:tcW w:w="3000" w:type="dxa"/>
            <w:tcBorders>
              <w:left w:val="single" w:sz="4" w:space="0" w:color="auto"/>
              <w:bottom w:val="single" w:sz="4" w:space="0" w:color="auto"/>
              <w:right w:val="single" w:sz="4" w:space="0" w:color="auto"/>
            </w:tcBorders>
          </w:tcPr>
          <w:p w:rsidR="002D0C36" w:rsidRPr="00042A97" w:rsidRDefault="002D0C36" w:rsidP="00AF5FCC">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Целевые показатели     </w:t>
            </w:r>
          </w:p>
        </w:tc>
        <w:tc>
          <w:tcPr>
            <w:tcW w:w="6120" w:type="dxa"/>
            <w:tcBorders>
              <w:left w:val="single" w:sz="4" w:space="0" w:color="auto"/>
              <w:bottom w:val="single" w:sz="4" w:space="0" w:color="auto"/>
              <w:right w:val="single" w:sz="4" w:space="0" w:color="auto"/>
            </w:tcBorders>
          </w:tcPr>
          <w:p w:rsidR="00E61062" w:rsidRPr="00042A97" w:rsidRDefault="00E61062" w:rsidP="00E61062">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отобранных проб воды;</w:t>
            </w:r>
          </w:p>
          <w:p w:rsidR="00E61062" w:rsidRPr="00042A97" w:rsidRDefault="00E61062" w:rsidP="00E61062">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удельный вес проб воды, отбор которых произведён из водных объектов (в т. ч. оборудованных водозаборными устройствами, установками)</w:t>
            </w:r>
            <w:r w:rsidR="005F5594" w:rsidRPr="00042A97">
              <w:rPr>
                <w:rFonts w:ascii="Times New Roman" w:hAnsi="Times New Roman" w:cs="Times New Roman"/>
                <w:color w:val="000000" w:themeColor="text1"/>
                <w:sz w:val="26"/>
                <w:szCs w:val="26"/>
              </w:rPr>
              <w:t>,</w:t>
            </w:r>
            <w:r w:rsidRPr="00042A97">
              <w:rPr>
                <w:rFonts w:ascii="Times New Roman" w:hAnsi="Times New Roman" w:cs="Times New Roman"/>
                <w:color w:val="000000" w:themeColor="text1"/>
                <w:sz w:val="26"/>
                <w:szCs w:val="26"/>
              </w:rPr>
              <w:t xml:space="preserve"> не отвечающих гигиеническим нормативам по санитарно-бактериологическим показателям;</w:t>
            </w:r>
          </w:p>
          <w:p w:rsidR="00E61062" w:rsidRPr="00042A97" w:rsidRDefault="00E61062" w:rsidP="00E61062">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 xml:space="preserve">удельный вес проб воды, отбор которых произведён из водных объектов (в т. ч. </w:t>
            </w:r>
            <w:r w:rsidRPr="00042A97">
              <w:rPr>
                <w:rFonts w:ascii="Times New Roman" w:hAnsi="Times New Roman" w:cs="Times New Roman"/>
                <w:color w:val="000000" w:themeColor="text1"/>
                <w:sz w:val="26"/>
                <w:szCs w:val="26"/>
              </w:rPr>
              <w:lastRenderedPageBreak/>
              <w:t>оборудованных водозаборными устройствами, установками)</w:t>
            </w:r>
            <w:r w:rsidR="005F5594" w:rsidRPr="00042A97">
              <w:rPr>
                <w:rFonts w:ascii="Times New Roman" w:hAnsi="Times New Roman" w:cs="Times New Roman"/>
                <w:color w:val="000000" w:themeColor="text1"/>
                <w:sz w:val="26"/>
                <w:szCs w:val="26"/>
              </w:rPr>
              <w:t>,</w:t>
            </w:r>
            <w:r w:rsidRPr="00042A97">
              <w:rPr>
                <w:rFonts w:ascii="Times New Roman" w:hAnsi="Times New Roman" w:cs="Times New Roman"/>
                <w:color w:val="000000" w:themeColor="text1"/>
                <w:sz w:val="26"/>
                <w:szCs w:val="26"/>
              </w:rPr>
              <w:t xml:space="preserve"> не отвечающих гигиеническим нормативам по санитарно-гигиеническим показателям</w:t>
            </w:r>
            <w:r w:rsidR="00884200" w:rsidRPr="00042A97">
              <w:rPr>
                <w:rFonts w:ascii="Times New Roman" w:hAnsi="Times New Roman" w:cs="Times New Roman"/>
                <w:color w:val="000000" w:themeColor="text1"/>
                <w:sz w:val="26"/>
                <w:szCs w:val="26"/>
              </w:rPr>
              <w:t>;</w:t>
            </w:r>
          </w:p>
          <w:p w:rsidR="00E61062" w:rsidRPr="00042A97" w:rsidRDefault="00E61062" w:rsidP="00E61062">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приобретенного оборудования для очистки сточных вод;</w:t>
            </w:r>
          </w:p>
          <w:p w:rsidR="00E61062" w:rsidRPr="00042A97" w:rsidRDefault="00E61062" w:rsidP="00E61062">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построенных очистных сооружений;</w:t>
            </w:r>
          </w:p>
          <w:p w:rsidR="00C567E0" w:rsidRPr="00042A97" w:rsidRDefault="00E61062" w:rsidP="00B7523A">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strike/>
                <w:color w:val="000000" w:themeColor="text1"/>
                <w:sz w:val="26"/>
                <w:szCs w:val="26"/>
              </w:rPr>
            </w:pPr>
            <w:r w:rsidRPr="00042A97">
              <w:rPr>
                <w:rFonts w:ascii="Times New Roman" w:hAnsi="Times New Roman" w:cs="Times New Roman"/>
                <w:color w:val="000000" w:themeColor="text1"/>
                <w:sz w:val="26"/>
                <w:szCs w:val="26"/>
              </w:rPr>
              <w:t>доля населенных пунктов, обеспеченных питьевой водой надлежащего качества</w:t>
            </w:r>
            <w:r w:rsidR="004309B3" w:rsidRPr="00042A97">
              <w:rPr>
                <w:rFonts w:ascii="Times New Roman" w:hAnsi="Times New Roman" w:cs="Times New Roman"/>
                <w:color w:val="000000" w:themeColor="text1"/>
                <w:sz w:val="26"/>
                <w:szCs w:val="26"/>
              </w:rPr>
              <w:t>;</w:t>
            </w:r>
          </w:p>
          <w:p w:rsidR="004309B3" w:rsidRPr="00042A97" w:rsidRDefault="004309B3" w:rsidP="004309B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приобретенных наборов оборудования для проведения анализа качества воды</w:t>
            </w:r>
          </w:p>
        </w:tc>
      </w:tr>
      <w:tr w:rsidR="00F97F41" w:rsidRPr="00042A97" w:rsidTr="00426129">
        <w:trPr>
          <w:trHeight w:val="400"/>
          <w:tblCellSpacing w:w="5" w:type="nil"/>
        </w:trPr>
        <w:tc>
          <w:tcPr>
            <w:tcW w:w="3000" w:type="dxa"/>
            <w:tcBorders>
              <w:left w:val="single" w:sz="4" w:space="0" w:color="auto"/>
              <w:bottom w:val="single" w:sz="4" w:space="0" w:color="auto"/>
              <w:right w:val="single" w:sz="4" w:space="0" w:color="auto"/>
            </w:tcBorders>
          </w:tcPr>
          <w:p w:rsidR="002D0C36" w:rsidRPr="00042A97" w:rsidRDefault="002D0C36" w:rsidP="00AF5FCC">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lastRenderedPageBreak/>
              <w:t xml:space="preserve">Перечень основных мероприятий Подпрограммы </w:t>
            </w:r>
          </w:p>
        </w:tc>
        <w:tc>
          <w:tcPr>
            <w:tcW w:w="6120" w:type="dxa"/>
            <w:tcBorders>
              <w:left w:val="single" w:sz="4" w:space="0" w:color="auto"/>
              <w:bottom w:val="single" w:sz="4" w:space="0" w:color="auto"/>
              <w:right w:val="single" w:sz="4" w:space="0" w:color="auto"/>
            </w:tcBorders>
          </w:tcPr>
          <w:p w:rsidR="006D6929" w:rsidRPr="00042A97" w:rsidRDefault="006D6929" w:rsidP="006D6929">
            <w:pPr>
              <w:pStyle w:val="a3"/>
              <w:numPr>
                <w:ilvl w:val="0"/>
                <w:numId w:val="9"/>
              </w:numPr>
              <w:autoSpaceDE w:val="0"/>
              <w:autoSpaceDN w:val="0"/>
              <w:adjustRightInd w:val="0"/>
              <w:spacing w:after="0" w:line="240" w:lineRule="auto"/>
              <w:ind w:left="0" w:firstLine="44"/>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Проведение исследования качества воды;</w:t>
            </w:r>
          </w:p>
          <w:p w:rsidR="009A29E8" w:rsidRPr="00042A97" w:rsidRDefault="006D6929" w:rsidP="006D6929">
            <w:pPr>
              <w:pStyle w:val="a3"/>
              <w:numPr>
                <w:ilvl w:val="0"/>
                <w:numId w:val="9"/>
              </w:numPr>
              <w:autoSpaceDE w:val="0"/>
              <w:autoSpaceDN w:val="0"/>
              <w:adjustRightInd w:val="0"/>
              <w:spacing w:after="0" w:line="240" w:lineRule="auto"/>
              <w:ind w:left="0" w:firstLine="44"/>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создание условий для обеспечения населения чистой водой</w:t>
            </w:r>
          </w:p>
        </w:tc>
      </w:tr>
      <w:tr w:rsidR="00F97F41" w:rsidRPr="00042A97" w:rsidTr="00426129">
        <w:trPr>
          <w:tblCellSpacing w:w="5" w:type="nil"/>
        </w:trPr>
        <w:tc>
          <w:tcPr>
            <w:tcW w:w="3000" w:type="dxa"/>
            <w:tcBorders>
              <w:left w:val="single" w:sz="4" w:space="0" w:color="auto"/>
              <w:bottom w:val="single" w:sz="4" w:space="0" w:color="auto"/>
              <w:right w:val="single" w:sz="4" w:space="0" w:color="auto"/>
            </w:tcBorders>
          </w:tcPr>
          <w:p w:rsidR="002D0C36" w:rsidRPr="00042A97" w:rsidRDefault="002D0C36" w:rsidP="00644830">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Исполнители Подпрограммы </w:t>
            </w:r>
          </w:p>
        </w:tc>
        <w:tc>
          <w:tcPr>
            <w:tcW w:w="6120" w:type="dxa"/>
            <w:tcBorders>
              <w:left w:val="single" w:sz="4" w:space="0" w:color="auto"/>
              <w:bottom w:val="single" w:sz="4" w:space="0" w:color="auto"/>
              <w:right w:val="single" w:sz="4" w:space="0" w:color="auto"/>
            </w:tcBorders>
          </w:tcPr>
          <w:p w:rsidR="001C5E78" w:rsidRPr="00042A97" w:rsidRDefault="001C5E78" w:rsidP="00F02F32">
            <w:pPr>
              <w:pStyle w:val="a3"/>
              <w:numPr>
                <w:ilvl w:val="0"/>
                <w:numId w:val="9"/>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proofErr w:type="spellStart"/>
            <w:r w:rsidRPr="00042A97">
              <w:rPr>
                <w:rFonts w:ascii="Times New Roman" w:hAnsi="Times New Roman" w:cs="Times New Roman"/>
                <w:color w:val="000000" w:themeColor="text1"/>
                <w:sz w:val="26"/>
                <w:szCs w:val="26"/>
              </w:rPr>
              <w:t>УЖКХиС</w:t>
            </w:r>
            <w:proofErr w:type="spellEnd"/>
            <w:r w:rsidRPr="00042A97">
              <w:rPr>
                <w:rFonts w:ascii="Times New Roman" w:hAnsi="Times New Roman" w:cs="Times New Roman"/>
                <w:color w:val="000000" w:themeColor="text1"/>
                <w:sz w:val="26"/>
                <w:szCs w:val="26"/>
              </w:rPr>
              <w:t xml:space="preserve"> Администрации Заполярного района;</w:t>
            </w:r>
          </w:p>
          <w:p w:rsidR="003E6670" w:rsidRPr="00042A97" w:rsidRDefault="003E6670" w:rsidP="00F02F32">
            <w:pPr>
              <w:pStyle w:val="a3"/>
              <w:numPr>
                <w:ilvl w:val="0"/>
                <w:numId w:val="9"/>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Администрация Заполярного района;</w:t>
            </w:r>
          </w:p>
          <w:p w:rsidR="002D0C36" w:rsidRPr="00042A97" w:rsidRDefault="00BE47D9" w:rsidP="00F02F32">
            <w:pPr>
              <w:pStyle w:val="a3"/>
              <w:numPr>
                <w:ilvl w:val="0"/>
                <w:numId w:val="9"/>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МКУ ЗР «Северное»</w:t>
            </w:r>
            <w:r w:rsidR="00086C37" w:rsidRPr="00042A97">
              <w:rPr>
                <w:rFonts w:ascii="Times New Roman" w:hAnsi="Times New Roman" w:cs="Times New Roman"/>
                <w:color w:val="000000" w:themeColor="text1"/>
                <w:sz w:val="26"/>
                <w:szCs w:val="26"/>
              </w:rPr>
              <w:t>;</w:t>
            </w:r>
          </w:p>
          <w:p w:rsidR="00B7523A" w:rsidRPr="00042A97" w:rsidRDefault="00086C37" w:rsidP="00B7523A">
            <w:pPr>
              <w:pStyle w:val="a3"/>
              <w:numPr>
                <w:ilvl w:val="0"/>
                <w:numId w:val="9"/>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Муниципальное предприятие Заполярного района «</w:t>
            </w:r>
            <w:proofErr w:type="spellStart"/>
            <w:r w:rsidRPr="00042A97">
              <w:rPr>
                <w:rFonts w:ascii="Times New Roman" w:hAnsi="Times New Roman" w:cs="Times New Roman"/>
                <w:color w:val="000000" w:themeColor="text1"/>
                <w:sz w:val="26"/>
                <w:szCs w:val="26"/>
              </w:rPr>
              <w:t>Севержилкомсервис</w:t>
            </w:r>
            <w:proofErr w:type="spellEnd"/>
            <w:r w:rsidRPr="00042A97">
              <w:rPr>
                <w:rFonts w:ascii="Times New Roman" w:hAnsi="Times New Roman" w:cs="Times New Roman"/>
                <w:color w:val="000000" w:themeColor="text1"/>
                <w:sz w:val="26"/>
                <w:szCs w:val="26"/>
              </w:rPr>
              <w:t>»</w:t>
            </w:r>
            <w:r w:rsidR="00B7523A" w:rsidRPr="00042A97">
              <w:rPr>
                <w:rFonts w:ascii="Times New Roman" w:hAnsi="Times New Roman" w:cs="Times New Roman"/>
                <w:color w:val="000000" w:themeColor="text1"/>
                <w:sz w:val="26"/>
                <w:szCs w:val="26"/>
              </w:rPr>
              <w:t>;</w:t>
            </w:r>
          </w:p>
          <w:p w:rsidR="00086C37" w:rsidRPr="00042A97" w:rsidRDefault="00B7523A" w:rsidP="00B7523A">
            <w:pPr>
              <w:pStyle w:val="a3"/>
              <w:numPr>
                <w:ilvl w:val="0"/>
                <w:numId w:val="9"/>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Администрации поселений НАО;</w:t>
            </w:r>
          </w:p>
        </w:tc>
      </w:tr>
      <w:tr w:rsidR="00FB6776" w:rsidRPr="00042A97" w:rsidTr="00D80862">
        <w:trPr>
          <w:trHeight w:val="273"/>
          <w:tblCellSpacing w:w="5" w:type="nil"/>
        </w:trPr>
        <w:tc>
          <w:tcPr>
            <w:tcW w:w="3000" w:type="dxa"/>
            <w:tcBorders>
              <w:left w:val="single" w:sz="4" w:space="0" w:color="auto"/>
              <w:bottom w:val="single" w:sz="4" w:space="0" w:color="auto"/>
              <w:right w:val="single" w:sz="4" w:space="0" w:color="auto"/>
            </w:tcBorders>
          </w:tcPr>
          <w:p w:rsidR="00FB6776" w:rsidRPr="00042A97" w:rsidRDefault="00FB6776" w:rsidP="00FB6776">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Объемы и источники </w:t>
            </w:r>
            <w:r w:rsidRPr="00042A97">
              <w:rPr>
                <w:rFonts w:ascii="Times New Roman" w:hAnsi="Times New Roman" w:cs="Times New Roman"/>
                <w:color w:val="000000"/>
                <w:sz w:val="26"/>
                <w:szCs w:val="26"/>
              </w:rPr>
              <w:br/>
              <w:t xml:space="preserve">финансирования </w:t>
            </w:r>
            <w:r w:rsidRPr="00042A97">
              <w:rPr>
                <w:rFonts w:ascii="Times New Roman" w:hAnsi="Times New Roman" w:cs="Times New Roman"/>
                <w:color w:val="000000"/>
                <w:sz w:val="26"/>
                <w:szCs w:val="26"/>
              </w:rPr>
              <w:br/>
              <w:t>Подпрограммы</w:t>
            </w:r>
          </w:p>
        </w:tc>
        <w:tc>
          <w:tcPr>
            <w:tcW w:w="6120" w:type="dxa"/>
            <w:tcBorders>
              <w:left w:val="single" w:sz="4" w:space="0" w:color="auto"/>
              <w:bottom w:val="single" w:sz="4" w:space="0" w:color="auto"/>
              <w:right w:val="single" w:sz="4" w:space="0" w:color="auto"/>
            </w:tcBorders>
          </w:tcPr>
          <w:p w:rsidR="00B7523A" w:rsidRPr="00042A97" w:rsidRDefault="00FB6776" w:rsidP="00B7523A">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Общий объем финансирования – </w:t>
            </w:r>
            <w:r w:rsidR="00B917A8" w:rsidRPr="00042A97">
              <w:rPr>
                <w:rFonts w:ascii="Times New Roman" w:hAnsi="Times New Roman" w:cs="Times New Roman"/>
                <w:color w:val="000000"/>
                <w:sz w:val="26"/>
                <w:szCs w:val="26"/>
              </w:rPr>
              <w:t>249 789,1</w:t>
            </w:r>
            <w:r w:rsidR="00B7523A" w:rsidRPr="00042A97">
              <w:rPr>
                <w:rFonts w:ascii="Times New Roman" w:hAnsi="Times New Roman" w:cs="Times New Roman"/>
                <w:color w:val="000000"/>
                <w:sz w:val="26"/>
                <w:szCs w:val="26"/>
              </w:rPr>
              <w:t xml:space="preserve"> тыс. руб., в том числе:</w:t>
            </w:r>
          </w:p>
          <w:p w:rsidR="00B7523A" w:rsidRPr="00042A97" w:rsidRDefault="00B7523A" w:rsidP="00B7523A">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2017 год – 44 560,1 тыс. руб.;</w:t>
            </w:r>
          </w:p>
          <w:p w:rsidR="00B7523A" w:rsidRPr="00042A97" w:rsidRDefault="00B7523A" w:rsidP="00B7523A">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2018 год – 8 837,0 тыс. руб.;</w:t>
            </w:r>
          </w:p>
          <w:p w:rsidR="00B7523A" w:rsidRPr="00042A97" w:rsidRDefault="00B7523A" w:rsidP="00B7523A">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2019 год – </w:t>
            </w:r>
            <w:r w:rsidR="00D31A41" w:rsidRPr="00042A97">
              <w:rPr>
                <w:rFonts w:ascii="Times New Roman" w:hAnsi="Times New Roman" w:cs="Times New Roman"/>
                <w:color w:val="000000"/>
                <w:sz w:val="26"/>
                <w:szCs w:val="26"/>
              </w:rPr>
              <w:t>114 205,1</w:t>
            </w:r>
            <w:r w:rsidRPr="00042A97">
              <w:rPr>
                <w:rFonts w:ascii="Times New Roman" w:hAnsi="Times New Roman" w:cs="Times New Roman"/>
                <w:color w:val="000000"/>
                <w:sz w:val="26"/>
                <w:szCs w:val="26"/>
              </w:rPr>
              <w:t xml:space="preserve"> тыс. руб.;</w:t>
            </w:r>
          </w:p>
          <w:p w:rsidR="00B7523A" w:rsidRPr="00042A97" w:rsidRDefault="00B7523A" w:rsidP="00B7523A">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2020 год – </w:t>
            </w:r>
            <w:r w:rsidR="00B917A8" w:rsidRPr="00042A97">
              <w:rPr>
                <w:rFonts w:ascii="Times New Roman" w:hAnsi="Times New Roman" w:cs="Times New Roman"/>
                <w:color w:val="000000"/>
                <w:sz w:val="26"/>
                <w:szCs w:val="26"/>
              </w:rPr>
              <w:t>17 882,3</w:t>
            </w:r>
            <w:r w:rsidRPr="00042A97">
              <w:rPr>
                <w:rFonts w:ascii="Times New Roman" w:hAnsi="Times New Roman" w:cs="Times New Roman"/>
                <w:color w:val="000000"/>
                <w:sz w:val="26"/>
                <w:szCs w:val="26"/>
              </w:rPr>
              <w:t xml:space="preserve"> тыс. руб.;</w:t>
            </w:r>
          </w:p>
          <w:p w:rsidR="00B7523A" w:rsidRPr="00042A97" w:rsidRDefault="00B7523A" w:rsidP="00B7523A">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2021 год – </w:t>
            </w:r>
            <w:r w:rsidR="00B917A8" w:rsidRPr="00042A97">
              <w:rPr>
                <w:rFonts w:ascii="Times New Roman" w:hAnsi="Times New Roman" w:cs="Times New Roman"/>
                <w:color w:val="000000"/>
                <w:sz w:val="26"/>
                <w:szCs w:val="26"/>
              </w:rPr>
              <w:t>56 606,0</w:t>
            </w:r>
            <w:r w:rsidRPr="00042A97">
              <w:rPr>
                <w:rFonts w:ascii="Times New Roman" w:hAnsi="Times New Roman" w:cs="Times New Roman"/>
                <w:color w:val="000000"/>
                <w:sz w:val="26"/>
                <w:szCs w:val="26"/>
              </w:rPr>
              <w:t xml:space="preserve"> тыс. руб.;</w:t>
            </w:r>
          </w:p>
          <w:p w:rsidR="00B7523A" w:rsidRPr="00042A97" w:rsidRDefault="00B7523A" w:rsidP="00B7523A">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2022 год – </w:t>
            </w:r>
            <w:r w:rsidR="00EA56DE" w:rsidRPr="00042A97">
              <w:rPr>
                <w:rFonts w:ascii="Times New Roman" w:hAnsi="Times New Roman" w:cs="Times New Roman"/>
                <w:color w:val="000000"/>
                <w:sz w:val="26"/>
                <w:szCs w:val="26"/>
              </w:rPr>
              <w:t>7 698,6</w:t>
            </w:r>
            <w:r w:rsidRPr="00042A97">
              <w:rPr>
                <w:rFonts w:ascii="Times New Roman" w:hAnsi="Times New Roman" w:cs="Times New Roman"/>
                <w:color w:val="000000"/>
                <w:sz w:val="26"/>
                <w:szCs w:val="26"/>
              </w:rPr>
              <w:t xml:space="preserve"> тыс. руб.;</w:t>
            </w:r>
          </w:p>
          <w:p w:rsidR="00B7523A" w:rsidRPr="00042A97" w:rsidRDefault="00B7523A" w:rsidP="00B7523A">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в том числе из:</w:t>
            </w:r>
          </w:p>
          <w:p w:rsidR="00B7523A" w:rsidRPr="00042A97" w:rsidRDefault="00B7523A" w:rsidP="00B7523A">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окружного бюджета всего – </w:t>
            </w:r>
            <w:r w:rsidR="00D31A41" w:rsidRPr="00042A97">
              <w:rPr>
                <w:rFonts w:ascii="Times New Roman" w:hAnsi="Times New Roman" w:cs="Times New Roman"/>
                <w:color w:val="000000"/>
                <w:sz w:val="26"/>
                <w:szCs w:val="26"/>
              </w:rPr>
              <w:t>0,0</w:t>
            </w:r>
            <w:r w:rsidR="00197341" w:rsidRPr="00042A97">
              <w:rPr>
                <w:rFonts w:ascii="Times New Roman" w:hAnsi="Times New Roman" w:cs="Times New Roman"/>
                <w:color w:val="000000"/>
                <w:sz w:val="26"/>
                <w:szCs w:val="26"/>
              </w:rPr>
              <w:t xml:space="preserve"> тыс. руб.:</w:t>
            </w:r>
          </w:p>
          <w:p w:rsidR="00B7523A" w:rsidRPr="00042A97" w:rsidRDefault="00B7523A" w:rsidP="00B7523A">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2017 год – 0,0 тыс. руб.;</w:t>
            </w:r>
          </w:p>
          <w:p w:rsidR="00B7523A" w:rsidRPr="00042A97" w:rsidRDefault="00B7523A" w:rsidP="00B7523A">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2018 год – 0,0 тыс. руб.;</w:t>
            </w:r>
          </w:p>
          <w:p w:rsidR="00B7523A" w:rsidRPr="00042A97" w:rsidRDefault="00B7523A" w:rsidP="00B7523A">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2019 год – </w:t>
            </w:r>
            <w:r w:rsidR="00D31A41" w:rsidRPr="00042A97">
              <w:rPr>
                <w:rFonts w:ascii="Times New Roman" w:hAnsi="Times New Roman" w:cs="Times New Roman"/>
                <w:color w:val="000000"/>
                <w:sz w:val="26"/>
                <w:szCs w:val="26"/>
              </w:rPr>
              <w:t>0,0</w:t>
            </w:r>
            <w:r w:rsidRPr="00042A97">
              <w:rPr>
                <w:rFonts w:ascii="Times New Roman" w:hAnsi="Times New Roman" w:cs="Times New Roman"/>
                <w:color w:val="000000"/>
                <w:sz w:val="26"/>
                <w:szCs w:val="26"/>
              </w:rPr>
              <w:t xml:space="preserve"> тыс. руб.;</w:t>
            </w:r>
          </w:p>
          <w:p w:rsidR="00B7523A" w:rsidRPr="00042A97" w:rsidRDefault="00B7523A" w:rsidP="00B7523A">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2020 год – 0,0 тыс. руб.;</w:t>
            </w:r>
          </w:p>
          <w:p w:rsidR="00B7523A" w:rsidRPr="00042A97" w:rsidRDefault="00B7523A" w:rsidP="00B7523A">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2021 год – 0,0 тыс. руб.;</w:t>
            </w:r>
          </w:p>
          <w:p w:rsidR="00B7523A" w:rsidRPr="00042A97" w:rsidRDefault="00B7523A" w:rsidP="00B7523A">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2022 год – 0,0 тыс. руб.;</w:t>
            </w:r>
          </w:p>
          <w:p w:rsidR="00B7523A" w:rsidRPr="00042A97" w:rsidRDefault="00B7523A" w:rsidP="00B7523A">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районного бюджета всего – </w:t>
            </w:r>
            <w:r w:rsidR="00B917A8" w:rsidRPr="00042A97">
              <w:rPr>
                <w:rFonts w:ascii="Times New Roman" w:hAnsi="Times New Roman" w:cs="Times New Roman"/>
                <w:color w:val="000000"/>
                <w:sz w:val="26"/>
                <w:szCs w:val="26"/>
              </w:rPr>
              <w:t>248 216,1</w:t>
            </w:r>
            <w:r w:rsidR="00CD5FFB" w:rsidRPr="00042A97">
              <w:rPr>
                <w:rFonts w:ascii="Times New Roman" w:hAnsi="Times New Roman" w:cs="Times New Roman"/>
                <w:color w:val="000000"/>
                <w:sz w:val="26"/>
                <w:szCs w:val="26"/>
              </w:rPr>
              <w:t xml:space="preserve"> </w:t>
            </w:r>
            <w:r w:rsidR="00197341" w:rsidRPr="00042A97">
              <w:rPr>
                <w:rFonts w:ascii="Times New Roman" w:hAnsi="Times New Roman" w:cs="Times New Roman"/>
                <w:color w:val="000000"/>
                <w:sz w:val="26"/>
                <w:szCs w:val="26"/>
              </w:rPr>
              <w:t>тыс. руб.:</w:t>
            </w:r>
          </w:p>
          <w:p w:rsidR="00B7523A" w:rsidRPr="00042A97" w:rsidRDefault="00B7523A" w:rsidP="00B7523A">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2017 год – 44 479,8 тыс. руб.;</w:t>
            </w:r>
          </w:p>
          <w:p w:rsidR="00B7523A" w:rsidRPr="00042A97" w:rsidRDefault="00B7523A" w:rsidP="00B7523A">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2018 год – 8 791,7 тыс. руб.;</w:t>
            </w:r>
          </w:p>
          <w:p w:rsidR="00B7523A" w:rsidRPr="00042A97" w:rsidRDefault="00B7523A" w:rsidP="00B7523A">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2019 год – </w:t>
            </w:r>
            <w:r w:rsidR="004871F3" w:rsidRPr="00042A97">
              <w:rPr>
                <w:rFonts w:ascii="Times New Roman" w:hAnsi="Times New Roman" w:cs="Times New Roman"/>
                <w:color w:val="000000"/>
                <w:sz w:val="26"/>
                <w:szCs w:val="26"/>
              </w:rPr>
              <w:t>113 313,1</w:t>
            </w:r>
            <w:r w:rsidR="00CD5FFB" w:rsidRPr="00042A97">
              <w:rPr>
                <w:rFonts w:ascii="Times New Roman" w:hAnsi="Times New Roman" w:cs="Times New Roman"/>
                <w:color w:val="000000"/>
                <w:sz w:val="26"/>
                <w:szCs w:val="26"/>
              </w:rPr>
              <w:t xml:space="preserve"> </w:t>
            </w:r>
            <w:r w:rsidRPr="00042A97">
              <w:rPr>
                <w:rFonts w:ascii="Times New Roman" w:hAnsi="Times New Roman" w:cs="Times New Roman"/>
                <w:color w:val="000000"/>
                <w:sz w:val="26"/>
                <w:szCs w:val="26"/>
              </w:rPr>
              <w:t xml:space="preserve"> тыс. руб.;</w:t>
            </w:r>
          </w:p>
          <w:p w:rsidR="00B7523A" w:rsidRPr="00042A97" w:rsidRDefault="00B7523A" w:rsidP="00B7523A">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2020 год – </w:t>
            </w:r>
            <w:r w:rsidR="00B917A8" w:rsidRPr="00042A97">
              <w:rPr>
                <w:rFonts w:ascii="Times New Roman" w:hAnsi="Times New Roman" w:cs="Times New Roman"/>
                <w:color w:val="000000"/>
                <w:sz w:val="26"/>
                <w:szCs w:val="26"/>
              </w:rPr>
              <w:t>17 726,9</w:t>
            </w:r>
            <w:r w:rsidRPr="00042A97">
              <w:rPr>
                <w:rFonts w:ascii="Times New Roman" w:hAnsi="Times New Roman" w:cs="Times New Roman"/>
                <w:color w:val="000000"/>
                <w:sz w:val="26"/>
                <w:szCs w:val="26"/>
              </w:rPr>
              <w:t>тыс. руб.;</w:t>
            </w:r>
          </w:p>
          <w:p w:rsidR="00B7523A" w:rsidRPr="00042A97" w:rsidRDefault="00B7523A" w:rsidP="00B7523A">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2021 год – </w:t>
            </w:r>
            <w:r w:rsidR="00B917A8" w:rsidRPr="00042A97">
              <w:rPr>
                <w:rFonts w:ascii="Times New Roman" w:hAnsi="Times New Roman" w:cs="Times New Roman"/>
                <w:color w:val="000000"/>
                <w:sz w:val="26"/>
                <w:szCs w:val="26"/>
              </w:rPr>
              <w:t xml:space="preserve">56 283,0 </w:t>
            </w:r>
            <w:r w:rsidRPr="00042A97">
              <w:rPr>
                <w:rFonts w:ascii="Times New Roman" w:hAnsi="Times New Roman" w:cs="Times New Roman"/>
                <w:color w:val="000000"/>
                <w:sz w:val="26"/>
                <w:szCs w:val="26"/>
              </w:rPr>
              <w:t>тыс. руб.;</w:t>
            </w:r>
          </w:p>
          <w:p w:rsidR="00B7523A" w:rsidRPr="00042A97" w:rsidRDefault="00B7523A" w:rsidP="00B7523A">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2022 год – </w:t>
            </w:r>
            <w:r w:rsidR="00EA56DE" w:rsidRPr="00042A97">
              <w:rPr>
                <w:rFonts w:ascii="Times New Roman" w:hAnsi="Times New Roman" w:cs="Times New Roman"/>
                <w:color w:val="000000"/>
                <w:sz w:val="26"/>
                <w:szCs w:val="26"/>
              </w:rPr>
              <w:t>7 621,6</w:t>
            </w:r>
            <w:r w:rsidRPr="00042A97">
              <w:rPr>
                <w:rFonts w:ascii="Times New Roman" w:hAnsi="Times New Roman" w:cs="Times New Roman"/>
                <w:color w:val="000000"/>
                <w:sz w:val="26"/>
                <w:szCs w:val="26"/>
              </w:rPr>
              <w:t xml:space="preserve"> тыс. руб.;</w:t>
            </w:r>
          </w:p>
          <w:p w:rsidR="00B7523A" w:rsidRPr="00042A97" w:rsidRDefault="00B7523A" w:rsidP="00B7523A">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внебюджетных источников всего – </w:t>
            </w:r>
            <w:r w:rsidR="00B917A8" w:rsidRPr="00042A97">
              <w:rPr>
                <w:rFonts w:ascii="Times New Roman" w:hAnsi="Times New Roman" w:cs="Times New Roman"/>
                <w:color w:val="000000"/>
                <w:sz w:val="26"/>
                <w:szCs w:val="26"/>
              </w:rPr>
              <w:t>1 573,0</w:t>
            </w:r>
            <w:r w:rsidR="00197341" w:rsidRPr="00042A97">
              <w:rPr>
                <w:rFonts w:ascii="Times New Roman" w:hAnsi="Times New Roman" w:cs="Times New Roman"/>
                <w:color w:val="000000"/>
                <w:sz w:val="26"/>
                <w:szCs w:val="26"/>
              </w:rPr>
              <w:t xml:space="preserve"> тыс. руб.:</w:t>
            </w:r>
          </w:p>
          <w:p w:rsidR="00B7523A" w:rsidRPr="00042A97" w:rsidRDefault="00B7523A" w:rsidP="00B7523A">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2017 год – 80,3 тыс. руб.;</w:t>
            </w:r>
          </w:p>
          <w:p w:rsidR="00B7523A" w:rsidRPr="00042A97" w:rsidRDefault="00B7523A" w:rsidP="00B7523A">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lastRenderedPageBreak/>
              <w:t>2018 год – 45,3 тыс. руб.;</w:t>
            </w:r>
          </w:p>
          <w:p w:rsidR="00B7523A" w:rsidRPr="00042A97" w:rsidRDefault="00B7523A" w:rsidP="00B7523A">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2019 год – </w:t>
            </w:r>
            <w:r w:rsidR="004871F3" w:rsidRPr="00042A97">
              <w:rPr>
                <w:rFonts w:ascii="Times New Roman" w:hAnsi="Times New Roman" w:cs="Times New Roman"/>
                <w:color w:val="000000"/>
                <w:sz w:val="26"/>
                <w:szCs w:val="26"/>
              </w:rPr>
              <w:t>892,0</w:t>
            </w:r>
            <w:r w:rsidRPr="00042A97">
              <w:rPr>
                <w:rFonts w:ascii="Times New Roman" w:hAnsi="Times New Roman" w:cs="Times New Roman"/>
                <w:color w:val="000000"/>
                <w:sz w:val="26"/>
                <w:szCs w:val="26"/>
              </w:rPr>
              <w:t xml:space="preserve"> тыс. руб.;</w:t>
            </w:r>
          </w:p>
          <w:p w:rsidR="00B7523A" w:rsidRPr="00042A97" w:rsidRDefault="00B7523A" w:rsidP="00B7523A">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2020 год – </w:t>
            </w:r>
            <w:r w:rsidR="00B917A8" w:rsidRPr="00042A97">
              <w:rPr>
                <w:rFonts w:ascii="Times New Roman" w:hAnsi="Times New Roman" w:cs="Times New Roman"/>
                <w:color w:val="000000"/>
                <w:sz w:val="26"/>
                <w:szCs w:val="26"/>
              </w:rPr>
              <w:t>155,4</w:t>
            </w:r>
            <w:r w:rsidRPr="00042A97">
              <w:rPr>
                <w:rFonts w:ascii="Times New Roman" w:hAnsi="Times New Roman" w:cs="Times New Roman"/>
                <w:color w:val="000000"/>
                <w:sz w:val="26"/>
                <w:szCs w:val="26"/>
              </w:rPr>
              <w:t xml:space="preserve"> тыс. руб.;</w:t>
            </w:r>
          </w:p>
          <w:p w:rsidR="00B7523A" w:rsidRPr="00042A97" w:rsidRDefault="00EA56DE" w:rsidP="00B7523A">
            <w:pPr>
              <w:widowControl w:val="0"/>
              <w:spacing w:after="0" w:line="240" w:lineRule="auto"/>
              <w:ind w:left="360" w:hanging="360"/>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2021 год – </w:t>
            </w:r>
            <w:r w:rsidR="00B917A8" w:rsidRPr="00042A97">
              <w:rPr>
                <w:rFonts w:ascii="Times New Roman" w:hAnsi="Times New Roman" w:cs="Times New Roman"/>
                <w:color w:val="000000"/>
                <w:sz w:val="26"/>
                <w:szCs w:val="26"/>
              </w:rPr>
              <w:t>323</w:t>
            </w:r>
            <w:r w:rsidR="000D14D7" w:rsidRPr="00042A97">
              <w:rPr>
                <w:rFonts w:ascii="Times New Roman" w:hAnsi="Times New Roman" w:cs="Times New Roman"/>
                <w:color w:val="000000"/>
                <w:sz w:val="26"/>
                <w:szCs w:val="26"/>
              </w:rPr>
              <w:t>,0</w:t>
            </w:r>
            <w:r w:rsidR="00B7523A" w:rsidRPr="00042A97">
              <w:rPr>
                <w:rFonts w:ascii="Times New Roman" w:hAnsi="Times New Roman" w:cs="Times New Roman"/>
                <w:color w:val="000000"/>
                <w:sz w:val="26"/>
                <w:szCs w:val="26"/>
              </w:rPr>
              <w:t xml:space="preserve"> тыс. руб.;</w:t>
            </w:r>
          </w:p>
          <w:p w:rsidR="00FB6776" w:rsidRPr="00042A97" w:rsidRDefault="00B7523A" w:rsidP="00EA56DE">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2022 год – </w:t>
            </w:r>
            <w:r w:rsidR="00EA56DE" w:rsidRPr="00042A97">
              <w:rPr>
                <w:rFonts w:ascii="Times New Roman" w:hAnsi="Times New Roman" w:cs="Times New Roman"/>
                <w:color w:val="000000"/>
                <w:sz w:val="26"/>
                <w:szCs w:val="26"/>
              </w:rPr>
              <w:t>77</w:t>
            </w:r>
            <w:r w:rsidRPr="00042A97">
              <w:rPr>
                <w:rFonts w:ascii="Times New Roman" w:hAnsi="Times New Roman" w:cs="Times New Roman"/>
                <w:color w:val="000000"/>
                <w:sz w:val="26"/>
                <w:szCs w:val="26"/>
              </w:rPr>
              <w:t>,0 тыс. руб.</w:t>
            </w:r>
          </w:p>
        </w:tc>
      </w:tr>
    </w:tbl>
    <w:p w:rsidR="002E5CD5" w:rsidRPr="00042A97" w:rsidRDefault="002E5CD5" w:rsidP="002E5CD5">
      <w:pPr>
        <w:pStyle w:val="a3"/>
        <w:autoSpaceDE w:val="0"/>
        <w:autoSpaceDN w:val="0"/>
        <w:adjustRightInd w:val="0"/>
        <w:spacing w:after="0" w:line="240" w:lineRule="auto"/>
        <w:ind w:left="709"/>
        <w:outlineLvl w:val="0"/>
        <w:rPr>
          <w:rFonts w:ascii="Times New Roman" w:hAnsi="Times New Roman" w:cs="Times New Roman"/>
          <w:b/>
          <w:color w:val="000000" w:themeColor="text1"/>
          <w:sz w:val="26"/>
          <w:szCs w:val="26"/>
        </w:rPr>
      </w:pPr>
    </w:p>
    <w:p w:rsidR="00744101" w:rsidRPr="00042A97" w:rsidRDefault="00744101" w:rsidP="002C3E21">
      <w:pPr>
        <w:autoSpaceDE w:val="0"/>
        <w:autoSpaceDN w:val="0"/>
        <w:adjustRightInd w:val="0"/>
        <w:spacing w:after="0" w:line="240" w:lineRule="auto"/>
        <w:jc w:val="center"/>
        <w:outlineLvl w:val="0"/>
        <w:rPr>
          <w:rFonts w:ascii="Times New Roman" w:hAnsi="Times New Roman" w:cs="Times New Roman"/>
          <w:b/>
          <w:color w:val="000000" w:themeColor="text1"/>
          <w:sz w:val="26"/>
          <w:szCs w:val="26"/>
        </w:rPr>
      </w:pPr>
      <w:r w:rsidRPr="00042A97">
        <w:rPr>
          <w:rFonts w:ascii="Times New Roman" w:hAnsi="Times New Roman" w:cs="Times New Roman"/>
          <w:b/>
          <w:color w:val="000000" w:themeColor="text1"/>
          <w:sz w:val="26"/>
          <w:szCs w:val="26"/>
        </w:rPr>
        <w:t xml:space="preserve">Характеристика проблемы (задачи), </w:t>
      </w:r>
      <w:r w:rsidR="002C3E21" w:rsidRPr="00042A97">
        <w:rPr>
          <w:rFonts w:ascii="Times New Roman" w:hAnsi="Times New Roman" w:cs="Times New Roman"/>
          <w:b/>
          <w:color w:val="000000" w:themeColor="text1"/>
          <w:sz w:val="26"/>
          <w:szCs w:val="26"/>
        </w:rPr>
        <w:br/>
      </w:r>
      <w:r w:rsidRPr="00042A97">
        <w:rPr>
          <w:rFonts w:ascii="Times New Roman" w:hAnsi="Times New Roman" w:cs="Times New Roman"/>
          <w:b/>
          <w:color w:val="000000" w:themeColor="text1"/>
          <w:sz w:val="26"/>
          <w:szCs w:val="26"/>
        </w:rPr>
        <w:t>решение которой</w:t>
      </w:r>
      <w:r w:rsidR="008C6679" w:rsidRPr="00042A97">
        <w:rPr>
          <w:rFonts w:ascii="Times New Roman" w:hAnsi="Times New Roman" w:cs="Times New Roman"/>
          <w:b/>
          <w:color w:val="000000" w:themeColor="text1"/>
          <w:sz w:val="26"/>
          <w:szCs w:val="26"/>
        </w:rPr>
        <w:t xml:space="preserve"> </w:t>
      </w:r>
      <w:r w:rsidRPr="00042A97">
        <w:rPr>
          <w:rFonts w:ascii="Times New Roman" w:hAnsi="Times New Roman" w:cs="Times New Roman"/>
          <w:b/>
          <w:color w:val="000000" w:themeColor="text1"/>
          <w:sz w:val="26"/>
          <w:szCs w:val="26"/>
        </w:rPr>
        <w:t>осуществляется путем реализации Подпрограммы 3</w:t>
      </w:r>
    </w:p>
    <w:p w:rsidR="00744101" w:rsidRPr="00042A97" w:rsidRDefault="00744101" w:rsidP="00681DB2">
      <w:pPr>
        <w:pStyle w:val="a3"/>
        <w:autoSpaceDE w:val="0"/>
        <w:autoSpaceDN w:val="0"/>
        <w:adjustRightInd w:val="0"/>
        <w:spacing w:after="0" w:line="240" w:lineRule="auto"/>
        <w:ind w:left="0" w:firstLine="709"/>
        <w:outlineLvl w:val="0"/>
        <w:rPr>
          <w:rFonts w:ascii="Times New Roman" w:hAnsi="Times New Roman" w:cs="Times New Roman"/>
          <w:color w:val="000000" w:themeColor="text1"/>
          <w:sz w:val="26"/>
          <w:szCs w:val="26"/>
        </w:rPr>
      </w:pPr>
    </w:p>
    <w:p w:rsidR="00673267" w:rsidRPr="00042A97" w:rsidRDefault="008C6679" w:rsidP="00673267">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Заполярный район </w:t>
      </w:r>
      <w:r w:rsidR="00673267" w:rsidRPr="00042A97">
        <w:rPr>
          <w:rFonts w:ascii="Times New Roman" w:eastAsia="Times New Roman" w:hAnsi="Times New Roman" w:cs="Times New Roman"/>
          <w:color w:val="000000" w:themeColor="text1"/>
          <w:sz w:val="26"/>
          <w:szCs w:val="26"/>
          <w:lang w:eastAsia="ru-RU"/>
        </w:rPr>
        <w:t xml:space="preserve">является территорией, где наличие значительных природных ресурсов определяет перспективу его развития, концентрацию предприятий нефтегазодобывающего комплекса </w:t>
      </w:r>
      <w:r w:rsidR="005131BA" w:rsidRPr="00042A97">
        <w:rPr>
          <w:rFonts w:ascii="Times New Roman" w:eastAsia="Times New Roman" w:hAnsi="Times New Roman" w:cs="Times New Roman"/>
          <w:color w:val="000000" w:themeColor="text1"/>
          <w:sz w:val="26"/>
          <w:szCs w:val="26"/>
          <w:lang w:eastAsia="ru-RU"/>
        </w:rPr>
        <w:t>и, следовательно,</w:t>
      </w:r>
      <w:r w:rsidR="00673267" w:rsidRPr="00042A97">
        <w:rPr>
          <w:rFonts w:ascii="Times New Roman" w:eastAsia="Times New Roman" w:hAnsi="Times New Roman" w:cs="Times New Roman"/>
          <w:color w:val="000000" w:themeColor="text1"/>
          <w:sz w:val="26"/>
          <w:szCs w:val="26"/>
          <w:lang w:eastAsia="ru-RU"/>
        </w:rPr>
        <w:t xml:space="preserve"> возрастающую потребность в качественной питьевой воде. Решение проблемы по обеспечению населения питьевой водой, качество которой не соответствует нормативным требованиям, является для всего Ненецкого автономного округа одной из наиболее важных социальных задач. Практически во всех поселени</w:t>
      </w:r>
      <w:r w:rsidR="00BE47D9" w:rsidRPr="00042A97">
        <w:rPr>
          <w:rFonts w:ascii="Times New Roman" w:eastAsia="Times New Roman" w:hAnsi="Times New Roman" w:cs="Times New Roman"/>
          <w:color w:val="000000" w:themeColor="text1"/>
          <w:sz w:val="26"/>
          <w:szCs w:val="26"/>
          <w:lang w:eastAsia="ru-RU"/>
        </w:rPr>
        <w:t>ях</w:t>
      </w:r>
      <w:r w:rsidR="00673267" w:rsidRPr="00042A97">
        <w:rPr>
          <w:rFonts w:ascii="Times New Roman" w:eastAsia="Times New Roman" w:hAnsi="Times New Roman" w:cs="Times New Roman"/>
          <w:color w:val="000000" w:themeColor="text1"/>
          <w:sz w:val="26"/>
          <w:szCs w:val="26"/>
          <w:lang w:eastAsia="ru-RU"/>
        </w:rPr>
        <w:t xml:space="preserve"> качество воды в используемых для водоснабжения источниках не соответствует нормативным требованиям.</w:t>
      </w:r>
    </w:p>
    <w:p w:rsidR="00044500" w:rsidRPr="00042A97" w:rsidRDefault="00673267" w:rsidP="00673267">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В Заполярном районе централизованное водоснабжение для хозяйственно-питьевых целей имеют пос. Искателей, пос. Амдерма, </w:t>
      </w:r>
      <w:r w:rsidR="008C6679" w:rsidRPr="00042A97">
        <w:rPr>
          <w:rFonts w:ascii="Times New Roman" w:eastAsia="Times New Roman" w:hAnsi="Times New Roman" w:cs="Times New Roman"/>
          <w:color w:val="000000" w:themeColor="text1"/>
          <w:sz w:val="26"/>
          <w:szCs w:val="26"/>
          <w:lang w:eastAsia="ru-RU"/>
        </w:rPr>
        <w:t>с. Коткино и д. Лабожское</w:t>
      </w:r>
      <w:r w:rsidRPr="00042A97">
        <w:rPr>
          <w:rFonts w:ascii="Times New Roman" w:eastAsia="Times New Roman" w:hAnsi="Times New Roman" w:cs="Times New Roman"/>
          <w:color w:val="000000" w:themeColor="text1"/>
          <w:sz w:val="26"/>
          <w:szCs w:val="26"/>
          <w:lang w:eastAsia="ru-RU"/>
        </w:rPr>
        <w:t xml:space="preserve">. </w:t>
      </w:r>
    </w:p>
    <w:p w:rsidR="00673267" w:rsidRPr="00042A97" w:rsidRDefault="00673267" w:rsidP="00673267">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В населенных пунктах Заполярного района вопросы водоснабжения стоят довольно остро. Наличие мощной толщи многолетнемерзлых пород затрудняет использование подземных вод</w:t>
      </w:r>
      <w:r w:rsidR="00BE47D9" w:rsidRPr="00042A97">
        <w:rPr>
          <w:rFonts w:ascii="Times New Roman" w:eastAsia="Times New Roman" w:hAnsi="Times New Roman" w:cs="Times New Roman"/>
          <w:color w:val="000000" w:themeColor="text1"/>
          <w:sz w:val="26"/>
          <w:szCs w:val="26"/>
          <w:lang w:eastAsia="ru-RU"/>
        </w:rPr>
        <w:t xml:space="preserve"> в качестве ист</w:t>
      </w:r>
      <w:r w:rsidRPr="00042A97">
        <w:rPr>
          <w:rFonts w:ascii="Times New Roman" w:eastAsia="Times New Roman" w:hAnsi="Times New Roman" w:cs="Times New Roman"/>
          <w:color w:val="000000" w:themeColor="text1"/>
          <w:sz w:val="26"/>
          <w:szCs w:val="26"/>
          <w:lang w:eastAsia="ru-RU"/>
        </w:rPr>
        <w:t>очника водоснабжения, поэтому основным источником водоснабжения сельских населенных пунктов являются поверхностные водоемы (р. Печора, другие реки и озера).</w:t>
      </w:r>
    </w:p>
    <w:p w:rsidR="00673267" w:rsidRPr="00042A97" w:rsidRDefault="00673267" w:rsidP="00673267">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Большинство населенных пунктов Заполярного района, использующих для питья по</w:t>
      </w:r>
      <w:r w:rsidR="000814D8" w:rsidRPr="00042A97">
        <w:rPr>
          <w:rFonts w:ascii="Times New Roman" w:eastAsia="Times New Roman" w:hAnsi="Times New Roman" w:cs="Times New Roman"/>
          <w:color w:val="000000" w:themeColor="text1"/>
          <w:sz w:val="26"/>
          <w:szCs w:val="26"/>
          <w:lang w:eastAsia="ru-RU"/>
        </w:rPr>
        <w:t>дземные воды, не имею</w:t>
      </w:r>
      <w:r w:rsidRPr="00042A97">
        <w:rPr>
          <w:rFonts w:ascii="Times New Roman" w:eastAsia="Times New Roman" w:hAnsi="Times New Roman" w:cs="Times New Roman"/>
          <w:color w:val="000000" w:themeColor="text1"/>
          <w:sz w:val="26"/>
          <w:szCs w:val="26"/>
          <w:lang w:eastAsia="ru-RU"/>
        </w:rPr>
        <w:t>т централизованного водоснабжения, водоводов, разводящих сетей</w:t>
      </w:r>
      <w:r w:rsidR="00BE47D9" w:rsidRPr="00042A97">
        <w:rPr>
          <w:rFonts w:ascii="Times New Roman" w:eastAsia="Times New Roman" w:hAnsi="Times New Roman" w:cs="Times New Roman"/>
          <w:color w:val="000000" w:themeColor="text1"/>
          <w:sz w:val="26"/>
          <w:szCs w:val="26"/>
          <w:lang w:eastAsia="ru-RU"/>
        </w:rPr>
        <w:t>;</w:t>
      </w:r>
      <w:r w:rsidRPr="00042A97">
        <w:rPr>
          <w:rFonts w:ascii="Times New Roman" w:eastAsia="Times New Roman" w:hAnsi="Times New Roman" w:cs="Times New Roman"/>
          <w:color w:val="000000" w:themeColor="text1"/>
          <w:sz w:val="26"/>
          <w:szCs w:val="26"/>
          <w:lang w:eastAsia="ru-RU"/>
        </w:rPr>
        <w:t xml:space="preserve"> эксплуатация подземных вод производится мелкими водозаборами (одиночные скважины, колодцы). Абсолютное большинство водозаборных сооружений не обустроены зонами санитарной </w:t>
      </w:r>
      <w:r w:rsidR="00CC773F" w:rsidRPr="00042A97">
        <w:rPr>
          <w:rFonts w:ascii="Times New Roman" w:eastAsia="Times New Roman" w:hAnsi="Times New Roman" w:cs="Times New Roman"/>
          <w:color w:val="000000" w:themeColor="text1"/>
          <w:sz w:val="26"/>
          <w:szCs w:val="26"/>
          <w:lang w:eastAsia="ru-RU"/>
        </w:rPr>
        <w:t>охраны, в</w:t>
      </w:r>
      <w:r w:rsidRPr="00042A97">
        <w:rPr>
          <w:rFonts w:ascii="Times New Roman" w:eastAsia="Times New Roman" w:hAnsi="Times New Roman" w:cs="Times New Roman"/>
          <w:color w:val="000000" w:themeColor="text1"/>
          <w:sz w:val="26"/>
          <w:szCs w:val="26"/>
          <w:lang w:eastAsia="ru-RU"/>
        </w:rPr>
        <w:t xml:space="preserve"> результате чего происходит техногенное загрязнение подземных и поверхностных вод, многие эксплуатационные скважины требуют ремонта. Конструкции водозаборных скважин, их технические характеристики не обеспечивают существующей потребности населения в воде.</w:t>
      </w:r>
    </w:p>
    <w:p w:rsidR="00673267" w:rsidRPr="00042A97" w:rsidRDefault="00673267" w:rsidP="00673267">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К особенностям данной территории, определяющим достаточно тяжелое положение с водоснабжением населения водой питьевого качества, относятся факторы климатического и географического положения: широкое распространение многолетнемерзлых пород, значительная заболоченность территории, малая плотность населения, влияние моря в прибрежных районах рек и др., а также специфика техногенного воздействия на подземные и поверхностные воды промышленных и сельскохозяйственных предприятий.</w:t>
      </w:r>
    </w:p>
    <w:p w:rsidR="0079532C" w:rsidRPr="00042A97" w:rsidRDefault="00673267" w:rsidP="00673267">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Качество пресных подземных вод в большинстве населенных пунктов не удовлетворяет требованиям стандартов для питьевых вод по содержанию железа, а в некоторых – по содержанию нитратов, нитритов и сульфатов. </w:t>
      </w:r>
    </w:p>
    <w:p w:rsidR="00BE47D9" w:rsidRPr="00042A97" w:rsidRDefault="00673267" w:rsidP="00673267">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Отсутствие пригодных для использования источников водоснабжения и водоочистных сооружений не позволяет обеспечить население района </w:t>
      </w:r>
      <w:r w:rsidR="0079532C" w:rsidRPr="00042A97">
        <w:rPr>
          <w:rFonts w:ascii="Times New Roman" w:eastAsia="Times New Roman" w:hAnsi="Times New Roman" w:cs="Times New Roman"/>
          <w:color w:val="000000" w:themeColor="text1"/>
          <w:sz w:val="26"/>
          <w:szCs w:val="26"/>
          <w:lang w:eastAsia="ru-RU"/>
        </w:rPr>
        <w:t xml:space="preserve">чистой </w:t>
      </w:r>
      <w:r w:rsidRPr="00042A97">
        <w:rPr>
          <w:rFonts w:ascii="Times New Roman" w:eastAsia="Times New Roman" w:hAnsi="Times New Roman" w:cs="Times New Roman"/>
          <w:color w:val="000000" w:themeColor="text1"/>
          <w:sz w:val="26"/>
          <w:szCs w:val="26"/>
          <w:lang w:eastAsia="ru-RU"/>
        </w:rPr>
        <w:t xml:space="preserve">питьевой водой. </w:t>
      </w:r>
    </w:p>
    <w:p w:rsidR="0079532C" w:rsidRPr="00042A97" w:rsidRDefault="00673267" w:rsidP="00673267">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Имеющиеся источники водоснабжения требуют дополнительной, </w:t>
      </w:r>
      <w:r w:rsidRPr="00042A97">
        <w:rPr>
          <w:rFonts w:ascii="Times New Roman" w:eastAsia="Times New Roman" w:hAnsi="Times New Roman" w:cs="Times New Roman"/>
          <w:color w:val="000000" w:themeColor="text1"/>
          <w:sz w:val="26"/>
          <w:szCs w:val="26"/>
          <w:lang w:eastAsia="ru-RU"/>
        </w:rPr>
        <w:lastRenderedPageBreak/>
        <w:t xml:space="preserve">современной очистки по снижению показателей окисляемости, цветности мутности, содержанию железа, азота, взвешенных веществ и обеззараживанию воды. </w:t>
      </w:r>
    </w:p>
    <w:p w:rsidR="00077A3A" w:rsidRPr="00042A97" w:rsidRDefault="00673267" w:rsidP="00673267">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Таким образом, к числу определяющих факторов охраны здоровья населения относится питьевая вода. Обеспечение населения качественной питьевой водой позволит сохранить здоровье населения района</w:t>
      </w:r>
      <w:r w:rsidR="0079532C" w:rsidRPr="00042A97">
        <w:rPr>
          <w:rFonts w:ascii="Times New Roman" w:eastAsia="Times New Roman" w:hAnsi="Times New Roman" w:cs="Times New Roman"/>
          <w:color w:val="000000" w:themeColor="text1"/>
          <w:sz w:val="26"/>
          <w:szCs w:val="26"/>
          <w:lang w:eastAsia="ru-RU"/>
        </w:rPr>
        <w:t xml:space="preserve">. </w:t>
      </w:r>
      <w:r w:rsidRPr="00042A97">
        <w:rPr>
          <w:rFonts w:ascii="Times New Roman" w:eastAsia="Times New Roman" w:hAnsi="Times New Roman" w:cs="Times New Roman"/>
          <w:color w:val="000000" w:themeColor="text1"/>
          <w:sz w:val="26"/>
          <w:szCs w:val="26"/>
          <w:lang w:eastAsia="ru-RU"/>
        </w:rPr>
        <w:t xml:space="preserve">Масштабность проблемы требует значительных финансовых затрат и определенного временного периода для ее решения, которую можно решить только путем </w:t>
      </w:r>
      <w:r w:rsidR="0079532C" w:rsidRPr="00042A97">
        <w:rPr>
          <w:rFonts w:ascii="Times New Roman" w:eastAsia="Times New Roman" w:hAnsi="Times New Roman" w:cs="Times New Roman"/>
          <w:color w:val="000000" w:themeColor="text1"/>
          <w:sz w:val="26"/>
          <w:szCs w:val="26"/>
          <w:lang w:eastAsia="ru-RU"/>
        </w:rPr>
        <w:t>программно-целевым методом</w:t>
      </w:r>
      <w:r w:rsidR="000814D8" w:rsidRPr="00042A97">
        <w:rPr>
          <w:rFonts w:ascii="Times New Roman" w:eastAsia="Times New Roman" w:hAnsi="Times New Roman" w:cs="Times New Roman"/>
          <w:color w:val="000000" w:themeColor="text1"/>
          <w:sz w:val="26"/>
          <w:szCs w:val="26"/>
          <w:lang w:eastAsia="ru-RU"/>
        </w:rPr>
        <w:t>.</w:t>
      </w:r>
    </w:p>
    <w:p w:rsidR="00C55862" w:rsidRPr="00042A97" w:rsidRDefault="00C55862" w:rsidP="00673267">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p>
    <w:p w:rsidR="006529BB" w:rsidRPr="00042A97" w:rsidRDefault="006529BB" w:rsidP="00F02F32">
      <w:pPr>
        <w:pStyle w:val="a3"/>
        <w:widowControl w:val="0"/>
        <w:numPr>
          <w:ilvl w:val="1"/>
          <w:numId w:val="1"/>
        </w:numPr>
        <w:autoSpaceDE w:val="0"/>
        <w:autoSpaceDN w:val="0"/>
        <w:adjustRightInd w:val="0"/>
        <w:spacing w:after="0" w:line="240" w:lineRule="auto"/>
        <w:ind w:left="0" w:firstLine="0"/>
        <w:jc w:val="center"/>
        <w:rPr>
          <w:rFonts w:ascii="Times New Roman" w:eastAsia="Times New Roman" w:hAnsi="Times New Roman" w:cs="Times New Roman"/>
          <w:b/>
          <w:color w:val="000000" w:themeColor="text1"/>
          <w:sz w:val="26"/>
          <w:szCs w:val="26"/>
          <w:lang w:eastAsia="ru-RU"/>
        </w:rPr>
      </w:pPr>
      <w:r w:rsidRPr="00042A97">
        <w:rPr>
          <w:rFonts w:ascii="Times New Roman" w:eastAsia="Times New Roman" w:hAnsi="Times New Roman" w:cs="Times New Roman"/>
          <w:b/>
          <w:color w:val="000000" w:themeColor="text1"/>
          <w:sz w:val="26"/>
          <w:szCs w:val="26"/>
          <w:lang w:eastAsia="ru-RU"/>
        </w:rPr>
        <w:t>Подпрограмма 4 «</w:t>
      </w:r>
      <w:r w:rsidR="00AD0D32" w:rsidRPr="00042A97">
        <w:rPr>
          <w:rFonts w:ascii="Times New Roman" w:eastAsia="Times New Roman" w:hAnsi="Times New Roman" w:cs="Times New Roman"/>
          <w:b/>
          <w:color w:val="000000" w:themeColor="text1"/>
          <w:sz w:val="26"/>
          <w:szCs w:val="26"/>
          <w:lang w:eastAsia="ru-RU"/>
        </w:rPr>
        <w:t>Энергоэффективность и развитие энергетики муниципального района «Заполярный район</w:t>
      </w:r>
      <w:r w:rsidR="000814D8" w:rsidRPr="00042A97">
        <w:rPr>
          <w:rFonts w:ascii="Times New Roman" w:eastAsia="Times New Roman" w:hAnsi="Times New Roman" w:cs="Times New Roman"/>
          <w:b/>
          <w:color w:val="000000" w:themeColor="text1"/>
          <w:sz w:val="26"/>
          <w:szCs w:val="26"/>
          <w:lang w:eastAsia="ru-RU"/>
        </w:rPr>
        <w:t>»</w:t>
      </w:r>
    </w:p>
    <w:p w:rsidR="006D54B5" w:rsidRPr="00042A97" w:rsidRDefault="006D54B5" w:rsidP="00681DB2">
      <w:pPr>
        <w:shd w:val="clear" w:color="auto" w:fill="FFFFFF"/>
        <w:spacing w:after="0" w:line="240" w:lineRule="auto"/>
        <w:ind w:firstLine="709"/>
        <w:jc w:val="center"/>
        <w:textAlignment w:val="baseline"/>
        <w:rPr>
          <w:rFonts w:ascii="Times New Roman" w:eastAsia="Times New Roman" w:hAnsi="Times New Roman" w:cs="Times New Roman"/>
          <w:b/>
          <w:color w:val="000000" w:themeColor="text1"/>
          <w:spacing w:val="2"/>
          <w:sz w:val="26"/>
          <w:szCs w:val="26"/>
          <w:lang w:eastAsia="ru-RU"/>
        </w:rPr>
      </w:pPr>
    </w:p>
    <w:p w:rsidR="00CD1BC4" w:rsidRPr="00042A97" w:rsidRDefault="006529BB" w:rsidP="002C3E21">
      <w:pPr>
        <w:widowControl w:val="0"/>
        <w:autoSpaceDE w:val="0"/>
        <w:autoSpaceDN w:val="0"/>
        <w:adjustRightInd w:val="0"/>
        <w:spacing w:after="0" w:line="240" w:lineRule="auto"/>
        <w:jc w:val="center"/>
        <w:outlineLvl w:val="2"/>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Паспорт</w:t>
      </w:r>
      <w:r w:rsidR="00F079C8" w:rsidRPr="00042A97">
        <w:rPr>
          <w:rFonts w:ascii="Times New Roman" w:eastAsia="Times New Roman" w:hAnsi="Times New Roman" w:cs="Times New Roman"/>
          <w:color w:val="000000" w:themeColor="text1"/>
          <w:sz w:val="26"/>
          <w:szCs w:val="26"/>
          <w:lang w:eastAsia="ru-RU"/>
        </w:rPr>
        <w:t xml:space="preserve"> </w:t>
      </w:r>
    </w:p>
    <w:p w:rsidR="008C6679" w:rsidRPr="00042A97" w:rsidRDefault="00CD1BC4" w:rsidP="002C3E21">
      <w:pPr>
        <w:widowControl w:val="0"/>
        <w:autoSpaceDE w:val="0"/>
        <w:autoSpaceDN w:val="0"/>
        <w:adjustRightInd w:val="0"/>
        <w:spacing w:after="0" w:line="240" w:lineRule="auto"/>
        <w:jc w:val="center"/>
        <w:outlineLvl w:val="2"/>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подпрограммы 4 «</w:t>
      </w:r>
      <w:r w:rsidRPr="00042A97">
        <w:rPr>
          <w:rFonts w:ascii="Times New Roman" w:eastAsia="Times New Roman" w:hAnsi="Times New Roman" w:cs="Times New Roman"/>
          <w:color w:val="000000" w:themeColor="text1"/>
          <w:spacing w:val="2"/>
          <w:sz w:val="26"/>
          <w:szCs w:val="26"/>
          <w:lang w:eastAsia="ru-RU"/>
        </w:rPr>
        <w:t>Энергоэффективность и развитие энергетики муниципального района «Заполярный район</w:t>
      </w:r>
      <w:r w:rsidRPr="00042A97">
        <w:rPr>
          <w:rFonts w:ascii="Times New Roman" w:eastAsia="Times New Roman" w:hAnsi="Times New Roman" w:cs="Times New Roman"/>
          <w:color w:val="000000" w:themeColor="text1"/>
          <w:sz w:val="26"/>
          <w:szCs w:val="26"/>
          <w:lang w:eastAsia="ru-RU"/>
        </w:rPr>
        <w:t>»</w:t>
      </w:r>
    </w:p>
    <w:p w:rsidR="008C6679" w:rsidRPr="00042A97" w:rsidRDefault="008C6679" w:rsidP="00F079C8">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color w:val="000000" w:themeColor="text1"/>
          <w:sz w:val="26"/>
          <w:szCs w:val="26"/>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000"/>
        <w:gridCol w:w="6120"/>
      </w:tblGrid>
      <w:tr w:rsidR="00F97F41" w:rsidRPr="00042A97" w:rsidTr="00426129">
        <w:trPr>
          <w:trHeight w:val="400"/>
          <w:tblCellSpacing w:w="5" w:type="nil"/>
        </w:trPr>
        <w:tc>
          <w:tcPr>
            <w:tcW w:w="3000" w:type="dxa"/>
            <w:tcBorders>
              <w:top w:val="single" w:sz="4" w:space="0" w:color="auto"/>
              <w:left w:val="single" w:sz="4" w:space="0" w:color="auto"/>
              <w:bottom w:val="single" w:sz="4" w:space="0" w:color="auto"/>
              <w:right w:val="single" w:sz="4" w:space="0" w:color="auto"/>
            </w:tcBorders>
          </w:tcPr>
          <w:p w:rsidR="006529BB" w:rsidRPr="00042A97" w:rsidRDefault="006529BB" w:rsidP="00F079C8">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Наименование Подпрограммы</w:t>
            </w:r>
          </w:p>
        </w:tc>
        <w:tc>
          <w:tcPr>
            <w:tcW w:w="6120" w:type="dxa"/>
            <w:tcBorders>
              <w:top w:val="single" w:sz="4" w:space="0" w:color="auto"/>
              <w:left w:val="single" w:sz="4" w:space="0" w:color="auto"/>
              <w:bottom w:val="single" w:sz="4" w:space="0" w:color="auto"/>
              <w:right w:val="single" w:sz="4" w:space="0" w:color="auto"/>
            </w:tcBorders>
          </w:tcPr>
          <w:p w:rsidR="006529BB" w:rsidRPr="00042A97" w:rsidRDefault="006529BB" w:rsidP="000814D8">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Подпрограмма 4 «</w:t>
            </w:r>
            <w:r w:rsidR="00CD1BC4" w:rsidRPr="00042A97">
              <w:rPr>
                <w:rFonts w:ascii="Times New Roman" w:eastAsia="Times New Roman" w:hAnsi="Times New Roman" w:cs="Times New Roman"/>
                <w:color w:val="000000" w:themeColor="text1"/>
                <w:spacing w:val="2"/>
                <w:sz w:val="26"/>
                <w:szCs w:val="26"/>
                <w:lang w:eastAsia="ru-RU"/>
              </w:rPr>
              <w:t>Энергоэффективность и развитие энергетики муниципального района «Заполярный район</w:t>
            </w:r>
            <w:r w:rsidR="00C57598" w:rsidRPr="00042A97">
              <w:rPr>
                <w:rFonts w:ascii="Times New Roman" w:eastAsia="Times New Roman" w:hAnsi="Times New Roman" w:cs="Times New Roman"/>
                <w:color w:val="000000" w:themeColor="text1"/>
                <w:sz w:val="26"/>
                <w:szCs w:val="26"/>
                <w:lang w:eastAsia="ru-RU"/>
              </w:rPr>
              <w:t>»</w:t>
            </w:r>
          </w:p>
        </w:tc>
      </w:tr>
      <w:tr w:rsidR="00F97F41" w:rsidRPr="00042A97" w:rsidTr="00426129">
        <w:trPr>
          <w:trHeight w:val="1200"/>
          <w:tblCellSpacing w:w="5" w:type="nil"/>
        </w:trPr>
        <w:tc>
          <w:tcPr>
            <w:tcW w:w="3000" w:type="dxa"/>
            <w:tcBorders>
              <w:left w:val="single" w:sz="4" w:space="0" w:color="auto"/>
              <w:bottom w:val="single" w:sz="4" w:space="0" w:color="auto"/>
              <w:right w:val="single" w:sz="4" w:space="0" w:color="auto"/>
            </w:tcBorders>
          </w:tcPr>
          <w:p w:rsidR="00E61062" w:rsidRPr="00042A97" w:rsidRDefault="00E61062" w:rsidP="00E61062">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Заказчик Подпрограммы     </w:t>
            </w:r>
            <w:r w:rsidRPr="00042A97">
              <w:rPr>
                <w:rFonts w:ascii="Times New Roman" w:eastAsia="Times New Roman" w:hAnsi="Times New Roman" w:cs="Times New Roman"/>
                <w:color w:val="000000" w:themeColor="text1"/>
                <w:sz w:val="26"/>
                <w:szCs w:val="26"/>
                <w:lang w:eastAsia="ru-RU"/>
              </w:rPr>
              <w:br/>
            </w:r>
          </w:p>
          <w:p w:rsidR="00E61062" w:rsidRPr="00042A97" w:rsidRDefault="00E61062" w:rsidP="00E61062">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p>
          <w:p w:rsidR="00E61062" w:rsidRPr="00042A97" w:rsidRDefault="00E61062" w:rsidP="00E61062">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Заказчик-координатор   </w:t>
            </w:r>
            <w:r w:rsidRPr="00042A97">
              <w:rPr>
                <w:rFonts w:ascii="Times New Roman" w:eastAsia="Times New Roman" w:hAnsi="Times New Roman" w:cs="Times New Roman"/>
                <w:color w:val="000000" w:themeColor="text1"/>
                <w:sz w:val="26"/>
                <w:szCs w:val="26"/>
                <w:lang w:eastAsia="ru-RU"/>
              </w:rPr>
              <w:br/>
              <w:t xml:space="preserve">Подпрограммы              </w:t>
            </w:r>
          </w:p>
        </w:tc>
        <w:tc>
          <w:tcPr>
            <w:tcW w:w="6120" w:type="dxa"/>
            <w:tcBorders>
              <w:left w:val="single" w:sz="4" w:space="0" w:color="auto"/>
              <w:bottom w:val="single" w:sz="4" w:space="0" w:color="auto"/>
              <w:right w:val="single" w:sz="4" w:space="0" w:color="auto"/>
            </w:tcBorders>
          </w:tcPr>
          <w:p w:rsidR="00E61062" w:rsidRPr="00042A97" w:rsidRDefault="00E61062" w:rsidP="00E61062">
            <w:pPr>
              <w:pStyle w:val="ConsPlusNormal"/>
              <w:numPr>
                <w:ilvl w:val="0"/>
                <w:numId w:val="9"/>
              </w:numPr>
              <w:ind w:left="0" w:firstLine="44"/>
              <w:jc w:val="both"/>
              <w:rPr>
                <w:color w:val="000000" w:themeColor="text1"/>
                <w:sz w:val="26"/>
                <w:szCs w:val="26"/>
              </w:rPr>
            </w:pPr>
            <w:r w:rsidRPr="00042A97">
              <w:rPr>
                <w:color w:val="000000" w:themeColor="text1"/>
                <w:sz w:val="26"/>
                <w:szCs w:val="26"/>
              </w:rPr>
              <w:t>Администрация Заполярного района;</w:t>
            </w:r>
          </w:p>
          <w:p w:rsidR="00E61062" w:rsidRPr="00042A97" w:rsidRDefault="00E61062" w:rsidP="00E61062">
            <w:pPr>
              <w:pStyle w:val="ConsPlusNormal"/>
              <w:numPr>
                <w:ilvl w:val="0"/>
                <w:numId w:val="9"/>
              </w:numPr>
              <w:ind w:left="0" w:firstLine="44"/>
              <w:jc w:val="both"/>
              <w:rPr>
                <w:color w:val="000000" w:themeColor="text1"/>
                <w:sz w:val="26"/>
                <w:szCs w:val="26"/>
              </w:rPr>
            </w:pPr>
            <w:r w:rsidRPr="00042A97">
              <w:rPr>
                <w:color w:val="000000" w:themeColor="text1"/>
                <w:sz w:val="26"/>
                <w:szCs w:val="26"/>
              </w:rPr>
              <w:t>УЖКХиС Администрации Заполярного района</w:t>
            </w:r>
          </w:p>
          <w:p w:rsidR="00E61062" w:rsidRPr="00042A97" w:rsidRDefault="00E61062" w:rsidP="00E61062">
            <w:pPr>
              <w:pStyle w:val="ConsPlusNormal"/>
              <w:ind w:left="44"/>
              <w:jc w:val="both"/>
              <w:rPr>
                <w:color w:val="000000" w:themeColor="text1"/>
                <w:sz w:val="26"/>
                <w:szCs w:val="26"/>
              </w:rPr>
            </w:pPr>
          </w:p>
          <w:p w:rsidR="00E61062" w:rsidRPr="00042A97" w:rsidRDefault="00E61062" w:rsidP="00E61062">
            <w:pPr>
              <w:pStyle w:val="ConsPlusNormal"/>
              <w:numPr>
                <w:ilvl w:val="0"/>
                <w:numId w:val="9"/>
              </w:numPr>
              <w:ind w:left="0" w:firstLine="44"/>
              <w:jc w:val="both"/>
              <w:rPr>
                <w:color w:val="000000" w:themeColor="text1"/>
                <w:sz w:val="26"/>
                <w:szCs w:val="26"/>
              </w:rPr>
            </w:pPr>
            <w:r w:rsidRPr="00042A97">
              <w:rPr>
                <w:color w:val="000000" w:themeColor="text1"/>
                <w:sz w:val="26"/>
                <w:szCs w:val="26"/>
              </w:rPr>
              <w:t>Отдел экономики и прогнозирования Администрации Заполярного района</w:t>
            </w:r>
          </w:p>
        </w:tc>
      </w:tr>
      <w:tr w:rsidR="00F97F41" w:rsidRPr="00042A97" w:rsidTr="008C6679">
        <w:trPr>
          <w:trHeight w:val="1517"/>
          <w:tblCellSpacing w:w="5" w:type="nil"/>
        </w:trPr>
        <w:tc>
          <w:tcPr>
            <w:tcW w:w="3000" w:type="dxa"/>
            <w:tcBorders>
              <w:left w:val="single" w:sz="4" w:space="0" w:color="auto"/>
              <w:bottom w:val="single" w:sz="4" w:space="0" w:color="auto"/>
              <w:right w:val="single" w:sz="4" w:space="0" w:color="auto"/>
            </w:tcBorders>
          </w:tcPr>
          <w:p w:rsidR="00CB4AE7" w:rsidRPr="00042A97" w:rsidRDefault="00CB4AE7" w:rsidP="00CB4AE7">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Цель Подпрограммы </w:t>
            </w:r>
          </w:p>
        </w:tc>
        <w:tc>
          <w:tcPr>
            <w:tcW w:w="6120" w:type="dxa"/>
            <w:tcBorders>
              <w:bottom w:val="single" w:sz="4" w:space="0" w:color="auto"/>
              <w:right w:val="single" w:sz="4" w:space="0" w:color="auto"/>
            </w:tcBorders>
          </w:tcPr>
          <w:p w:rsidR="006D6929" w:rsidRPr="00042A97" w:rsidRDefault="006D6929" w:rsidP="006D6929">
            <w:pPr>
              <w:pStyle w:val="a3"/>
              <w:numPr>
                <w:ilvl w:val="0"/>
                <w:numId w:val="9"/>
              </w:numPr>
              <w:autoSpaceDE w:val="0"/>
              <w:autoSpaceDN w:val="0"/>
              <w:adjustRightInd w:val="0"/>
              <w:spacing w:after="0" w:line="240" w:lineRule="auto"/>
              <w:ind w:left="0" w:firstLine="44"/>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Повышение эффективности использования топливно-энергетических ресурсов на территории муниципального района «Заполярный район»;</w:t>
            </w:r>
          </w:p>
          <w:p w:rsidR="00CB4AE7" w:rsidRPr="00042A97" w:rsidRDefault="006D6929" w:rsidP="006D6929">
            <w:pPr>
              <w:pStyle w:val="a3"/>
              <w:numPr>
                <w:ilvl w:val="0"/>
                <w:numId w:val="9"/>
              </w:numPr>
              <w:autoSpaceDE w:val="0"/>
              <w:autoSpaceDN w:val="0"/>
              <w:adjustRightInd w:val="0"/>
              <w:spacing w:after="0" w:line="240" w:lineRule="auto"/>
              <w:ind w:left="0" w:firstLine="44"/>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создание условий для организации в границах поселений электро-, тепло-, газо- и водоснабжения населения, водоотведения</w:t>
            </w:r>
          </w:p>
        </w:tc>
      </w:tr>
      <w:tr w:rsidR="00F97F41" w:rsidRPr="00042A97" w:rsidTr="00CB4AE7">
        <w:trPr>
          <w:tblCellSpacing w:w="5" w:type="nil"/>
        </w:trPr>
        <w:tc>
          <w:tcPr>
            <w:tcW w:w="3000" w:type="dxa"/>
            <w:tcBorders>
              <w:left w:val="single" w:sz="4" w:space="0" w:color="auto"/>
              <w:bottom w:val="single" w:sz="4" w:space="0" w:color="auto"/>
              <w:right w:val="single" w:sz="4" w:space="0" w:color="auto"/>
            </w:tcBorders>
          </w:tcPr>
          <w:p w:rsidR="00CB4AE7" w:rsidRPr="00042A97" w:rsidRDefault="00CB4AE7" w:rsidP="00CB4AE7">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Задачи Подпрограммы    </w:t>
            </w:r>
          </w:p>
        </w:tc>
        <w:tc>
          <w:tcPr>
            <w:tcW w:w="6120" w:type="dxa"/>
            <w:tcBorders>
              <w:top w:val="single" w:sz="4" w:space="0" w:color="auto"/>
              <w:bottom w:val="single" w:sz="4" w:space="0" w:color="auto"/>
              <w:right w:val="single" w:sz="4" w:space="0" w:color="auto"/>
            </w:tcBorders>
          </w:tcPr>
          <w:p w:rsidR="006D6929" w:rsidRPr="00042A97" w:rsidRDefault="006D6929" w:rsidP="006D6929">
            <w:pPr>
              <w:pStyle w:val="a3"/>
              <w:numPr>
                <w:ilvl w:val="0"/>
                <w:numId w:val="9"/>
              </w:numPr>
              <w:autoSpaceDE w:val="0"/>
              <w:autoSpaceDN w:val="0"/>
              <w:adjustRightInd w:val="0"/>
              <w:spacing w:after="0" w:line="240" w:lineRule="auto"/>
              <w:ind w:left="0" w:firstLine="44"/>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Энергосбережение и повышение энергетической эффективности;</w:t>
            </w:r>
          </w:p>
          <w:p w:rsidR="00CB4AE7" w:rsidRPr="00042A97" w:rsidRDefault="006D6929" w:rsidP="006D6929">
            <w:pPr>
              <w:pStyle w:val="a3"/>
              <w:numPr>
                <w:ilvl w:val="0"/>
                <w:numId w:val="9"/>
              </w:numPr>
              <w:autoSpaceDE w:val="0"/>
              <w:autoSpaceDN w:val="0"/>
              <w:adjustRightInd w:val="0"/>
              <w:spacing w:after="0" w:line="240" w:lineRule="auto"/>
              <w:ind w:left="0" w:firstLine="44"/>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подготовка объектов коммунальной инфраструктуры к осенне-зимнему периоду</w:t>
            </w:r>
          </w:p>
        </w:tc>
      </w:tr>
      <w:tr w:rsidR="00FB6776" w:rsidRPr="00042A97" w:rsidTr="00CB4AE7">
        <w:trPr>
          <w:tblCellSpacing w:w="5" w:type="nil"/>
        </w:trPr>
        <w:tc>
          <w:tcPr>
            <w:tcW w:w="3000" w:type="dxa"/>
            <w:tcBorders>
              <w:left w:val="single" w:sz="4" w:space="0" w:color="auto"/>
              <w:bottom w:val="single" w:sz="4" w:space="0" w:color="auto"/>
              <w:right w:val="single" w:sz="4" w:space="0" w:color="auto"/>
            </w:tcBorders>
          </w:tcPr>
          <w:p w:rsidR="00FB6776" w:rsidRPr="00042A97" w:rsidRDefault="00FB6776" w:rsidP="00FB6776">
            <w:pPr>
              <w:widowControl w:val="0"/>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Целевые показатели </w:t>
            </w:r>
          </w:p>
        </w:tc>
        <w:tc>
          <w:tcPr>
            <w:tcW w:w="6120" w:type="dxa"/>
            <w:tcBorders>
              <w:top w:val="single" w:sz="4" w:space="0" w:color="auto"/>
              <w:left w:val="single" w:sz="4" w:space="0" w:color="auto"/>
              <w:bottom w:val="single" w:sz="4" w:space="0" w:color="auto"/>
              <w:right w:val="single" w:sz="4" w:space="0" w:color="auto"/>
            </w:tcBorders>
          </w:tcPr>
          <w:p w:rsidR="00FB6776" w:rsidRPr="00042A97" w:rsidRDefault="00FB6776" w:rsidP="004871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Протяженность реконструированных и отремонтированных линий электропередачи;</w:t>
            </w:r>
          </w:p>
          <w:p w:rsidR="00FB6776" w:rsidRPr="00042A97" w:rsidRDefault="00FB6776" w:rsidP="004871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комплектных трансформаторных подстанций, на которых проведен капитальный и/или текущий ремонт;</w:t>
            </w:r>
          </w:p>
          <w:p w:rsidR="00FB6776" w:rsidRPr="00042A97" w:rsidRDefault="00FB6776" w:rsidP="004871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разработанных проектов на строительство и реконструкцию объектов теплоэнергетики и водоснабжения;</w:t>
            </w:r>
          </w:p>
          <w:p w:rsidR="00CD5FFB" w:rsidRPr="00042A97" w:rsidRDefault="00CD5FFB" w:rsidP="004871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количество разработанных проектов на </w:t>
            </w:r>
            <w:r w:rsidR="000D14D7" w:rsidRPr="00042A97">
              <w:rPr>
                <w:rFonts w:ascii="Times New Roman" w:hAnsi="Times New Roman" w:cs="Times New Roman"/>
                <w:color w:val="000000"/>
                <w:sz w:val="26"/>
                <w:szCs w:val="26"/>
              </w:rPr>
              <w:t xml:space="preserve">строительство, </w:t>
            </w:r>
            <w:r w:rsidRPr="00042A97">
              <w:rPr>
                <w:rFonts w:ascii="Times New Roman" w:hAnsi="Times New Roman" w:cs="Times New Roman"/>
                <w:color w:val="000000"/>
                <w:sz w:val="26"/>
                <w:szCs w:val="26"/>
              </w:rPr>
              <w:t>реконструкцию</w:t>
            </w:r>
            <w:r w:rsidR="000D14D7" w:rsidRPr="00042A97">
              <w:rPr>
                <w:rFonts w:ascii="Times New Roman" w:hAnsi="Times New Roman" w:cs="Times New Roman"/>
                <w:color w:val="000000"/>
                <w:sz w:val="26"/>
                <w:szCs w:val="26"/>
              </w:rPr>
              <w:t xml:space="preserve"> и ремонт</w:t>
            </w:r>
            <w:r w:rsidRPr="00042A97">
              <w:rPr>
                <w:rFonts w:ascii="Times New Roman" w:hAnsi="Times New Roman" w:cs="Times New Roman"/>
                <w:color w:val="000000"/>
                <w:sz w:val="26"/>
                <w:szCs w:val="26"/>
              </w:rPr>
              <w:t xml:space="preserve"> объектов электроэнергетики;</w:t>
            </w:r>
          </w:p>
          <w:p w:rsidR="00FB6776" w:rsidRPr="00042A97" w:rsidRDefault="00FB6776" w:rsidP="004871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введенных в эксплуатацию объектов электроэнергетики;</w:t>
            </w:r>
          </w:p>
          <w:p w:rsidR="00FB6776" w:rsidRPr="00042A97" w:rsidRDefault="00FB6776" w:rsidP="004871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lastRenderedPageBreak/>
              <w:t>протяженность построенных и реконструированных тепловых сетей;</w:t>
            </w:r>
          </w:p>
          <w:p w:rsidR="00FB6776" w:rsidRPr="00042A97" w:rsidRDefault="00FB6776" w:rsidP="004871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установленных газорегуляторных пунктов;</w:t>
            </w:r>
          </w:p>
          <w:p w:rsidR="00FB6776" w:rsidRPr="00042A97" w:rsidRDefault="00FB6776" w:rsidP="004871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замененных светильников уличного освещения на светильники со светодиодными элементами;</w:t>
            </w:r>
          </w:p>
          <w:p w:rsidR="00C95DBD" w:rsidRPr="00042A97" w:rsidRDefault="00C95DBD" w:rsidP="004871F3">
            <w:pPr>
              <w:pStyle w:val="a3"/>
              <w:widowControl w:val="0"/>
              <w:numPr>
                <w:ilvl w:val="0"/>
                <w:numId w:val="2"/>
              </w:numPr>
              <w:autoSpaceDE w:val="0"/>
              <w:autoSpaceDN w:val="0"/>
              <w:adjustRightInd w:val="0"/>
              <w:spacing w:after="0" w:line="240" w:lineRule="auto"/>
              <w:ind w:left="44" w:firstLine="0"/>
              <w:jc w:val="both"/>
              <w:rPr>
                <w:rFonts w:ascii="Times New Roman" w:hAnsi="Times New Roman" w:cs="Times New Roman"/>
                <w:color w:val="000000"/>
                <w:sz w:val="26"/>
                <w:szCs w:val="26"/>
              </w:rPr>
            </w:pPr>
            <w:r w:rsidRPr="00042A97">
              <w:rPr>
                <w:rFonts w:ascii="Times New Roman" w:hAnsi="Times New Roman" w:cs="Times New Roman"/>
                <w:bCs/>
                <w:color w:val="000000"/>
                <w:sz w:val="26"/>
                <w:szCs w:val="26"/>
              </w:rPr>
              <w:t>количество приобретенных источников бесперебойного питания;</w:t>
            </w:r>
          </w:p>
          <w:p w:rsidR="00FB6776" w:rsidRPr="00042A97" w:rsidRDefault="00FB6776" w:rsidP="004871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доля муниципальных образований, имеющих централизованное отопление, в которых в текущем году будут выполнены работы по промывке системы отопления;</w:t>
            </w:r>
          </w:p>
          <w:p w:rsidR="00FB6776" w:rsidRPr="00042A97" w:rsidRDefault="00FB6776" w:rsidP="004871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приобретенных инверторов для обеспечения бесперебойного электроснабжения;</w:t>
            </w:r>
          </w:p>
          <w:p w:rsidR="00FB6776" w:rsidRPr="00042A97" w:rsidRDefault="00FB6776" w:rsidP="004871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приобретенных котлов для обеспечения теплоснабжения;</w:t>
            </w:r>
          </w:p>
          <w:p w:rsidR="00FB6776" w:rsidRPr="00042A97" w:rsidRDefault="00FB6776" w:rsidP="004871F3">
            <w:pPr>
              <w:pStyle w:val="a3"/>
              <w:widowControl w:val="0"/>
              <w:numPr>
                <w:ilvl w:val="0"/>
                <w:numId w:val="2"/>
              </w:numPr>
              <w:autoSpaceDE w:val="0"/>
              <w:autoSpaceDN w:val="0"/>
              <w:adjustRightInd w:val="0"/>
              <w:spacing w:after="0" w:line="240" w:lineRule="auto"/>
              <w:ind w:left="44"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приобретенных емкостей для хранения топлива;</w:t>
            </w:r>
          </w:p>
          <w:p w:rsidR="00A84D06" w:rsidRPr="00042A97" w:rsidRDefault="00A84D06" w:rsidP="004871F3">
            <w:pPr>
              <w:pStyle w:val="a3"/>
              <w:widowControl w:val="0"/>
              <w:numPr>
                <w:ilvl w:val="0"/>
                <w:numId w:val="2"/>
              </w:numPr>
              <w:autoSpaceDE w:val="0"/>
              <w:autoSpaceDN w:val="0"/>
              <w:adjustRightInd w:val="0"/>
              <w:spacing w:after="0" w:line="240" w:lineRule="auto"/>
              <w:ind w:left="44"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приобретенных комплектных трансформаторных подстанций;</w:t>
            </w:r>
          </w:p>
          <w:p w:rsidR="00A805D2" w:rsidRPr="00042A97" w:rsidRDefault="00A805D2" w:rsidP="000D14D7">
            <w:pPr>
              <w:pStyle w:val="a3"/>
              <w:widowControl w:val="0"/>
              <w:numPr>
                <w:ilvl w:val="0"/>
                <w:numId w:val="2"/>
              </w:numPr>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смонтированных комплектных трансформаторных подстанций;</w:t>
            </w:r>
          </w:p>
          <w:p w:rsidR="000D14D7" w:rsidRPr="00042A97" w:rsidRDefault="000D14D7" w:rsidP="000D14D7">
            <w:pPr>
              <w:pStyle w:val="a3"/>
              <w:widowControl w:val="0"/>
              <w:numPr>
                <w:ilvl w:val="0"/>
                <w:numId w:val="2"/>
              </w:numPr>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поставленных трансформаторных подстанций;</w:t>
            </w:r>
          </w:p>
          <w:p w:rsidR="000D14D7" w:rsidRPr="00042A97" w:rsidRDefault="000D14D7" w:rsidP="000D14D7">
            <w:pPr>
              <w:pStyle w:val="a3"/>
              <w:widowControl w:val="0"/>
              <w:numPr>
                <w:ilvl w:val="0"/>
                <w:numId w:val="2"/>
              </w:numPr>
              <w:autoSpaceDE w:val="0"/>
              <w:autoSpaceDN w:val="0"/>
              <w:adjustRightInd w:val="0"/>
              <w:spacing w:after="0" w:line="240" w:lineRule="auto"/>
              <w:ind w:left="0"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введенных автоматизированных котельных;</w:t>
            </w:r>
          </w:p>
          <w:p w:rsidR="00A84D06" w:rsidRPr="00042A97" w:rsidRDefault="00A84D06" w:rsidP="004871F3">
            <w:pPr>
              <w:pStyle w:val="a3"/>
              <w:widowControl w:val="0"/>
              <w:numPr>
                <w:ilvl w:val="0"/>
                <w:numId w:val="2"/>
              </w:numPr>
              <w:autoSpaceDE w:val="0"/>
              <w:autoSpaceDN w:val="0"/>
              <w:adjustRightInd w:val="0"/>
              <w:spacing w:after="0" w:line="240" w:lineRule="auto"/>
              <w:ind w:left="44"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приобретенных деревянных опор для линии электропередач</w:t>
            </w:r>
            <w:r w:rsidR="004871F3" w:rsidRPr="00042A97">
              <w:rPr>
                <w:rFonts w:ascii="Times New Roman" w:hAnsi="Times New Roman" w:cs="Times New Roman"/>
                <w:color w:val="000000"/>
                <w:sz w:val="26"/>
                <w:szCs w:val="26"/>
              </w:rPr>
              <w:t>;</w:t>
            </w:r>
          </w:p>
          <w:p w:rsidR="004871F3" w:rsidRPr="00042A97" w:rsidRDefault="004871F3" w:rsidP="004871F3">
            <w:pPr>
              <w:widowControl w:val="0"/>
              <w:numPr>
                <w:ilvl w:val="0"/>
                <w:numId w:val="2"/>
              </w:numPr>
              <w:tabs>
                <w:tab w:val="left" w:pos="410"/>
              </w:tabs>
              <w:overflowPunct w:val="0"/>
              <w:autoSpaceDE w:val="0"/>
              <w:autoSpaceDN w:val="0"/>
              <w:adjustRightInd w:val="0"/>
              <w:spacing w:after="0" w:line="240" w:lineRule="auto"/>
              <w:ind w:left="44" w:firstLine="0"/>
              <w:contextualSpacing/>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количество </w:t>
            </w:r>
            <w:proofErr w:type="gramStart"/>
            <w:r w:rsidRPr="00042A97">
              <w:rPr>
                <w:rFonts w:ascii="Times New Roman" w:eastAsia="Times New Roman" w:hAnsi="Times New Roman" w:cs="Times New Roman"/>
                <w:color w:val="000000" w:themeColor="text1"/>
                <w:sz w:val="26"/>
                <w:szCs w:val="26"/>
                <w:lang w:eastAsia="ru-RU"/>
              </w:rPr>
              <w:t>приобретенных</w:t>
            </w:r>
            <w:proofErr w:type="gramEnd"/>
            <w:r w:rsidRPr="00042A97">
              <w:rPr>
                <w:rFonts w:ascii="Times New Roman" w:eastAsia="Times New Roman" w:hAnsi="Times New Roman" w:cs="Times New Roman"/>
                <w:color w:val="000000" w:themeColor="text1"/>
                <w:sz w:val="26"/>
                <w:szCs w:val="26"/>
                <w:lang w:eastAsia="ru-RU"/>
              </w:rPr>
              <w:t xml:space="preserve"> дизель-генераторов;</w:t>
            </w:r>
          </w:p>
          <w:p w:rsidR="004871F3" w:rsidRPr="00042A97" w:rsidRDefault="004871F3" w:rsidP="004871F3">
            <w:pPr>
              <w:widowControl w:val="0"/>
              <w:numPr>
                <w:ilvl w:val="0"/>
                <w:numId w:val="2"/>
              </w:numPr>
              <w:tabs>
                <w:tab w:val="left" w:pos="410"/>
              </w:tabs>
              <w:overflowPunct w:val="0"/>
              <w:autoSpaceDE w:val="0"/>
              <w:autoSpaceDN w:val="0"/>
              <w:adjustRightInd w:val="0"/>
              <w:spacing w:after="0" w:line="240" w:lineRule="auto"/>
              <w:ind w:left="44" w:firstLine="0"/>
              <w:contextualSpacing/>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количество объектов теплосн</w:t>
            </w:r>
            <w:r w:rsidR="000D14D7" w:rsidRPr="00042A97">
              <w:rPr>
                <w:rFonts w:ascii="Times New Roman" w:eastAsia="Times New Roman" w:hAnsi="Times New Roman" w:cs="Times New Roman"/>
                <w:color w:val="000000" w:themeColor="text1"/>
                <w:sz w:val="26"/>
                <w:szCs w:val="26"/>
                <w:lang w:eastAsia="ru-RU"/>
              </w:rPr>
              <w:t>абжения, для которых приобрете</w:t>
            </w:r>
            <w:r w:rsidRPr="00042A97">
              <w:rPr>
                <w:rFonts w:ascii="Times New Roman" w:eastAsia="Times New Roman" w:hAnsi="Times New Roman" w:cs="Times New Roman"/>
                <w:color w:val="000000" w:themeColor="text1"/>
                <w:sz w:val="26"/>
                <w:szCs w:val="26"/>
                <w:lang w:eastAsia="ru-RU"/>
              </w:rPr>
              <w:t>но дополнительное оборудование</w:t>
            </w:r>
          </w:p>
        </w:tc>
      </w:tr>
      <w:tr w:rsidR="00FB6776" w:rsidRPr="00042A97" w:rsidTr="00426129">
        <w:trPr>
          <w:trHeight w:val="400"/>
          <w:tblCellSpacing w:w="5" w:type="nil"/>
        </w:trPr>
        <w:tc>
          <w:tcPr>
            <w:tcW w:w="3000" w:type="dxa"/>
            <w:tcBorders>
              <w:left w:val="single" w:sz="4" w:space="0" w:color="auto"/>
              <w:bottom w:val="single" w:sz="4" w:space="0" w:color="auto"/>
              <w:right w:val="single" w:sz="4" w:space="0" w:color="auto"/>
            </w:tcBorders>
          </w:tcPr>
          <w:p w:rsidR="00FB6776" w:rsidRPr="00042A97" w:rsidRDefault="00FB6776" w:rsidP="00FB6776">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lastRenderedPageBreak/>
              <w:t xml:space="preserve">Перечень основных мероприятий Подпрограммы </w:t>
            </w:r>
          </w:p>
        </w:tc>
        <w:tc>
          <w:tcPr>
            <w:tcW w:w="6120" w:type="dxa"/>
            <w:tcBorders>
              <w:left w:val="single" w:sz="4" w:space="0" w:color="auto"/>
              <w:bottom w:val="single" w:sz="4" w:space="0" w:color="auto"/>
              <w:right w:val="single" w:sz="4" w:space="0" w:color="auto"/>
            </w:tcBorders>
          </w:tcPr>
          <w:p w:rsidR="00FB6776" w:rsidRPr="00042A97" w:rsidRDefault="00FB6776" w:rsidP="00FB6776">
            <w:pPr>
              <w:pStyle w:val="a3"/>
              <w:numPr>
                <w:ilvl w:val="0"/>
                <w:numId w:val="9"/>
              </w:numPr>
              <w:autoSpaceDE w:val="0"/>
              <w:autoSpaceDN w:val="0"/>
              <w:adjustRightInd w:val="0"/>
              <w:spacing w:after="0" w:line="240" w:lineRule="auto"/>
              <w:ind w:left="0"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Энергосбережение и повышение энергетической эффективности;</w:t>
            </w:r>
          </w:p>
          <w:p w:rsidR="00FB6776" w:rsidRPr="00042A97" w:rsidRDefault="00FB6776" w:rsidP="00FB6776">
            <w:pPr>
              <w:pStyle w:val="a3"/>
              <w:numPr>
                <w:ilvl w:val="0"/>
                <w:numId w:val="9"/>
              </w:numPr>
              <w:autoSpaceDE w:val="0"/>
              <w:autoSpaceDN w:val="0"/>
              <w:adjustRightInd w:val="0"/>
              <w:spacing w:after="0" w:line="240" w:lineRule="auto"/>
              <w:ind w:left="0"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подготовка объектов коммунальной инфраструктуры к осенне-зимнему периоду</w:t>
            </w:r>
          </w:p>
        </w:tc>
      </w:tr>
      <w:tr w:rsidR="00FB6776" w:rsidRPr="00042A97" w:rsidTr="00426129">
        <w:trPr>
          <w:tblCellSpacing w:w="5" w:type="nil"/>
        </w:trPr>
        <w:tc>
          <w:tcPr>
            <w:tcW w:w="3000" w:type="dxa"/>
            <w:tcBorders>
              <w:left w:val="single" w:sz="4" w:space="0" w:color="auto"/>
              <w:bottom w:val="single" w:sz="4" w:space="0" w:color="auto"/>
              <w:right w:val="single" w:sz="4" w:space="0" w:color="auto"/>
            </w:tcBorders>
          </w:tcPr>
          <w:p w:rsidR="00FB6776" w:rsidRPr="00042A97" w:rsidRDefault="00FB6776" w:rsidP="00FB6776">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Исполнители Подпрограммы </w:t>
            </w:r>
          </w:p>
        </w:tc>
        <w:tc>
          <w:tcPr>
            <w:tcW w:w="6120" w:type="dxa"/>
            <w:tcBorders>
              <w:left w:val="single" w:sz="4" w:space="0" w:color="auto"/>
              <w:bottom w:val="single" w:sz="4" w:space="0" w:color="auto"/>
              <w:right w:val="single" w:sz="4" w:space="0" w:color="auto"/>
            </w:tcBorders>
          </w:tcPr>
          <w:p w:rsidR="00FB6776" w:rsidRPr="00042A97" w:rsidRDefault="00FB6776" w:rsidP="00FB6776">
            <w:pPr>
              <w:pStyle w:val="a3"/>
              <w:numPr>
                <w:ilvl w:val="0"/>
                <w:numId w:val="9"/>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proofErr w:type="spellStart"/>
            <w:r w:rsidRPr="00042A97">
              <w:rPr>
                <w:rFonts w:ascii="Times New Roman" w:hAnsi="Times New Roman" w:cs="Times New Roman"/>
                <w:color w:val="000000" w:themeColor="text1"/>
                <w:sz w:val="26"/>
                <w:szCs w:val="26"/>
              </w:rPr>
              <w:t>УЖКХиС</w:t>
            </w:r>
            <w:proofErr w:type="spellEnd"/>
            <w:r w:rsidRPr="00042A97">
              <w:rPr>
                <w:rFonts w:ascii="Times New Roman" w:hAnsi="Times New Roman" w:cs="Times New Roman"/>
                <w:color w:val="000000" w:themeColor="text1"/>
                <w:sz w:val="26"/>
                <w:szCs w:val="26"/>
              </w:rPr>
              <w:t xml:space="preserve"> Администрации Заполярного района;</w:t>
            </w:r>
          </w:p>
          <w:p w:rsidR="00DC19DC" w:rsidRPr="00042A97" w:rsidRDefault="00DC19DC" w:rsidP="00FB6776">
            <w:pPr>
              <w:pStyle w:val="a3"/>
              <w:numPr>
                <w:ilvl w:val="0"/>
                <w:numId w:val="9"/>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Администрация Заполярного района;</w:t>
            </w:r>
          </w:p>
          <w:p w:rsidR="00FB6776" w:rsidRPr="00042A97" w:rsidRDefault="00FB6776" w:rsidP="00FB6776">
            <w:pPr>
              <w:pStyle w:val="a3"/>
              <w:numPr>
                <w:ilvl w:val="0"/>
                <w:numId w:val="9"/>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Администрации поселений НАО;</w:t>
            </w:r>
          </w:p>
          <w:p w:rsidR="00FB6776" w:rsidRPr="00042A97" w:rsidRDefault="00FB6776" w:rsidP="00FB6776">
            <w:pPr>
              <w:pStyle w:val="a3"/>
              <w:numPr>
                <w:ilvl w:val="0"/>
                <w:numId w:val="9"/>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МКУ ЗР «Северное»;</w:t>
            </w:r>
          </w:p>
          <w:p w:rsidR="00FB6776" w:rsidRPr="00042A97" w:rsidRDefault="00FB6776" w:rsidP="00FB6776">
            <w:pPr>
              <w:pStyle w:val="a3"/>
              <w:numPr>
                <w:ilvl w:val="0"/>
                <w:numId w:val="9"/>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Муниципальное предприятие Заполярного района «Севержилкомсервис»</w:t>
            </w:r>
          </w:p>
        </w:tc>
      </w:tr>
      <w:tr w:rsidR="00FB6776" w:rsidRPr="00042A97" w:rsidTr="00CD1BC4">
        <w:trPr>
          <w:trHeight w:val="70"/>
          <w:tblCellSpacing w:w="5" w:type="nil"/>
        </w:trPr>
        <w:tc>
          <w:tcPr>
            <w:tcW w:w="3000" w:type="dxa"/>
            <w:tcBorders>
              <w:left w:val="single" w:sz="4" w:space="0" w:color="auto"/>
              <w:bottom w:val="single" w:sz="4" w:space="0" w:color="auto"/>
              <w:right w:val="single" w:sz="4" w:space="0" w:color="auto"/>
            </w:tcBorders>
          </w:tcPr>
          <w:p w:rsidR="00FB6776" w:rsidRPr="00042A97" w:rsidRDefault="00FB6776" w:rsidP="00FB6776">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Объемы и источники </w:t>
            </w:r>
            <w:r w:rsidRPr="00042A97">
              <w:rPr>
                <w:rFonts w:ascii="Times New Roman" w:hAnsi="Times New Roman" w:cs="Times New Roman"/>
                <w:color w:val="000000"/>
                <w:sz w:val="26"/>
                <w:szCs w:val="26"/>
              </w:rPr>
              <w:br/>
              <w:t xml:space="preserve">финансирования </w:t>
            </w:r>
            <w:r w:rsidRPr="00042A97">
              <w:rPr>
                <w:rFonts w:ascii="Times New Roman" w:hAnsi="Times New Roman" w:cs="Times New Roman"/>
                <w:color w:val="000000"/>
                <w:sz w:val="26"/>
                <w:szCs w:val="26"/>
              </w:rPr>
              <w:br/>
              <w:t xml:space="preserve">Подпрограммы </w:t>
            </w:r>
          </w:p>
        </w:tc>
        <w:tc>
          <w:tcPr>
            <w:tcW w:w="6120" w:type="dxa"/>
            <w:tcBorders>
              <w:left w:val="single" w:sz="4" w:space="0" w:color="auto"/>
              <w:bottom w:val="single" w:sz="4" w:space="0" w:color="auto"/>
              <w:right w:val="single" w:sz="4" w:space="0" w:color="auto"/>
            </w:tcBorders>
          </w:tcPr>
          <w:p w:rsidR="001E1340" w:rsidRPr="00042A97" w:rsidRDefault="00FB6776" w:rsidP="001E1340">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Общий объем финансирования – </w:t>
            </w:r>
            <w:r w:rsidR="00B917A8" w:rsidRPr="00042A97">
              <w:rPr>
                <w:rFonts w:ascii="Times New Roman" w:hAnsi="Times New Roman" w:cs="Times New Roman"/>
                <w:color w:val="000000"/>
                <w:sz w:val="26"/>
                <w:szCs w:val="26"/>
              </w:rPr>
              <w:t>342 072,2</w:t>
            </w:r>
            <w:r w:rsidR="001E1340" w:rsidRPr="00042A97">
              <w:rPr>
                <w:rFonts w:ascii="Times New Roman" w:hAnsi="Times New Roman" w:cs="Times New Roman"/>
                <w:color w:val="000000"/>
                <w:sz w:val="26"/>
                <w:szCs w:val="26"/>
              </w:rPr>
              <w:t xml:space="preserve"> тыс. руб., в том числе:</w:t>
            </w:r>
          </w:p>
          <w:p w:rsidR="001E1340" w:rsidRPr="00042A97" w:rsidRDefault="001E1340" w:rsidP="001E1340">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2017 год – 117 589,9 тыс. руб.;</w:t>
            </w:r>
          </w:p>
          <w:p w:rsidR="001E1340" w:rsidRPr="00042A97" w:rsidRDefault="001E1340" w:rsidP="001E1340">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2018 год – 124 278,2 тыс. руб.;</w:t>
            </w:r>
          </w:p>
          <w:p w:rsidR="001E1340" w:rsidRPr="00042A97" w:rsidRDefault="001E1340" w:rsidP="001E1340">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lastRenderedPageBreak/>
              <w:t xml:space="preserve">2019 год – </w:t>
            </w:r>
            <w:r w:rsidR="00DB3EAB" w:rsidRPr="00042A97">
              <w:rPr>
                <w:rFonts w:ascii="Times New Roman" w:hAnsi="Times New Roman" w:cs="Times New Roman"/>
                <w:color w:val="000000"/>
                <w:sz w:val="26"/>
                <w:szCs w:val="26"/>
              </w:rPr>
              <w:t>30 490,0</w:t>
            </w:r>
            <w:r w:rsidR="00C95DBD" w:rsidRPr="00042A97">
              <w:rPr>
                <w:rFonts w:ascii="Times New Roman" w:hAnsi="Times New Roman" w:cs="Times New Roman"/>
                <w:color w:val="000000"/>
                <w:sz w:val="26"/>
                <w:szCs w:val="26"/>
              </w:rPr>
              <w:t xml:space="preserve"> </w:t>
            </w:r>
            <w:r w:rsidRPr="00042A97">
              <w:rPr>
                <w:rFonts w:ascii="Times New Roman" w:hAnsi="Times New Roman" w:cs="Times New Roman"/>
                <w:color w:val="000000"/>
                <w:sz w:val="26"/>
                <w:szCs w:val="26"/>
              </w:rPr>
              <w:t>тыс. руб.;</w:t>
            </w:r>
          </w:p>
          <w:p w:rsidR="001E1340" w:rsidRPr="00042A97" w:rsidRDefault="001E1340" w:rsidP="001E1340">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2020 год – </w:t>
            </w:r>
            <w:r w:rsidR="00B917A8" w:rsidRPr="00042A97">
              <w:rPr>
                <w:rFonts w:ascii="Times New Roman" w:hAnsi="Times New Roman" w:cs="Times New Roman"/>
                <w:color w:val="000000"/>
                <w:sz w:val="26"/>
                <w:szCs w:val="26"/>
              </w:rPr>
              <w:t>52 330,5</w:t>
            </w:r>
            <w:r w:rsidR="00AE04B7" w:rsidRPr="00042A97">
              <w:rPr>
                <w:rFonts w:ascii="Times New Roman" w:hAnsi="Times New Roman" w:cs="Times New Roman"/>
                <w:color w:val="000000"/>
                <w:sz w:val="26"/>
                <w:szCs w:val="26"/>
              </w:rPr>
              <w:t xml:space="preserve"> </w:t>
            </w:r>
            <w:r w:rsidRPr="00042A97">
              <w:rPr>
                <w:rFonts w:ascii="Times New Roman" w:hAnsi="Times New Roman" w:cs="Times New Roman"/>
                <w:color w:val="000000"/>
                <w:sz w:val="26"/>
                <w:szCs w:val="26"/>
              </w:rPr>
              <w:t>тыс. руб.;</w:t>
            </w:r>
          </w:p>
          <w:p w:rsidR="001E1340" w:rsidRPr="00042A97" w:rsidRDefault="001E1340" w:rsidP="001E1340">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2021 год – </w:t>
            </w:r>
            <w:r w:rsidR="00B917A8" w:rsidRPr="00042A97">
              <w:rPr>
                <w:rFonts w:ascii="Times New Roman" w:hAnsi="Times New Roman" w:cs="Times New Roman"/>
                <w:color w:val="000000"/>
                <w:sz w:val="26"/>
                <w:szCs w:val="26"/>
              </w:rPr>
              <w:t>16 474,7</w:t>
            </w:r>
            <w:r w:rsidRPr="00042A97">
              <w:rPr>
                <w:rFonts w:ascii="Times New Roman" w:hAnsi="Times New Roman" w:cs="Times New Roman"/>
                <w:color w:val="000000"/>
                <w:sz w:val="26"/>
                <w:szCs w:val="26"/>
              </w:rPr>
              <w:t xml:space="preserve"> тыс. руб.;</w:t>
            </w:r>
          </w:p>
          <w:p w:rsidR="001E1340" w:rsidRPr="00042A97" w:rsidRDefault="001E1340" w:rsidP="001E1340">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2022 год –</w:t>
            </w:r>
            <w:r w:rsidR="00197341" w:rsidRPr="00042A97">
              <w:rPr>
                <w:rFonts w:ascii="Times New Roman" w:hAnsi="Times New Roman" w:cs="Times New Roman"/>
                <w:color w:val="000000"/>
                <w:sz w:val="26"/>
                <w:szCs w:val="26"/>
              </w:rPr>
              <w:t>908,9</w:t>
            </w:r>
            <w:r w:rsidRPr="00042A97">
              <w:rPr>
                <w:rFonts w:ascii="Times New Roman" w:hAnsi="Times New Roman" w:cs="Times New Roman"/>
                <w:color w:val="000000"/>
                <w:sz w:val="26"/>
                <w:szCs w:val="26"/>
              </w:rPr>
              <w:t xml:space="preserve"> тыс. руб.;</w:t>
            </w:r>
          </w:p>
          <w:p w:rsidR="001E1340" w:rsidRPr="00042A97" w:rsidRDefault="001E1340" w:rsidP="001E1340">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в том числе из:</w:t>
            </w:r>
          </w:p>
          <w:p w:rsidR="001E1340" w:rsidRPr="00042A97" w:rsidRDefault="001E1340" w:rsidP="001E1340">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окружного бюджета всего – </w:t>
            </w:r>
            <w:r w:rsidR="00F771DE" w:rsidRPr="00042A97">
              <w:rPr>
                <w:rFonts w:ascii="Times New Roman" w:hAnsi="Times New Roman" w:cs="Times New Roman"/>
                <w:color w:val="000000"/>
                <w:sz w:val="26"/>
                <w:szCs w:val="26"/>
              </w:rPr>
              <w:t>54 062,9</w:t>
            </w:r>
            <w:r w:rsidR="00197341" w:rsidRPr="00042A97">
              <w:rPr>
                <w:rFonts w:ascii="Times New Roman" w:hAnsi="Times New Roman" w:cs="Times New Roman"/>
                <w:color w:val="000000"/>
                <w:sz w:val="26"/>
                <w:szCs w:val="26"/>
              </w:rPr>
              <w:t xml:space="preserve"> тыс. руб.:</w:t>
            </w:r>
          </w:p>
          <w:p w:rsidR="001E1340" w:rsidRPr="00042A97" w:rsidRDefault="001E1340" w:rsidP="001E1340">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2017 год – 10 000,0 тыс. руб.;</w:t>
            </w:r>
          </w:p>
          <w:p w:rsidR="001E1340" w:rsidRPr="00042A97" w:rsidRDefault="001E1340" w:rsidP="001E1340">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2018 год – 10 000,0 тыс. руб.;</w:t>
            </w:r>
          </w:p>
          <w:p w:rsidR="001E1340" w:rsidRPr="00042A97" w:rsidRDefault="001E1340" w:rsidP="001E1340">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2019 год – 12 207,7 тыс. руб.;</w:t>
            </w:r>
          </w:p>
          <w:p w:rsidR="001E1340" w:rsidRPr="00042A97" w:rsidRDefault="001E1340" w:rsidP="001E1340">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2020 год – </w:t>
            </w:r>
            <w:r w:rsidR="00F771DE" w:rsidRPr="00042A97">
              <w:rPr>
                <w:rFonts w:ascii="Times New Roman" w:hAnsi="Times New Roman" w:cs="Times New Roman"/>
                <w:color w:val="000000"/>
                <w:sz w:val="26"/>
                <w:szCs w:val="26"/>
              </w:rPr>
              <w:t>21 855,2</w:t>
            </w:r>
            <w:r w:rsidR="000D14D7" w:rsidRPr="00042A97">
              <w:rPr>
                <w:rFonts w:ascii="Times New Roman" w:hAnsi="Times New Roman" w:cs="Times New Roman"/>
                <w:color w:val="000000"/>
                <w:sz w:val="26"/>
                <w:szCs w:val="26"/>
              </w:rPr>
              <w:t xml:space="preserve"> </w:t>
            </w:r>
            <w:r w:rsidRPr="00042A97">
              <w:rPr>
                <w:rFonts w:ascii="Times New Roman" w:hAnsi="Times New Roman" w:cs="Times New Roman"/>
                <w:color w:val="000000"/>
                <w:sz w:val="26"/>
                <w:szCs w:val="26"/>
              </w:rPr>
              <w:t>тыс. руб.;</w:t>
            </w:r>
          </w:p>
          <w:p w:rsidR="001E1340" w:rsidRPr="00042A97" w:rsidRDefault="001E1340" w:rsidP="001E1340">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2021 год – 0,0 тыс. руб.;</w:t>
            </w:r>
          </w:p>
          <w:p w:rsidR="001E1340" w:rsidRPr="00042A97" w:rsidRDefault="001E1340" w:rsidP="001E1340">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2022 год – 0,0 тыс. руб.;</w:t>
            </w:r>
          </w:p>
          <w:p w:rsidR="001E1340" w:rsidRPr="00042A97" w:rsidRDefault="001E1340" w:rsidP="001E1340">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районного бюджета всего – </w:t>
            </w:r>
            <w:r w:rsidR="00B917A8" w:rsidRPr="00042A97">
              <w:rPr>
                <w:rFonts w:ascii="Times New Roman" w:hAnsi="Times New Roman" w:cs="Times New Roman"/>
                <w:color w:val="000000"/>
                <w:sz w:val="26"/>
                <w:szCs w:val="26"/>
              </w:rPr>
              <w:t>286 880,5</w:t>
            </w:r>
            <w:r w:rsidR="00F771DE" w:rsidRPr="00042A97">
              <w:rPr>
                <w:rFonts w:ascii="Times New Roman" w:hAnsi="Times New Roman" w:cs="Times New Roman"/>
                <w:color w:val="000000"/>
                <w:sz w:val="26"/>
                <w:szCs w:val="26"/>
              </w:rPr>
              <w:t xml:space="preserve"> тыс. руб.:</w:t>
            </w:r>
          </w:p>
          <w:p w:rsidR="001E1340" w:rsidRPr="00042A97" w:rsidRDefault="001E1340" w:rsidP="001E1340">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2017 год – 107 159,8 тыс. руб.;</w:t>
            </w:r>
          </w:p>
          <w:p w:rsidR="001E1340" w:rsidRPr="00042A97" w:rsidRDefault="001E1340" w:rsidP="001E1340">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2018 год – 114 217,6 тыс. руб.;</w:t>
            </w:r>
          </w:p>
          <w:p w:rsidR="001E1340" w:rsidRPr="00042A97" w:rsidRDefault="001E1340" w:rsidP="001E1340">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2019 год – </w:t>
            </w:r>
            <w:r w:rsidR="00DB3EAB" w:rsidRPr="00042A97">
              <w:rPr>
                <w:rFonts w:ascii="Times New Roman" w:hAnsi="Times New Roman" w:cs="Times New Roman"/>
                <w:color w:val="000000"/>
                <w:sz w:val="26"/>
                <w:szCs w:val="26"/>
              </w:rPr>
              <w:t>18 127,0</w:t>
            </w:r>
            <w:r w:rsidRPr="00042A97">
              <w:rPr>
                <w:rFonts w:ascii="Times New Roman" w:hAnsi="Times New Roman" w:cs="Times New Roman"/>
                <w:color w:val="000000"/>
                <w:sz w:val="26"/>
                <w:szCs w:val="26"/>
              </w:rPr>
              <w:t xml:space="preserve"> тыс. руб.;</w:t>
            </w:r>
          </w:p>
          <w:p w:rsidR="001E1340" w:rsidRPr="00042A97" w:rsidRDefault="001E1340" w:rsidP="001E1340">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2020 год – </w:t>
            </w:r>
            <w:r w:rsidR="00B917A8" w:rsidRPr="00042A97">
              <w:rPr>
                <w:rFonts w:ascii="Times New Roman" w:hAnsi="Times New Roman" w:cs="Times New Roman"/>
                <w:color w:val="000000"/>
                <w:sz w:val="26"/>
                <w:szCs w:val="26"/>
              </w:rPr>
              <w:t>29 992,5</w:t>
            </w:r>
            <w:r w:rsidRPr="00042A97">
              <w:rPr>
                <w:rFonts w:ascii="Times New Roman" w:hAnsi="Times New Roman" w:cs="Times New Roman"/>
                <w:color w:val="000000"/>
                <w:sz w:val="26"/>
                <w:szCs w:val="26"/>
              </w:rPr>
              <w:t xml:space="preserve"> тыс. руб.;</w:t>
            </w:r>
          </w:p>
          <w:p w:rsidR="001E1340" w:rsidRPr="00042A97" w:rsidRDefault="001E1340" w:rsidP="001E1340">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2021 год – </w:t>
            </w:r>
            <w:r w:rsidR="00B917A8" w:rsidRPr="00042A97">
              <w:rPr>
                <w:rFonts w:ascii="Times New Roman" w:hAnsi="Times New Roman" w:cs="Times New Roman"/>
                <w:color w:val="000000"/>
                <w:sz w:val="26"/>
                <w:szCs w:val="26"/>
              </w:rPr>
              <w:t xml:space="preserve">16 474,7 </w:t>
            </w:r>
            <w:r w:rsidRPr="00042A97">
              <w:rPr>
                <w:rFonts w:ascii="Times New Roman" w:hAnsi="Times New Roman" w:cs="Times New Roman"/>
                <w:color w:val="000000"/>
                <w:sz w:val="26"/>
                <w:szCs w:val="26"/>
              </w:rPr>
              <w:t>тыс. руб.;</w:t>
            </w:r>
          </w:p>
          <w:p w:rsidR="001E1340" w:rsidRPr="00042A97" w:rsidRDefault="001E1340" w:rsidP="001E1340">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2022 год – </w:t>
            </w:r>
            <w:r w:rsidR="00F771DE" w:rsidRPr="00042A97">
              <w:rPr>
                <w:rFonts w:ascii="Times New Roman" w:hAnsi="Times New Roman" w:cs="Times New Roman"/>
                <w:color w:val="000000"/>
                <w:sz w:val="26"/>
                <w:szCs w:val="26"/>
              </w:rPr>
              <w:t>908,9</w:t>
            </w:r>
            <w:r w:rsidR="00EA56DE" w:rsidRPr="00042A97">
              <w:rPr>
                <w:rFonts w:ascii="Times New Roman" w:hAnsi="Times New Roman" w:cs="Times New Roman"/>
                <w:color w:val="000000"/>
                <w:sz w:val="26"/>
                <w:szCs w:val="26"/>
              </w:rPr>
              <w:t xml:space="preserve"> </w:t>
            </w:r>
            <w:r w:rsidRPr="00042A97">
              <w:rPr>
                <w:rFonts w:ascii="Times New Roman" w:hAnsi="Times New Roman" w:cs="Times New Roman"/>
                <w:color w:val="000000"/>
                <w:sz w:val="26"/>
                <w:szCs w:val="26"/>
              </w:rPr>
              <w:t>тыс. руб.;</w:t>
            </w:r>
          </w:p>
          <w:p w:rsidR="001E1340" w:rsidRPr="00042A97" w:rsidRDefault="001E1340" w:rsidP="001E1340">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внебюджетных источников всего – </w:t>
            </w:r>
            <w:r w:rsidR="00B917A8" w:rsidRPr="00042A97">
              <w:rPr>
                <w:rFonts w:ascii="Times New Roman" w:hAnsi="Times New Roman" w:cs="Times New Roman"/>
                <w:color w:val="000000"/>
                <w:sz w:val="26"/>
                <w:szCs w:val="26"/>
              </w:rPr>
              <w:t>1 128,8</w:t>
            </w:r>
            <w:r w:rsidRPr="00042A97">
              <w:rPr>
                <w:rFonts w:ascii="Times New Roman" w:hAnsi="Times New Roman" w:cs="Times New Roman"/>
                <w:color w:val="000000"/>
                <w:sz w:val="26"/>
                <w:szCs w:val="26"/>
              </w:rPr>
              <w:t xml:space="preserve"> тыс. руб.;</w:t>
            </w:r>
          </w:p>
          <w:p w:rsidR="001E1340" w:rsidRPr="00042A97" w:rsidRDefault="001E1340" w:rsidP="001E1340">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2017 год – 430,1 тыс. руб.;</w:t>
            </w:r>
          </w:p>
          <w:p w:rsidR="001E1340" w:rsidRPr="00042A97" w:rsidRDefault="001E1340" w:rsidP="001E1340">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2018 год – </w:t>
            </w:r>
            <w:r w:rsidR="00F346F1" w:rsidRPr="00042A97">
              <w:rPr>
                <w:rFonts w:ascii="Times New Roman" w:hAnsi="Times New Roman" w:cs="Times New Roman"/>
                <w:color w:val="000000"/>
                <w:sz w:val="26"/>
                <w:szCs w:val="26"/>
              </w:rPr>
              <w:t>60,6</w:t>
            </w:r>
            <w:r w:rsidR="007A60EA" w:rsidRPr="00042A97">
              <w:rPr>
                <w:rFonts w:ascii="Times New Roman" w:hAnsi="Times New Roman" w:cs="Times New Roman"/>
                <w:color w:val="000000"/>
                <w:sz w:val="26"/>
                <w:szCs w:val="26"/>
              </w:rPr>
              <w:t xml:space="preserve"> </w:t>
            </w:r>
            <w:r w:rsidRPr="00042A97">
              <w:rPr>
                <w:rFonts w:ascii="Times New Roman" w:hAnsi="Times New Roman" w:cs="Times New Roman"/>
                <w:color w:val="000000"/>
                <w:sz w:val="26"/>
                <w:szCs w:val="26"/>
              </w:rPr>
              <w:t>тыс. руб.;</w:t>
            </w:r>
          </w:p>
          <w:p w:rsidR="001E1340" w:rsidRPr="00042A97" w:rsidRDefault="001E1340" w:rsidP="001E1340">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2019 год – </w:t>
            </w:r>
            <w:r w:rsidR="00DB3EAB" w:rsidRPr="00042A97">
              <w:rPr>
                <w:rFonts w:ascii="Times New Roman" w:hAnsi="Times New Roman" w:cs="Times New Roman"/>
                <w:color w:val="000000"/>
                <w:sz w:val="26"/>
                <w:szCs w:val="26"/>
              </w:rPr>
              <w:t>155,3</w:t>
            </w:r>
            <w:r w:rsidRPr="00042A97">
              <w:rPr>
                <w:rFonts w:ascii="Times New Roman" w:hAnsi="Times New Roman" w:cs="Times New Roman"/>
                <w:color w:val="000000"/>
                <w:sz w:val="26"/>
                <w:szCs w:val="26"/>
              </w:rPr>
              <w:t xml:space="preserve"> тыс. руб.;</w:t>
            </w:r>
          </w:p>
          <w:p w:rsidR="001E1340" w:rsidRPr="00042A97" w:rsidRDefault="001E1340" w:rsidP="001E1340">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2020 год – </w:t>
            </w:r>
            <w:r w:rsidR="00B917A8" w:rsidRPr="00042A97">
              <w:rPr>
                <w:rFonts w:ascii="Times New Roman" w:hAnsi="Times New Roman" w:cs="Times New Roman"/>
                <w:color w:val="000000"/>
                <w:sz w:val="26"/>
                <w:szCs w:val="26"/>
              </w:rPr>
              <w:t>482,8</w:t>
            </w:r>
            <w:r w:rsidRPr="00042A97">
              <w:rPr>
                <w:rFonts w:ascii="Times New Roman" w:hAnsi="Times New Roman" w:cs="Times New Roman"/>
                <w:color w:val="000000"/>
                <w:sz w:val="26"/>
                <w:szCs w:val="26"/>
              </w:rPr>
              <w:t xml:space="preserve"> тыс. руб.;</w:t>
            </w:r>
          </w:p>
          <w:p w:rsidR="001E1340" w:rsidRPr="00042A97" w:rsidRDefault="001E1340" w:rsidP="001E1340">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2021 год – 0,0 тыс. руб.;</w:t>
            </w:r>
          </w:p>
          <w:p w:rsidR="00FB6776" w:rsidRPr="00042A97" w:rsidRDefault="001E1340" w:rsidP="001E1340">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2022 год – 0,0 тыс. руб.</w:t>
            </w:r>
          </w:p>
        </w:tc>
      </w:tr>
    </w:tbl>
    <w:p w:rsidR="006529BB" w:rsidRPr="00042A97" w:rsidRDefault="006529BB" w:rsidP="00E34BA6">
      <w:pPr>
        <w:shd w:val="clear" w:color="auto" w:fill="FFFFFF"/>
        <w:spacing w:after="0" w:line="240" w:lineRule="auto"/>
        <w:ind w:firstLine="709"/>
        <w:textAlignment w:val="baseline"/>
        <w:rPr>
          <w:rFonts w:ascii="Times New Roman" w:eastAsia="Times New Roman" w:hAnsi="Times New Roman" w:cs="Times New Roman"/>
          <w:b/>
          <w:color w:val="000000" w:themeColor="text1"/>
          <w:spacing w:val="2"/>
          <w:sz w:val="26"/>
          <w:szCs w:val="26"/>
          <w:lang w:eastAsia="ru-RU"/>
        </w:rPr>
      </w:pPr>
    </w:p>
    <w:p w:rsidR="00744101" w:rsidRPr="00042A97" w:rsidRDefault="00744101" w:rsidP="002C3E21">
      <w:pPr>
        <w:autoSpaceDE w:val="0"/>
        <w:autoSpaceDN w:val="0"/>
        <w:adjustRightInd w:val="0"/>
        <w:spacing w:after="0" w:line="240" w:lineRule="auto"/>
        <w:jc w:val="center"/>
        <w:outlineLvl w:val="0"/>
        <w:rPr>
          <w:rFonts w:ascii="Times New Roman" w:hAnsi="Times New Roman" w:cs="Times New Roman"/>
          <w:b/>
          <w:color w:val="000000" w:themeColor="text1"/>
          <w:sz w:val="26"/>
          <w:szCs w:val="26"/>
        </w:rPr>
      </w:pPr>
      <w:r w:rsidRPr="00042A97">
        <w:rPr>
          <w:rFonts w:ascii="Times New Roman" w:hAnsi="Times New Roman" w:cs="Times New Roman"/>
          <w:b/>
          <w:color w:val="000000" w:themeColor="text1"/>
          <w:sz w:val="26"/>
          <w:szCs w:val="26"/>
        </w:rPr>
        <w:t xml:space="preserve">Характеристика проблемы (задачи), </w:t>
      </w:r>
      <w:r w:rsidR="002C3E21" w:rsidRPr="00042A97">
        <w:rPr>
          <w:rFonts w:ascii="Times New Roman" w:hAnsi="Times New Roman" w:cs="Times New Roman"/>
          <w:b/>
          <w:color w:val="000000" w:themeColor="text1"/>
          <w:sz w:val="26"/>
          <w:szCs w:val="26"/>
        </w:rPr>
        <w:br/>
      </w:r>
      <w:r w:rsidRPr="00042A97">
        <w:rPr>
          <w:rFonts w:ascii="Times New Roman" w:hAnsi="Times New Roman" w:cs="Times New Roman"/>
          <w:b/>
          <w:color w:val="000000" w:themeColor="text1"/>
          <w:sz w:val="26"/>
          <w:szCs w:val="26"/>
        </w:rPr>
        <w:t>решение которой</w:t>
      </w:r>
      <w:r w:rsidR="002C3E21" w:rsidRPr="00042A97">
        <w:rPr>
          <w:rFonts w:ascii="Times New Roman" w:hAnsi="Times New Roman" w:cs="Times New Roman"/>
          <w:b/>
          <w:color w:val="000000" w:themeColor="text1"/>
          <w:sz w:val="26"/>
          <w:szCs w:val="26"/>
        </w:rPr>
        <w:t xml:space="preserve"> </w:t>
      </w:r>
      <w:r w:rsidRPr="00042A97">
        <w:rPr>
          <w:rFonts w:ascii="Times New Roman" w:hAnsi="Times New Roman" w:cs="Times New Roman"/>
          <w:b/>
          <w:color w:val="000000" w:themeColor="text1"/>
          <w:sz w:val="26"/>
          <w:szCs w:val="26"/>
        </w:rPr>
        <w:t>осуществляется путем реализации Подпрограммы 4</w:t>
      </w:r>
    </w:p>
    <w:p w:rsidR="00744101" w:rsidRPr="00042A97" w:rsidRDefault="00744101" w:rsidP="00681DB2">
      <w:pPr>
        <w:pStyle w:val="formattext"/>
        <w:shd w:val="clear" w:color="auto" w:fill="FFFFFF"/>
        <w:spacing w:before="0" w:beforeAutospacing="0" w:after="0" w:afterAutospacing="0"/>
        <w:ind w:firstLine="709"/>
        <w:jc w:val="center"/>
        <w:textAlignment w:val="baseline"/>
        <w:rPr>
          <w:bCs/>
          <w:color w:val="000000" w:themeColor="text1"/>
          <w:spacing w:val="2"/>
          <w:sz w:val="26"/>
          <w:szCs w:val="26"/>
        </w:rPr>
      </w:pPr>
    </w:p>
    <w:p w:rsidR="00CB4AE7" w:rsidRPr="00042A97" w:rsidRDefault="00CB4AE7" w:rsidP="00CB4AE7">
      <w:pPr>
        <w:pStyle w:val="formattext"/>
        <w:shd w:val="clear" w:color="auto" w:fill="FFFFFF"/>
        <w:spacing w:before="0" w:beforeAutospacing="0" w:after="0" w:afterAutospacing="0"/>
        <w:ind w:firstLine="709"/>
        <w:jc w:val="both"/>
        <w:textAlignment w:val="baseline"/>
        <w:rPr>
          <w:color w:val="000000" w:themeColor="text1"/>
          <w:spacing w:val="2"/>
          <w:sz w:val="26"/>
          <w:szCs w:val="26"/>
        </w:rPr>
      </w:pPr>
      <w:r w:rsidRPr="00042A97">
        <w:rPr>
          <w:color w:val="000000" w:themeColor="text1"/>
          <w:spacing w:val="2"/>
          <w:sz w:val="26"/>
          <w:szCs w:val="26"/>
        </w:rPr>
        <w:t>Энергетика населенных пунктов и коммунальное хозяйство Заполярного района фрагментарны и носят локальный характер. Вся территория района условно разделена на две зоны, которые существенно отличаются уровнем обеспеченности населения базовыми инфраструктурами жилищно-коммунального хозяйства, объемами потребления жилищно-коммунальных услуг, технологиями и производством энергии</w:t>
      </w:r>
      <w:r w:rsidR="00BE47D9" w:rsidRPr="00042A97">
        <w:rPr>
          <w:color w:val="000000" w:themeColor="text1"/>
          <w:spacing w:val="2"/>
          <w:sz w:val="26"/>
          <w:szCs w:val="26"/>
        </w:rPr>
        <w:t>. Зона</w:t>
      </w:r>
      <w:r w:rsidR="00795BF6" w:rsidRPr="00042A97">
        <w:rPr>
          <w:color w:val="000000" w:themeColor="text1"/>
          <w:spacing w:val="2"/>
          <w:sz w:val="26"/>
          <w:szCs w:val="26"/>
        </w:rPr>
        <w:t xml:space="preserve"> № 1</w:t>
      </w:r>
      <w:r w:rsidRPr="00042A97">
        <w:rPr>
          <w:color w:val="000000" w:themeColor="text1"/>
          <w:spacing w:val="2"/>
          <w:sz w:val="26"/>
          <w:szCs w:val="26"/>
        </w:rPr>
        <w:t xml:space="preserve"> «Иска</w:t>
      </w:r>
      <w:r w:rsidR="00A71F06" w:rsidRPr="00042A97">
        <w:rPr>
          <w:color w:val="000000" w:themeColor="text1"/>
          <w:spacing w:val="2"/>
          <w:sz w:val="26"/>
          <w:szCs w:val="26"/>
        </w:rPr>
        <w:t>тели-</w:t>
      </w:r>
      <w:r w:rsidRPr="00042A97">
        <w:rPr>
          <w:color w:val="000000" w:themeColor="text1"/>
          <w:spacing w:val="2"/>
          <w:sz w:val="26"/>
          <w:szCs w:val="26"/>
        </w:rPr>
        <w:t>Тельвиска-Красное», котор</w:t>
      </w:r>
      <w:r w:rsidR="00BE47D9" w:rsidRPr="00042A97">
        <w:rPr>
          <w:color w:val="000000" w:themeColor="text1"/>
          <w:spacing w:val="2"/>
          <w:sz w:val="26"/>
          <w:szCs w:val="26"/>
        </w:rPr>
        <w:t>ая</w:t>
      </w:r>
      <w:r w:rsidRPr="00042A97">
        <w:rPr>
          <w:color w:val="000000" w:themeColor="text1"/>
          <w:spacing w:val="2"/>
          <w:sz w:val="26"/>
          <w:szCs w:val="26"/>
        </w:rPr>
        <w:t xml:space="preserve"> </w:t>
      </w:r>
      <w:r w:rsidR="00BE47D9" w:rsidRPr="00042A97">
        <w:rPr>
          <w:color w:val="000000" w:themeColor="text1"/>
          <w:spacing w:val="2"/>
          <w:sz w:val="26"/>
          <w:szCs w:val="26"/>
        </w:rPr>
        <w:t xml:space="preserve">использует </w:t>
      </w:r>
      <w:r w:rsidRPr="00042A97">
        <w:rPr>
          <w:color w:val="000000" w:themeColor="text1"/>
          <w:spacing w:val="2"/>
          <w:sz w:val="26"/>
          <w:szCs w:val="26"/>
        </w:rPr>
        <w:t xml:space="preserve">газовую электро- и теплоэнергетику (ресурсы </w:t>
      </w:r>
      <w:proofErr w:type="spellStart"/>
      <w:r w:rsidRPr="00042A97">
        <w:rPr>
          <w:color w:val="000000" w:themeColor="text1"/>
          <w:spacing w:val="2"/>
          <w:sz w:val="26"/>
          <w:szCs w:val="26"/>
        </w:rPr>
        <w:t>Василковского</w:t>
      </w:r>
      <w:proofErr w:type="spellEnd"/>
      <w:r w:rsidRPr="00042A97">
        <w:rPr>
          <w:color w:val="000000" w:themeColor="text1"/>
          <w:spacing w:val="2"/>
          <w:sz w:val="26"/>
          <w:szCs w:val="26"/>
        </w:rPr>
        <w:t xml:space="preserve"> месторождения), и </w:t>
      </w:r>
      <w:r w:rsidR="00795BF6" w:rsidRPr="00042A97">
        <w:rPr>
          <w:color w:val="000000" w:themeColor="text1"/>
          <w:spacing w:val="2"/>
          <w:sz w:val="26"/>
          <w:szCs w:val="26"/>
        </w:rPr>
        <w:t xml:space="preserve">зона № 2, в которую входят </w:t>
      </w:r>
      <w:r w:rsidRPr="00042A97">
        <w:rPr>
          <w:color w:val="000000" w:themeColor="text1"/>
          <w:spacing w:val="2"/>
          <w:sz w:val="26"/>
          <w:szCs w:val="26"/>
        </w:rPr>
        <w:t xml:space="preserve">все остальные поселения, </w:t>
      </w:r>
      <w:r w:rsidR="00795BF6" w:rsidRPr="00042A97">
        <w:rPr>
          <w:color w:val="000000" w:themeColor="text1"/>
          <w:spacing w:val="2"/>
          <w:sz w:val="26"/>
          <w:szCs w:val="26"/>
        </w:rPr>
        <w:t xml:space="preserve">использующие </w:t>
      </w:r>
      <w:r w:rsidRPr="00042A97">
        <w:rPr>
          <w:color w:val="000000" w:themeColor="text1"/>
          <w:spacing w:val="2"/>
          <w:sz w:val="26"/>
          <w:szCs w:val="26"/>
        </w:rPr>
        <w:t>привозны</w:t>
      </w:r>
      <w:r w:rsidR="00795BF6" w:rsidRPr="00042A97">
        <w:rPr>
          <w:color w:val="000000" w:themeColor="text1"/>
          <w:spacing w:val="2"/>
          <w:sz w:val="26"/>
          <w:szCs w:val="26"/>
        </w:rPr>
        <w:t>е</w:t>
      </w:r>
      <w:r w:rsidRPr="00042A97">
        <w:rPr>
          <w:color w:val="000000" w:themeColor="text1"/>
          <w:spacing w:val="2"/>
          <w:sz w:val="26"/>
          <w:szCs w:val="26"/>
        </w:rPr>
        <w:t xml:space="preserve"> топливно-энергетически</w:t>
      </w:r>
      <w:r w:rsidR="00795BF6" w:rsidRPr="00042A97">
        <w:rPr>
          <w:color w:val="000000" w:themeColor="text1"/>
          <w:spacing w:val="2"/>
          <w:sz w:val="26"/>
          <w:szCs w:val="26"/>
        </w:rPr>
        <w:t>е</w:t>
      </w:r>
      <w:r w:rsidRPr="00042A97">
        <w:rPr>
          <w:color w:val="000000" w:themeColor="text1"/>
          <w:spacing w:val="2"/>
          <w:sz w:val="26"/>
          <w:szCs w:val="26"/>
        </w:rPr>
        <w:t xml:space="preserve"> ресурс</w:t>
      </w:r>
      <w:r w:rsidR="00795BF6" w:rsidRPr="00042A97">
        <w:rPr>
          <w:color w:val="000000" w:themeColor="text1"/>
          <w:spacing w:val="2"/>
          <w:sz w:val="26"/>
          <w:szCs w:val="26"/>
        </w:rPr>
        <w:t>ы</w:t>
      </w:r>
      <w:r w:rsidRPr="00042A97">
        <w:rPr>
          <w:color w:val="000000" w:themeColor="text1"/>
          <w:spacing w:val="2"/>
          <w:sz w:val="26"/>
          <w:szCs w:val="26"/>
        </w:rPr>
        <w:t>.</w:t>
      </w:r>
    </w:p>
    <w:p w:rsidR="00CB4AE7" w:rsidRPr="00042A97" w:rsidRDefault="00CB4AE7" w:rsidP="00CB4AE7">
      <w:pPr>
        <w:pStyle w:val="formattext"/>
        <w:shd w:val="clear" w:color="auto" w:fill="FFFFFF"/>
        <w:spacing w:before="0" w:beforeAutospacing="0" w:after="0" w:afterAutospacing="0"/>
        <w:ind w:firstLine="709"/>
        <w:jc w:val="both"/>
        <w:textAlignment w:val="baseline"/>
        <w:rPr>
          <w:color w:val="000000" w:themeColor="text1"/>
          <w:spacing w:val="2"/>
          <w:sz w:val="26"/>
          <w:szCs w:val="26"/>
        </w:rPr>
      </w:pPr>
      <w:r w:rsidRPr="00042A97">
        <w:rPr>
          <w:color w:val="000000" w:themeColor="text1"/>
          <w:spacing w:val="2"/>
          <w:sz w:val="26"/>
          <w:szCs w:val="26"/>
        </w:rPr>
        <w:t xml:space="preserve">Основными источниками электроснабжения сельских поселений Заполярного района являются дизельные электростанции (далее </w:t>
      </w:r>
      <w:r w:rsidR="005F34B4" w:rsidRPr="00042A97">
        <w:rPr>
          <w:color w:val="000000" w:themeColor="text1"/>
          <w:spacing w:val="2"/>
          <w:sz w:val="26"/>
          <w:szCs w:val="26"/>
        </w:rPr>
        <w:t>−</w:t>
      </w:r>
      <w:r w:rsidRPr="00042A97">
        <w:rPr>
          <w:color w:val="000000" w:themeColor="text1"/>
          <w:spacing w:val="2"/>
          <w:sz w:val="26"/>
          <w:szCs w:val="26"/>
        </w:rPr>
        <w:t xml:space="preserve"> ДЭС). </w:t>
      </w:r>
      <w:r w:rsidR="00A71F06" w:rsidRPr="00042A97">
        <w:rPr>
          <w:color w:val="000000" w:themeColor="text1"/>
          <w:spacing w:val="2"/>
          <w:sz w:val="26"/>
          <w:szCs w:val="26"/>
        </w:rPr>
        <w:br/>
      </w:r>
      <w:r w:rsidRPr="00042A97">
        <w:rPr>
          <w:color w:val="000000" w:themeColor="text1"/>
          <w:spacing w:val="2"/>
          <w:sz w:val="26"/>
          <w:szCs w:val="26"/>
        </w:rPr>
        <w:t>В п. Искателей, п. Красное, с. Тельвиска электроэнерги</w:t>
      </w:r>
      <w:r w:rsidR="00795BF6" w:rsidRPr="00042A97">
        <w:rPr>
          <w:color w:val="000000" w:themeColor="text1"/>
          <w:spacing w:val="2"/>
          <w:sz w:val="26"/>
          <w:szCs w:val="26"/>
        </w:rPr>
        <w:t>ю</w:t>
      </w:r>
      <w:r w:rsidRPr="00042A97">
        <w:rPr>
          <w:color w:val="000000" w:themeColor="text1"/>
          <w:spacing w:val="2"/>
          <w:sz w:val="26"/>
          <w:szCs w:val="26"/>
        </w:rPr>
        <w:t xml:space="preserve"> поставляет </w:t>
      </w:r>
      <w:r w:rsidR="00A71F06" w:rsidRPr="00042A97">
        <w:rPr>
          <w:color w:val="000000" w:themeColor="text1"/>
          <w:spacing w:val="2"/>
          <w:sz w:val="26"/>
          <w:szCs w:val="26"/>
        </w:rPr>
        <w:br/>
      </w:r>
      <w:r w:rsidRPr="00042A97">
        <w:rPr>
          <w:color w:val="000000" w:themeColor="text1"/>
          <w:spacing w:val="2"/>
          <w:sz w:val="26"/>
          <w:szCs w:val="26"/>
        </w:rPr>
        <w:t>ГУП НАО «</w:t>
      </w:r>
      <w:proofErr w:type="spellStart"/>
      <w:r w:rsidRPr="00042A97">
        <w:rPr>
          <w:color w:val="000000" w:themeColor="text1"/>
          <w:spacing w:val="2"/>
          <w:sz w:val="26"/>
          <w:szCs w:val="26"/>
        </w:rPr>
        <w:t>Нарьян-Марская</w:t>
      </w:r>
      <w:proofErr w:type="spellEnd"/>
      <w:r w:rsidRPr="00042A97">
        <w:rPr>
          <w:color w:val="000000" w:themeColor="text1"/>
          <w:spacing w:val="2"/>
          <w:sz w:val="26"/>
          <w:szCs w:val="26"/>
        </w:rPr>
        <w:t xml:space="preserve"> электростанция» </w:t>
      </w:r>
      <w:r w:rsidR="005F34B4" w:rsidRPr="00042A97">
        <w:rPr>
          <w:color w:val="000000" w:themeColor="text1"/>
          <w:spacing w:val="2"/>
          <w:sz w:val="26"/>
          <w:szCs w:val="26"/>
        </w:rPr>
        <w:t>−</w:t>
      </w:r>
      <w:r w:rsidRPr="00042A97">
        <w:rPr>
          <w:color w:val="000000" w:themeColor="text1"/>
          <w:spacing w:val="2"/>
          <w:sz w:val="26"/>
          <w:szCs w:val="26"/>
        </w:rPr>
        <w:t xml:space="preserve"> газотурбинная электростанция мощностью 30 МВт, работающая на природном газе. Суммарная установленная мощность ДЭС в остальных сельских поселениях округа составляет </w:t>
      </w:r>
      <w:r w:rsidR="00D63AEA" w:rsidRPr="00042A97">
        <w:rPr>
          <w:color w:val="000000" w:themeColor="text1"/>
          <w:spacing w:val="2"/>
          <w:sz w:val="26"/>
          <w:szCs w:val="26"/>
        </w:rPr>
        <w:t>32,5</w:t>
      </w:r>
      <w:r w:rsidRPr="00042A97">
        <w:rPr>
          <w:color w:val="000000" w:themeColor="text1"/>
          <w:spacing w:val="2"/>
          <w:sz w:val="26"/>
          <w:szCs w:val="26"/>
        </w:rPr>
        <w:t xml:space="preserve"> МВт.</w:t>
      </w:r>
    </w:p>
    <w:p w:rsidR="00CB4AE7" w:rsidRPr="00042A97" w:rsidRDefault="00CB4AE7" w:rsidP="00CB4AE7">
      <w:pPr>
        <w:pStyle w:val="formattext"/>
        <w:shd w:val="clear" w:color="auto" w:fill="FFFFFF"/>
        <w:spacing w:before="0" w:beforeAutospacing="0" w:after="0" w:afterAutospacing="0"/>
        <w:ind w:firstLine="709"/>
        <w:jc w:val="both"/>
        <w:textAlignment w:val="baseline"/>
        <w:rPr>
          <w:color w:val="000000" w:themeColor="text1"/>
          <w:spacing w:val="2"/>
          <w:sz w:val="26"/>
          <w:szCs w:val="26"/>
        </w:rPr>
      </w:pPr>
      <w:r w:rsidRPr="00042A97">
        <w:rPr>
          <w:color w:val="000000" w:themeColor="text1"/>
          <w:spacing w:val="2"/>
          <w:sz w:val="26"/>
          <w:szCs w:val="26"/>
        </w:rPr>
        <w:t xml:space="preserve">Производство тепловой энергии в п. Искателей, п. Красное, </w:t>
      </w:r>
      <w:r w:rsidR="00A71F06" w:rsidRPr="00042A97">
        <w:rPr>
          <w:color w:val="000000" w:themeColor="text1"/>
          <w:spacing w:val="2"/>
          <w:sz w:val="26"/>
          <w:szCs w:val="26"/>
        </w:rPr>
        <w:br/>
      </w:r>
      <w:r w:rsidRPr="00042A97">
        <w:rPr>
          <w:color w:val="000000" w:themeColor="text1"/>
          <w:spacing w:val="2"/>
          <w:sz w:val="26"/>
          <w:szCs w:val="26"/>
        </w:rPr>
        <w:t xml:space="preserve">с. Тельвиска осуществляется преимущественно централизованными котельными, основным видом используемого топлива которых является природный газ, в </w:t>
      </w:r>
      <w:r w:rsidRPr="00042A97">
        <w:rPr>
          <w:color w:val="000000" w:themeColor="text1"/>
          <w:spacing w:val="2"/>
          <w:sz w:val="26"/>
          <w:szCs w:val="26"/>
        </w:rPr>
        <w:lastRenderedPageBreak/>
        <w:t xml:space="preserve">остальных населенных пунктах района </w:t>
      </w:r>
      <w:r w:rsidR="005F34B4" w:rsidRPr="00042A97">
        <w:rPr>
          <w:color w:val="000000" w:themeColor="text1"/>
          <w:spacing w:val="2"/>
          <w:sz w:val="26"/>
          <w:szCs w:val="26"/>
        </w:rPr>
        <w:t>−</w:t>
      </w:r>
      <w:r w:rsidRPr="00042A97">
        <w:rPr>
          <w:color w:val="000000" w:themeColor="text1"/>
          <w:spacing w:val="2"/>
          <w:sz w:val="26"/>
          <w:szCs w:val="26"/>
        </w:rPr>
        <w:t xml:space="preserve"> котельными малой мощности, работающими на к</w:t>
      </w:r>
      <w:r w:rsidR="00A71F06" w:rsidRPr="00042A97">
        <w:rPr>
          <w:color w:val="000000" w:themeColor="text1"/>
          <w:spacing w:val="2"/>
          <w:sz w:val="26"/>
          <w:szCs w:val="26"/>
        </w:rPr>
        <w:t>аменном угле и дизельном топливе</w:t>
      </w:r>
      <w:r w:rsidRPr="00042A97">
        <w:rPr>
          <w:color w:val="000000" w:themeColor="text1"/>
          <w:spacing w:val="2"/>
          <w:sz w:val="26"/>
          <w:szCs w:val="26"/>
        </w:rPr>
        <w:t xml:space="preserve">. </w:t>
      </w:r>
    </w:p>
    <w:p w:rsidR="00795BF6" w:rsidRPr="00042A97" w:rsidRDefault="00CB4AE7" w:rsidP="00CB4AE7">
      <w:pPr>
        <w:pStyle w:val="formattext"/>
        <w:shd w:val="clear" w:color="auto" w:fill="FFFFFF"/>
        <w:spacing w:before="0" w:beforeAutospacing="0" w:after="0" w:afterAutospacing="0"/>
        <w:ind w:firstLine="709"/>
        <w:jc w:val="both"/>
        <w:textAlignment w:val="baseline"/>
        <w:rPr>
          <w:color w:val="000000" w:themeColor="text1"/>
          <w:spacing w:val="2"/>
          <w:sz w:val="26"/>
          <w:szCs w:val="26"/>
        </w:rPr>
      </w:pPr>
      <w:r w:rsidRPr="00042A97">
        <w:rPr>
          <w:color w:val="000000" w:themeColor="text1"/>
          <w:spacing w:val="2"/>
          <w:sz w:val="26"/>
          <w:szCs w:val="26"/>
        </w:rPr>
        <w:t xml:space="preserve">Высокая стоимость привозного топлива обусловлена значительными </w:t>
      </w:r>
      <w:r w:rsidR="00795BF6" w:rsidRPr="00042A97">
        <w:rPr>
          <w:color w:val="000000" w:themeColor="text1"/>
          <w:spacing w:val="2"/>
          <w:sz w:val="26"/>
          <w:szCs w:val="26"/>
        </w:rPr>
        <w:t>расходами</w:t>
      </w:r>
      <w:r w:rsidRPr="00042A97">
        <w:rPr>
          <w:color w:val="000000" w:themeColor="text1"/>
          <w:spacing w:val="2"/>
          <w:sz w:val="26"/>
          <w:szCs w:val="26"/>
        </w:rPr>
        <w:t xml:space="preserve"> по его доставке в виду сложной логистической схемы и ограниченными сроками морской и речной навигации, а также высоких затрат на оплату труда. </w:t>
      </w:r>
    </w:p>
    <w:p w:rsidR="00CB4AE7" w:rsidRPr="00042A97" w:rsidRDefault="00CB4AE7" w:rsidP="00CB4AE7">
      <w:pPr>
        <w:pStyle w:val="formattext"/>
        <w:shd w:val="clear" w:color="auto" w:fill="FFFFFF"/>
        <w:spacing w:before="0" w:beforeAutospacing="0" w:after="0" w:afterAutospacing="0"/>
        <w:ind w:firstLine="709"/>
        <w:jc w:val="both"/>
        <w:textAlignment w:val="baseline"/>
        <w:rPr>
          <w:color w:val="000000" w:themeColor="text1"/>
          <w:spacing w:val="2"/>
          <w:sz w:val="26"/>
          <w:szCs w:val="26"/>
        </w:rPr>
      </w:pPr>
      <w:r w:rsidRPr="00042A97">
        <w:rPr>
          <w:color w:val="000000" w:themeColor="text1"/>
          <w:spacing w:val="2"/>
          <w:sz w:val="26"/>
          <w:szCs w:val="26"/>
        </w:rPr>
        <w:t>Другой</w:t>
      </w:r>
      <w:r w:rsidR="00795BF6" w:rsidRPr="00042A97">
        <w:rPr>
          <w:color w:val="000000" w:themeColor="text1"/>
          <w:spacing w:val="2"/>
          <w:sz w:val="26"/>
          <w:szCs w:val="26"/>
        </w:rPr>
        <w:t xml:space="preserve">, </w:t>
      </w:r>
      <w:r w:rsidRPr="00042A97">
        <w:rPr>
          <w:color w:val="000000" w:themeColor="text1"/>
          <w:spacing w:val="2"/>
          <w:sz w:val="26"/>
          <w:szCs w:val="26"/>
        </w:rPr>
        <w:t>не менее значимой</w:t>
      </w:r>
      <w:r w:rsidR="00795BF6" w:rsidRPr="00042A97">
        <w:rPr>
          <w:color w:val="000000" w:themeColor="text1"/>
          <w:spacing w:val="2"/>
          <w:sz w:val="26"/>
          <w:szCs w:val="26"/>
        </w:rPr>
        <w:t>,</w:t>
      </w:r>
      <w:r w:rsidRPr="00042A97">
        <w:rPr>
          <w:color w:val="000000" w:themeColor="text1"/>
          <w:spacing w:val="2"/>
          <w:sz w:val="26"/>
          <w:szCs w:val="26"/>
        </w:rPr>
        <w:t xml:space="preserve"> проблемой является значительный физический износ (50% - 70%) основных фондов </w:t>
      </w:r>
      <w:proofErr w:type="spellStart"/>
      <w:r w:rsidRPr="00042A97">
        <w:rPr>
          <w:color w:val="000000" w:themeColor="text1"/>
          <w:spacing w:val="2"/>
          <w:sz w:val="26"/>
          <w:szCs w:val="26"/>
        </w:rPr>
        <w:t>ресурсоснабжающих</w:t>
      </w:r>
      <w:proofErr w:type="spellEnd"/>
      <w:r w:rsidRPr="00042A97">
        <w:rPr>
          <w:color w:val="000000" w:themeColor="text1"/>
          <w:spacing w:val="2"/>
          <w:sz w:val="26"/>
          <w:szCs w:val="26"/>
        </w:rPr>
        <w:t xml:space="preserve"> предприятий, в связи с тем, что объекты электро-, теплоснабжения, а также сетевое хозяйство (электро-, теплосети, сети водоснабжения) достались от сельскохозяйственных и геологоразведочных предприятий и организаций. </w:t>
      </w:r>
    </w:p>
    <w:p w:rsidR="00CB4AE7" w:rsidRPr="00042A97" w:rsidRDefault="00CB4AE7" w:rsidP="00CB4AE7">
      <w:pPr>
        <w:pStyle w:val="formattext"/>
        <w:shd w:val="clear" w:color="auto" w:fill="FFFFFF"/>
        <w:spacing w:before="0" w:beforeAutospacing="0" w:after="0" w:afterAutospacing="0"/>
        <w:ind w:firstLine="709"/>
        <w:jc w:val="both"/>
        <w:textAlignment w:val="baseline"/>
        <w:rPr>
          <w:color w:val="000000" w:themeColor="text1"/>
          <w:spacing w:val="2"/>
          <w:sz w:val="26"/>
          <w:szCs w:val="26"/>
        </w:rPr>
      </w:pPr>
      <w:r w:rsidRPr="00042A97">
        <w:rPr>
          <w:color w:val="000000" w:themeColor="text1"/>
          <w:spacing w:val="2"/>
          <w:sz w:val="26"/>
          <w:szCs w:val="26"/>
        </w:rPr>
        <w:t>Причинами высокого уровня износа являются длительный срок эксплуатации, коррозия топочных камер и поверхностей теплообмена из-за низкокачественного топлива. Многие здания котельных в сельских поселениях находятся в аварийном состоянии. Все это приводит к резкому снижению к</w:t>
      </w:r>
      <w:r w:rsidR="00A71F06" w:rsidRPr="00042A97">
        <w:rPr>
          <w:color w:val="000000" w:themeColor="text1"/>
          <w:spacing w:val="2"/>
          <w:sz w:val="26"/>
          <w:szCs w:val="26"/>
        </w:rPr>
        <w:t>оэффициента полезного действия</w:t>
      </w:r>
      <w:r w:rsidRPr="00042A97">
        <w:rPr>
          <w:color w:val="000000" w:themeColor="text1"/>
          <w:spacing w:val="2"/>
          <w:sz w:val="26"/>
          <w:szCs w:val="26"/>
        </w:rPr>
        <w:t>, недостаточной тепловой мощности, отпускаемой потребителям, перерасходу топлива.</w:t>
      </w:r>
    </w:p>
    <w:p w:rsidR="00CB4AE7" w:rsidRPr="00042A97" w:rsidRDefault="00CB4AE7" w:rsidP="00CB4AE7">
      <w:pPr>
        <w:pStyle w:val="formattext"/>
        <w:shd w:val="clear" w:color="auto" w:fill="FFFFFF"/>
        <w:spacing w:before="0" w:beforeAutospacing="0" w:after="0" w:afterAutospacing="0"/>
        <w:ind w:firstLine="709"/>
        <w:jc w:val="both"/>
        <w:textAlignment w:val="baseline"/>
        <w:rPr>
          <w:color w:val="000000" w:themeColor="text1"/>
          <w:spacing w:val="2"/>
          <w:sz w:val="26"/>
          <w:szCs w:val="26"/>
        </w:rPr>
      </w:pPr>
      <w:r w:rsidRPr="00042A97">
        <w:rPr>
          <w:color w:val="000000" w:themeColor="text1"/>
          <w:spacing w:val="2"/>
          <w:sz w:val="26"/>
          <w:szCs w:val="26"/>
        </w:rPr>
        <w:t xml:space="preserve">Общая протяженность сетей теплоснабжения в населенных пунктах Заполярного района </w:t>
      </w:r>
      <w:r w:rsidR="00A71F06" w:rsidRPr="00042A97">
        <w:rPr>
          <w:color w:val="000000" w:themeColor="text1"/>
          <w:spacing w:val="2"/>
          <w:sz w:val="26"/>
          <w:szCs w:val="26"/>
        </w:rPr>
        <w:t>составляет</w:t>
      </w:r>
      <w:r w:rsidRPr="00042A97">
        <w:rPr>
          <w:color w:val="000000" w:themeColor="text1"/>
          <w:spacing w:val="2"/>
          <w:sz w:val="26"/>
          <w:szCs w:val="26"/>
        </w:rPr>
        <w:t xml:space="preserve"> </w:t>
      </w:r>
      <w:r w:rsidR="00D63AEA" w:rsidRPr="00042A97">
        <w:rPr>
          <w:color w:val="000000" w:themeColor="text1"/>
          <w:spacing w:val="2"/>
          <w:sz w:val="26"/>
          <w:szCs w:val="26"/>
        </w:rPr>
        <w:t>43,7</w:t>
      </w:r>
      <w:r w:rsidRPr="00042A97">
        <w:rPr>
          <w:color w:val="000000" w:themeColor="text1"/>
          <w:spacing w:val="2"/>
          <w:sz w:val="26"/>
          <w:szCs w:val="26"/>
        </w:rPr>
        <w:t xml:space="preserve"> </w:t>
      </w:r>
      <w:r w:rsidR="00A71F06" w:rsidRPr="00042A97">
        <w:rPr>
          <w:color w:val="000000" w:themeColor="text1"/>
          <w:spacing w:val="2"/>
          <w:sz w:val="26"/>
          <w:szCs w:val="26"/>
        </w:rPr>
        <w:t>километра.</w:t>
      </w:r>
      <w:r w:rsidRPr="00042A97">
        <w:rPr>
          <w:color w:val="000000" w:themeColor="text1"/>
          <w:spacing w:val="2"/>
          <w:sz w:val="26"/>
          <w:szCs w:val="26"/>
        </w:rPr>
        <w:t xml:space="preserve"> </w:t>
      </w:r>
    </w:p>
    <w:p w:rsidR="00CB4AE7" w:rsidRPr="00042A97" w:rsidRDefault="00CB4AE7" w:rsidP="006B01E4">
      <w:pPr>
        <w:pStyle w:val="formattext"/>
        <w:shd w:val="clear" w:color="auto" w:fill="FFFFFF"/>
        <w:spacing w:before="0" w:beforeAutospacing="0" w:after="0" w:afterAutospacing="0"/>
        <w:ind w:firstLine="709"/>
        <w:jc w:val="both"/>
        <w:textAlignment w:val="baseline"/>
        <w:rPr>
          <w:color w:val="000000" w:themeColor="text1"/>
          <w:spacing w:val="2"/>
          <w:sz w:val="26"/>
          <w:szCs w:val="26"/>
        </w:rPr>
      </w:pPr>
      <w:r w:rsidRPr="00042A97">
        <w:rPr>
          <w:color w:val="000000" w:themeColor="text1"/>
          <w:spacing w:val="2"/>
          <w:sz w:val="26"/>
          <w:szCs w:val="26"/>
        </w:rPr>
        <w:t>Несмотря на то, что в последние годы в Заполярном районе была проведена достаточно большая работа по замене отслуживших свой срок энергетических установок, замене ветхих сетей, проблема эффективности и надежности обеспечения энергоснабжения населения и организаций в целом продолжает оставаться достаточно насущной.</w:t>
      </w:r>
      <w:r w:rsidR="006B01E4" w:rsidRPr="00042A97">
        <w:rPr>
          <w:color w:val="000000" w:themeColor="text1"/>
          <w:spacing w:val="2"/>
          <w:sz w:val="26"/>
          <w:szCs w:val="26"/>
        </w:rPr>
        <w:t xml:space="preserve"> </w:t>
      </w:r>
      <w:r w:rsidR="00D63AEA" w:rsidRPr="00042A97">
        <w:rPr>
          <w:color w:val="000000" w:themeColor="text1"/>
          <w:spacing w:val="2"/>
          <w:sz w:val="26"/>
          <w:szCs w:val="26"/>
        </w:rPr>
        <w:t>Часть</w:t>
      </w:r>
      <w:r w:rsidRPr="00042A97">
        <w:rPr>
          <w:color w:val="000000" w:themeColor="text1"/>
          <w:spacing w:val="2"/>
          <w:sz w:val="26"/>
          <w:szCs w:val="26"/>
        </w:rPr>
        <w:t xml:space="preserve"> воздушных линий электропередач находится в неудовлетворительном для эксплуатации </w:t>
      </w:r>
      <w:r w:rsidR="00A71F06" w:rsidRPr="00042A97">
        <w:rPr>
          <w:color w:val="000000" w:themeColor="text1"/>
          <w:spacing w:val="2"/>
          <w:sz w:val="26"/>
          <w:szCs w:val="26"/>
        </w:rPr>
        <w:t>состоянии</w:t>
      </w:r>
      <w:r w:rsidRPr="00042A97">
        <w:rPr>
          <w:color w:val="000000" w:themeColor="text1"/>
          <w:spacing w:val="2"/>
          <w:sz w:val="26"/>
          <w:szCs w:val="26"/>
        </w:rPr>
        <w:t xml:space="preserve"> и требуют ремонт</w:t>
      </w:r>
      <w:r w:rsidR="002E5CD5" w:rsidRPr="00042A97">
        <w:rPr>
          <w:color w:val="000000" w:themeColor="text1"/>
          <w:spacing w:val="2"/>
          <w:sz w:val="26"/>
          <w:szCs w:val="26"/>
        </w:rPr>
        <w:t>а</w:t>
      </w:r>
      <w:r w:rsidR="00D756E9" w:rsidRPr="00042A97">
        <w:rPr>
          <w:color w:val="000000" w:themeColor="text1"/>
          <w:spacing w:val="2"/>
          <w:sz w:val="26"/>
          <w:szCs w:val="26"/>
        </w:rPr>
        <w:t>.</w:t>
      </w:r>
      <w:r w:rsidRPr="00042A97">
        <w:rPr>
          <w:color w:val="000000" w:themeColor="text1"/>
          <w:spacing w:val="2"/>
          <w:sz w:val="26"/>
          <w:szCs w:val="26"/>
        </w:rPr>
        <w:t xml:space="preserve"> Сверхнормативный износ сельских электрических сетей приводит к увеличению потерь электроэнергии и перерывов в </w:t>
      </w:r>
      <w:proofErr w:type="spellStart"/>
      <w:r w:rsidRPr="00042A97">
        <w:rPr>
          <w:color w:val="000000" w:themeColor="text1"/>
          <w:spacing w:val="2"/>
          <w:sz w:val="26"/>
          <w:szCs w:val="26"/>
        </w:rPr>
        <w:t>электрообеспечени</w:t>
      </w:r>
      <w:r w:rsidR="002E5CD5" w:rsidRPr="00042A97">
        <w:rPr>
          <w:color w:val="000000" w:themeColor="text1"/>
          <w:spacing w:val="2"/>
          <w:sz w:val="26"/>
          <w:szCs w:val="26"/>
        </w:rPr>
        <w:t>и</w:t>
      </w:r>
      <w:proofErr w:type="spellEnd"/>
      <w:r w:rsidR="00906A5B" w:rsidRPr="00042A97">
        <w:rPr>
          <w:color w:val="000000" w:themeColor="text1"/>
          <w:spacing w:val="2"/>
          <w:sz w:val="26"/>
          <w:szCs w:val="26"/>
        </w:rPr>
        <w:t xml:space="preserve"> потребителей.</w:t>
      </w:r>
    </w:p>
    <w:p w:rsidR="00CB4AE7" w:rsidRPr="00042A97" w:rsidRDefault="00CB4AE7" w:rsidP="00CB4AE7">
      <w:pPr>
        <w:pStyle w:val="formattext"/>
        <w:shd w:val="clear" w:color="auto" w:fill="FFFFFF"/>
        <w:spacing w:before="0" w:beforeAutospacing="0" w:after="0" w:afterAutospacing="0"/>
        <w:ind w:firstLine="709"/>
        <w:jc w:val="both"/>
        <w:textAlignment w:val="baseline"/>
        <w:rPr>
          <w:color w:val="000000" w:themeColor="text1"/>
          <w:spacing w:val="2"/>
          <w:sz w:val="26"/>
          <w:szCs w:val="26"/>
        </w:rPr>
      </w:pPr>
      <w:r w:rsidRPr="00042A97">
        <w:rPr>
          <w:color w:val="000000" w:themeColor="text1"/>
          <w:spacing w:val="2"/>
          <w:sz w:val="26"/>
          <w:szCs w:val="26"/>
        </w:rPr>
        <w:t>Вопросы энергетической эффективности сегодня становятся инструментом повышения экономических показателей предприятий, снижения бюджетных расходов муниципального, регионального и федерального уровня, решения природоохранных проблем. Учитывая социальную и экономическую значимость энергосберегающих мероприятий для снижения бюджетных расходов муниципального уровня, программа энергосбережения Заполярного района направлена в первую очередь на приоритетное решение задач энергосбережения в бюджетной сфере и жилищно-коммунальном хозяйстве.</w:t>
      </w:r>
    </w:p>
    <w:p w:rsidR="00E259C0" w:rsidRPr="00042A97" w:rsidRDefault="006B01E4" w:rsidP="00E259C0">
      <w:pPr>
        <w:pStyle w:val="formattext"/>
        <w:shd w:val="clear" w:color="auto" w:fill="FFFFFF"/>
        <w:spacing w:before="0" w:beforeAutospacing="0" w:after="0" w:afterAutospacing="0"/>
        <w:ind w:firstLine="709"/>
        <w:jc w:val="both"/>
        <w:textAlignment w:val="baseline"/>
        <w:rPr>
          <w:color w:val="000000" w:themeColor="text1"/>
          <w:spacing w:val="2"/>
          <w:sz w:val="26"/>
          <w:szCs w:val="26"/>
        </w:rPr>
      </w:pPr>
      <w:r w:rsidRPr="00042A97">
        <w:rPr>
          <w:color w:val="000000" w:themeColor="text1"/>
          <w:spacing w:val="2"/>
          <w:sz w:val="26"/>
          <w:szCs w:val="26"/>
        </w:rPr>
        <w:t>П</w:t>
      </w:r>
      <w:r w:rsidR="00CB4AE7" w:rsidRPr="00042A97">
        <w:rPr>
          <w:color w:val="000000" w:themeColor="text1"/>
          <w:spacing w:val="2"/>
          <w:sz w:val="26"/>
          <w:szCs w:val="26"/>
        </w:rPr>
        <w:t xml:space="preserve">роведение политики </w:t>
      </w:r>
      <w:proofErr w:type="spellStart"/>
      <w:r w:rsidR="00CB4AE7" w:rsidRPr="00042A97">
        <w:rPr>
          <w:color w:val="000000" w:themeColor="text1"/>
          <w:spacing w:val="2"/>
          <w:sz w:val="26"/>
          <w:szCs w:val="26"/>
        </w:rPr>
        <w:t>энергоэффективности</w:t>
      </w:r>
      <w:proofErr w:type="spellEnd"/>
      <w:r w:rsidR="00CB4AE7" w:rsidRPr="00042A97">
        <w:rPr>
          <w:color w:val="000000" w:themeColor="text1"/>
          <w:spacing w:val="2"/>
          <w:sz w:val="26"/>
          <w:szCs w:val="26"/>
        </w:rPr>
        <w:t xml:space="preserve"> и энергосбережения в экономике Заполярного района невозможно без развития энергетического комплекса в целом. Данные направления </w:t>
      </w:r>
      <w:r w:rsidR="00795BF6" w:rsidRPr="00042A97">
        <w:rPr>
          <w:color w:val="000000" w:themeColor="text1"/>
          <w:spacing w:val="2"/>
          <w:sz w:val="26"/>
          <w:szCs w:val="26"/>
        </w:rPr>
        <w:t>связаны</w:t>
      </w:r>
      <w:r w:rsidR="005F34B4" w:rsidRPr="00042A97">
        <w:rPr>
          <w:color w:val="000000" w:themeColor="text1"/>
          <w:spacing w:val="2"/>
          <w:sz w:val="26"/>
          <w:szCs w:val="26"/>
        </w:rPr>
        <w:t>,</w:t>
      </w:r>
      <w:r w:rsidR="00795BF6" w:rsidRPr="00042A97">
        <w:rPr>
          <w:color w:val="000000" w:themeColor="text1"/>
          <w:spacing w:val="2"/>
          <w:sz w:val="26"/>
          <w:szCs w:val="26"/>
        </w:rPr>
        <w:t xml:space="preserve"> в</w:t>
      </w:r>
      <w:r w:rsidR="00CB4AE7" w:rsidRPr="00042A97">
        <w:rPr>
          <w:color w:val="000000" w:themeColor="text1"/>
          <w:spacing w:val="2"/>
          <w:sz w:val="26"/>
          <w:szCs w:val="26"/>
        </w:rPr>
        <w:t xml:space="preserve"> первую очередь, внедрением новых технологий производства и передачи энергоресурсов, поэтому развитие энергетического комплекса Заполярного района, обеспечение энергосбережения и повышение </w:t>
      </w:r>
      <w:proofErr w:type="spellStart"/>
      <w:r w:rsidR="00CB4AE7" w:rsidRPr="00042A97">
        <w:rPr>
          <w:color w:val="000000" w:themeColor="text1"/>
          <w:spacing w:val="2"/>
          <w:sz w:val="26"/>
          <w:szCs w:val="26"/>
        </w:rPr>
        <w:t>энергоэффективности</w:t>
      </w:r>
      <w:proofErr w:type="spellEnd"/>
      <w:r w:rsidR="00CB4AE7" w:rsidRPr="00042A97">
        <w:rPr>
          <w:color w:val="000000" w:themeColor="text1"/>
          <w:spacing w:val="2"/>
          <w:sz w:val="26"/>
          <w:szCs w:val="26"/>
        </w:rPr>
        <w:t xml:space="preserve"> экономики возможно только программно-целевым методом, путем консолидации организационных и финансовых ресурсов.</w:t>
      </w:r>
    </w:p>
    <w:p w:rsidR="00D756E9" w:rsidRPr="00042A97" w:rsidRDefault="00E259C0" w:rsidP="00E259C0">
      <w:pPr>
        <w:pStyle w:val="formattext"/>
        <w:shd w:val="clear" w:color="auto" w:fill="FFFFFF"/>
        <w:spacing w:before="0" w:beforeAutospacing="0" w:after="0" w:afterAutospacing="0"/>
        <w:ind w:firstLine="709"/>
        <w:jc w:val="both"/>
        <w:textAlignment w:val="baseline"/>
        <w:rPr>
          <w:color w:val="000000" w:themeColor="text1"/>
          <w:spacing w:val="2"/>
          <w:sz w:val="26"/>
          <w:szCs w:val="26"/>
        </w:rPr>
      </w:pPr>
      <w:r w:rsidRPr="00042A97">
        <w:rPr>
          <w:color w:val="000000" w:themeColor="text1"/>
          <w:spacing w:val="2"/>
          <w:sz w:val="26"/>
          <w:szCs w:val="26"/>
        </w:rPr>
        <w:t xml:space="preserve">В связи с передачей полномочий </w:t>
      </w:r>
      <w:r w:rsidR="002E5CD5" w:rsidRPr="00042A97">
        <w:rPr>
          <w:color w:val="000000" w:themeColor="text1"/>
          <w:spacing w:val="2"/>
          <w:sz w:val="26"/>
          <w:szCs w:val="26"/>
        </w:rPr>
        <w:t xml:space="preserve">органов местного самоуправления </w:t>
      </w:r>
      <w:r w:rsidR="00137168" w:rsidRPr="00042A97">
        <w:rPr>
          <w:color w:val="000000" w:themeColor="text1"/>
          <w:spacing w:val="2"/>
          <w:sz w:val="26"/>
          <w:szCs w:val="26"/>
        </w:rPr>
        <w:t xml:space="preserve">городского поселения </w:t>
      </w:r>
      <w:r w:rsidR="002E5CD5" w:rsidRPr="00042A97">
        <w:rPr>
          <w:color w:val="000000" w:themeColor="text1"/>
          <w:spacing w:val="2"/>
          <w:sz w:val="26"/>
          <w:szCs w:val="26"/>
        </w:rPr>
        <w:t xml:space="preserve">(МО «Городское поселение «Рабочий поселок Искателей») </w:t>
      </w:r>
      <w:r w:rsidRPr="00042A97">
        <w:rPr>
          <w:color w:val="000000" w:themeColor="text1"/>
          <w:spacing w:val="2"/>
          <w:sz w:val="26"/>
          <w:szCs w:val="26"/>
        </w:rPr>
        <w:t xml:space="preserve">по организации </w:t>
      </w:r>
      <w:r w:rsidR="00137168" w:rsidRPr="00042A97">
        <w:rPr>
          <w:color w:val="000000" w:themeColor="text1"/>
          <w:spacing w:val="2"/>
          <w:sz w:val="26"/>
          <w:szCs w:val="26"/>
        </w:rPr>
        <w:t xml:space="preserve">в границах поселения </w:t>
      </w:r>
      <w:r w:rsidRPr="00042A97">
        <w:rPr>
          <w:color w:val="000000" w:themeColor="text1"/>
          <w:spacing w:val="2"/>
          <w:sz w:val="26"/>
          <w:szCs w:val="26"/>
        </w:rPr>
        <w:t>электро-, тепло-, газо- и водоснабжения населения, водоотведения органам государственной власти Ненецкого автономного округа в соответствии с Законом НАО от 19.09.2014 № 95-</w:t>
      </w:r>
      <w:r w:rsidR="00137168" w:rsidRPr="00042A97">
        <w:rPr>
          <w:color w:val="000000" w:themeColor="text1"/>
          <w:spacing w:val="2"/>
          <w:sz w:val="26"/>
          <w:szCs w:val="26"/>
        </w:rPr>
        <w:t>ОЗ</w:t>
      </w:r>
      <w:r w:rsidRPr="00042A97">
        <w:rPr>
          <w:color w:val="000000" w:themeColor="text1"/>
          <w:spacing w:val="2"/>
          <w:sz w:val="26"/>
          <w:szCs w:val="26"/>
        </w:rPr>
        <w:t xml:space="preserve"> </w:t>
      </w:r>
      <w:r w:rsidR="00137168" w:rsidRPr="00042A97">
        <w:rPr>
          <w:color w:val="000000" w:themeColor="text1"/>
          <w:spacing w:val="2"/>
          <w:sz w:val="26"/>
          <w:szCs w:val="26"/>
        </w:rPr>
        <w:br/>
      </w:r>
      <w:r w:rsidR="00AA6C21" w:rsidRPr="00042A97">
        <w:rPr>
          <w:color w:val="000000" w:themeColor="text1"/>
          <w:sz w:val="26"/>
          <w:szCs w:val="26"/>
        </w:rPr>
        <w:lastRenderedPageBreak/>
        <w:t>«</w:t>
      </w:r>
      <w:r w:rsidRPr="00042A97">
        <w:rPr>
          <w:color w:val="000000" w:themeColor="text1"/>
          <w:sz w:val="26"/>
          <w:szCs w:val="26"/>
        </w:rPr>
        <w:t xml:space="preserve">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 (принят Собранием депутатов НАО 11.09.2014) </w:t>
      </w:r>
      <w:r w:rsidRPr="00042A97">
        <w:rPr>
          <w:color w:val="000000" w:themeColor="text1"/>
          <w:spacing w:val="2"/>
          <w:sz w:val="26"/>
          <w:szCs w:val="26"/>
        </w:rPr>
        <w:t>в рамках Подпрограммы 4 будет предоставляться финансирование только сельским поселениям муниципального района «Заполярный район».</w:t>
      </w:r>
    </w:p>
    <w:p w:rsidR="00C55862" w:rsidRPr="00042A97" w:rsidRDefault="00C55862" w:rsidP="00E259C0">
      <w:pPr>
        <w:pStyle w:val="formattext"/>
        <w:shd w:val="clear" w:color="auto" w:fill="FFFFFF"/>
        <w:spacing w:before="0" w:beforeAutospacing="0" w:after="0" w:afterAutospacing="0"/>
        <w:ind w:firstLine="709"/>
        <w:jc w:val="both"/>
        <w:textAlignment w:val="baseline"/>
        <w:rPr>
          <w:color w:val="000000" w:themeColor="text1"/>
          <w:spacing w:val="2"/>
          <w:sz w:val="26"/>
          <w:szCs w:val="26"/>
        </w:rPr>
      </w:pPr>
    </w:p>
    <w:p w:rsidR="00A430B2" w:rsidRPr="00042A97" w:rsidRDefault="00A430B2" w:rsidP="00F02F32">
      <w:pPr>
        <w:pStyle w:val="a3"/>
        <w:widowControl w:val="0"/>
        <w:numPr>
          <w:ilvl w:val="1"/>
          <w:numId w:val="1"/>
        </w:numPr>
        <w:autoSpaceDE w:val="0"/>
        <w:autoSpaceDN w:val="0"/>
        <w:adjustRightInd w:val="0"/>
        <w:spacing w:after="0" w:line="240" w:lineRule="auto"/>
        <w:ind w:left="0" w:firstLine="0"/>
        <w:jc w:val="center"/>
        <w:rPr>
          <w:rFonts w:ascii="Times New Roman" w:eastAsia="Times New Roman" w:hAnsi="Times New Roman" w:cs="Times New Roman"/>
          <w:b/>
          <w:color w:val="000000" w:themeColor="text1"/>
          <w:sz w:val="26"/>
          <w:szCs w:val="26"/>
          <w:lang w:eastAsia="ru-RU"/>
        </w:rPr>
      </w:pPr>
      <w:r w:rsidRPr="00042A97">
        <w:rPr>
          <w:rFonts w:ascii="Times New Roman" w:eastAsia="Times New Roman" w:hAnsi="Times New Roman" w:cs="Times New Roman"/>
          <w:b/>
          <w:color w:val="000000" w:themeColor="text1"/>
          <w:sz w:val="26"/>
          <w:szCs w:val="26"/>
          <w:lang w:eastAsia="ru-RU"/>
        </w:rPr>
        <w:t>Подпрограмма 5 «</w:t>
      </w:r>
      <w:r w:rsidR="00053469" w:rsidRPr="00042A97">
        <w:rPr>
          <w:rFonts w:ascii="Times New Roman" w:eastAsia="Times New Roman" w:hAnsi="Times New Roman" w:cs="Times New Roman"/>
          <w:b/>
          <w:color w:val="000000" w:themeColor="text1"/>
          <w:sz w:val="26"/>
          <w:szCs w:val="26"/>
          <w:lang w:eastAsia="ru-RU"/>
        </w:rPr>
        <w:t xml:space="preserve">Развитие социальной инфраструктуры и создание комфортных условий </w:t>
      </w:r>
      <w:r w:rsidR="00F70725" w:rsidRPr="00042A97">
        <w:rPr>
          <w:rFonts w:ascii="Times New Roman" w:eastAsia="Times New Roman" w:hAnsi="Times New Roman" w:cs="Times New Roman"/>
          <w:b/>
          <w:color w:val="000000" w:themeColor="text1"/>
          <w:sz w:val="26"/>
          <w:szCs w:val="26"/>
          <w:lang w:eastAsia="ru-RU"/>
        </w:rPr>
        <w:t xml:space="preserve">проживания на территории </w:t>
      </w:r>
      <w:r w:rsidR="00AD0D32" w:rsidRPr="00042A97">
        <w:rPr>
          <w:rFonts w:ascii="Times New Roman" w:eastAsia="Times New Roman" w:hAnsi="Times New Roman" w:cs="Times New Roman"/>
          <w:b/>
          <w:color w:val="000000" w:themeColor="text1"/>
          <w:sz w:val="26"/>
          <w:szCs w:val="26"/>
          <w:lang w:eastAsia="ru-RU"/>
        </w:rPr>
        <w:t>муниципального района «Заполярный район</w:t>
      </w:r>
      <w:r w:rsidR="00BB18E5" w:rsidRPr="00042A97">
        <w:rPr>
          <w:rFonts w:ascii="Times New Roman" w:eastAsia="Times New Roman" w:hAnsi="Times New Roman" w:cs="Times New Roman"/>
          <w:b/>
          <w:color w:val="000000" w:themeColor="text1"/>
          <w:sz w:val="26"/>
          <w:szCs w:val="26"/>
          <w:lang w:eastAsia="ru-RU"/>
        </w:rPr>
        <w:t>»</w:t>
      </w:r>
    </w:p>
    <w:p w:rsidR="00A430B2" w:rsidRPr="00042A97" w:rsidRDefault="00A430B2" w:rsidP="00681DB2">
      <w:pPr>
        <w:shd w:val="clear" w:color="auto" w:fill="FFFFFF"/>
        <w:spacing w:after="0" w:line="240" w:lineRule="auto"/>
        <w:ind w:firstLine="709"/>
        <w:jc w:val="center"/>
        <w:textAlignment w:val="baseline"/>
        <w:rPr>
          <w:rFonts w:ascii="Times New Roman" w:eastAsia="Times New Roman" w:hAnsi="Times New Roman" w:cs="Times New Roman"/>
          <w:color w:val="000000" w:themeColor="text1"/>
          <w:spacing w:val="2"/>
          <w:sz w:val="26"/>
          <w:szCs w:val="26"/>
          <w:lang w:eastAsia="ru-RU"/>
        </w:rPr>
      </w:pPr>
    </w:p>
    <w:p w:rsidR="00A71F06" w:rsidRPr="00042A97" w:rsidRDefault="00A430B2" w:rsidP="002C3E2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Паспорт</w:t>
      </w:r>
      <w:r w:rsidR="004D227F" w:rsidRPr="00042A97">
        <w:rPr>
          <w:rFonts w:ascii="Times New Roman" w:eastAsia="Times New Roman" w:hAnsi="Times New Roman" w:cs="Times New Roman"/>
          <w:color w:val="000000" w:themeColor="text1"/>
          <w:sz w:val="26"/>
          <w:szCs w:val="26"/>
          <w:lang w:eastAsia="ru-RU"/>
        </w:rPr>
        <w:t xml:space="preserve"> </w:t>
      </w:r>
    </w:p>
    <w:p w:rsidR="00A430B2" w:rsidRPr="00042A97" w:rsidRDefault="00A430B2" w:rsidP="002C3E21">
      <w:pPr>
        <w:widowControl w:val="0"/>
        <w:autoSpaceDE w:val="0"/>
        <w:autoSpaceDN w:val="0"/>
        <w:adjustRightInd w:val="0"/>
        <w:spacing w:after="0" w:line="240" w:lineRule="auto"/>
        <w:jc w:val="center"/>
        <w:rPr>
          <w:rFonts w:ascii="Times New Roman" w:hAnsi="Times New Roman" w:cs="Times New Roman"/>
          <w:color w:val="000000" w:themeColor="text1"/>
          <w:sz w:val="26"/>
          <w:szCs w:val="26"/>
        </w:rPr>
      </w:pPr>
      <w:r w:rsidRPr="00042A97">
        <w:rPr>
          <w:rFonts w:ascii="Times New Roman" w:eastAsia="Times New Roman" w:hAnsi="Times New Roman" w:cs="Times New Roman"/>
          <w:color w:val="000000" w:themeColor="text1"/>
          <w:sz w:val="26"/>
          <w:szCs w:val="26"/>
          <w:lang w:eastAsia="ru-RU"/>
        </w:rPr>
        <w:t>подпрограммы 5 «</w:t>
      </w:r>
      <w:r w:rsidR="00CD1BC4" w:rsidRPr="00042A97">
        <w:rPr>
          <w:rFonts w:ascii="Times New Roman" w:hAnsi="Times New Roman" w:cs="Times New Roman"/>
          <w:color w:val="000000" w:themeColor="text1"/>
          <w:sz w:val="26"/>
          <w:szCs w:val="26"/>
        </w:rPr>
        <w:t xml:space="preserve">Развитие социальной инфраструктуры и создание комфортных условий проживания </w:t>
      </w:r>
      <w:r w:rsidR="00F70725" w:rsidRPr="00042A97">
        <w:rPr>
          <w:rFonts w:ascii="Times New Roman" w:hAnsi="Times New Roman" w:cs="Times New Roman"/>
          <w:color w:val="000000" w:themeColor="text1"/>
          <w:sz w:val="26"/>
          <w:szCs w:val="26"/>
        </w:rPr>
        <w:t>на территории</w:t>
      </w:r>
      <w:r w:rsidR="00CD1BC4" w:rsidRPr="00042A97">
        <w:rPr>
          <w:rFonts w:ascii="Times New Roman" w:hAnsi="Times New Roman" w:cs="Times New Roman"/>
          <w:color w:val="000000" w:themeColor="text1"/>
          <w:sz w:val="26"/>
          <w:szCs w:val="26"/>
        </w:rPr>
        <w:t xml:space="preserve"> муниципального района «Заполярный район</w:t>
      </w:r>
      <w:r w:rsidR="00BB18E5" w:rsidRPr="00042A97">
        <w:rPr>
          <w:rFonts w:ascii="Times New Roman" w:hAnsi="Times New Roman" w:cs="Times New Roman"/>
          <w:color w:val="000000" w:themeColor="text1"/>
          <w:sz w:val="26"/>
          <w:szCs w:val="26"/>
        </w:rPr>
        <w:t>»</w:t>
      </w:r>
    </w:p>
    <w:p w:rsidR="002C3E21" w:rsidRPr="00042A97" w:rsidRDefault="002C3E21" w:rsidP="002C3E21">
      <w:pPr>
        <w:widowControl w:val="0"/>
        <w:autoSpaceDE w:val="0"/>
        <w:autoSpaceDN w:val="0"/>
        <w:adjustRightInd w:val="0"/>
        <w:spacing w:after="0" w:line="240" w:lineRule="auto"/>
        <w:jc w:val="center"/>
        <w:rPr>
          <w:rFonts w:ascii="Times New Roman" w:hAnsi="Times New Roman" w:cs="Times New Roman"/>
          <w:color w:val="000000" w:themeColor="text1"/>
          <w:sz w:val="26"/>
          <w:szCs w:val="26"/>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000"/>
        <w:gridCol w:w="6120"/>
      </w:tblGrid>
      <w:tr w:rsidR="00F97F41" w:rsidRPr="00042A97" w:rsidTr="00426129">
        <w:trPr>
          <w:trHeight w:val="400"/>
          <w:tblCellSpacing w:w="5" w:type="nil"/>
        </w:trPr>
        <w:tc>
          <w:tcPr>
            <w:tcW w:w="3000" w:type="dxa"/>
            <w:tcBorders>
              <w:top w:val="single" w:sz="4" w:space="0" w:color="auto"/>
              <w:left w:val="single" w:sz="4" w:space="0" w:color="auto"/>
              <w:bottom w:val="single" w:sz="4" w:space="0" w:color="auto"/>
              <w:right w:val="single" w:sz="4" w:space="0" w:color="auto"/>
            </w:tcBorders>
          </w:tcPr>
          <w:p w:rsidR="00A430B2" w:rsidRPr="00042A97" w:rsidRDefault="00A430B2" w:rsidP="004D227F">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Наименование Подпрограммы</w:t>
            </w:r>
          </w:p>
        </w:tc>
        <w:tc>
          <w:tcPr>
            <w:tcW w:w="6120" w:type="dxa"/>
            <w:tcBorders>
              <w:top w:val="single" w:sz="4" w:space="0" w:color="auto"/>
              <w:left w:val="single" w:sz="4" w:space="0" w:color="auto"/>
              <w:bottom w:val="single" w:sz="4" w:space="0" w:color="auto"/>
              <w:right w:val="single" w:sz="4" w:space="0" w:color="auto"/>
            </w:tcBorders>
          </w:tcPr>
          <w:p w:rsidR="00A430B2" w:rsidRPr="00042A97" w:rsidRDefault="00A430B2" w:rsidP="00F70725">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Подпрограмма 5 «</w:t>
            </w:r>
            <w:r w:rsidR="00CD1BC4" w:rsidRPr="00042A97">
              <w:rPr>
                <w:rFonts w:ascii="Times New Roman" w:hAnsi="Times New Roman" w:cs="Times New Roman"/>
                <w:color w:val="000000" w:themeColor="text1"/>
                <w:sz w:val="26"/>
                <w:szCs w:val="26"/>
              </w:rPr>
              <w:t xml:space="preserve">Развитие социальной инфраструктуры и создание комфортных условий проживания </w:t>
            </w:r>
            <w:r w:rsidR="00F70725" w:rsidRPr="00042A97">
              <w:rPr>
                <w:rFonts w:ascii="Times New Roman" w:hAnsi="Times New Roman" w:cs="Times New Roman"/>
                <w:color w:val="000000" w:themeColor="text1"/>
                <w:sz w:val="26"/>
                <w:szCs w:val="26"/>
              </w:rPr>
              <w:t>на территории</w:t>
            </w:r>
            <w:r w:rsidR="00CD1BC4" w:rsidRPr="00042A97">
              <w:rPr>
                <w:rFonts w:ascii="Times New Roman" w:hAnsi="Times New Roman" w:cs="Times New Roman"/>
                <w:color w:val="000000" w:themeColor="text1"/>
                <w:sz w:val="26"/>
                <w:szCs w:val="26"/>
              </w:rPr>
              <w:t xml:space="preserve"> муниципального района «Заполярный район</w:t>
            </w:r>
            <w:r w:rsidR="00BB18E5" w:rsidRPr="00042A97">
              <w:rPr>
                <w:rFonts w:ascii="Times New Roman" w:hAnsi="Times New Roman" w:cs="Times New Roman"/>
                <w:color w:val="000000" w:themeColor="text1"/>
                <w:sz w:val="26"/>
                <w:szCs w:val="26"/>
              </w:rPr>
              <w:t>»</w:t>
            </w:r>
          </w:p>
        </w:tc>
      </w:tr>
      <w:tr w:rsidR="00F97F41" w:rsidRPr="00042A97" w:rsidTr="00FB4200">
        <w:trPr>
          <w:trHeight w:val="1579"/>
          <w:tblCellSpacing w:w="5" w:type="nil"/>
        </w:trPr>
        <w:tc>
          <w:tcPr>
            <w:tcW w:w="3000" w:type="dxa"/>
            <w:tcBorders>
              <w:left w:val="single" w:sz="4" w:space="0" w:color="auto"/>
              <w:bottom w:val="single" w:sz="4" w:space="0" w:color="auto"/>
              <w:right w:val="single" w:sz="4" w:space="0" w:color="auto"/>
            </w:tcBorders>
          </w:tcPr>
          <w:p w:rsidR="002C3E21" w:rsidRPr="00042A97" w:rsidRDefault="00A430B2" w:rsidP="004D227F">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Заказчик Подпрограммы     </w:t>
            </w:r>
            <w:r w:rsidRPr="00042A97">
              <w:rPr>
                <w:rFonts w:ascii="Times New Roman" w:eastAsia="Times New Roman" w:hAnsi="Times New Roman" w:cs="Times New Roman"/>
                <w:color w:val="000000" w:themeColor="text1"/>
                <w:sz w:val="26"/>
                <w:szCs w:val="26"/>
                <w:lang w:eastAsia="ru-RU"/>
              </w:rPr>
              <w:br/>
            </w:r>
          </w:p>
          <w:p w:rsidR="00AD0D32" w:rsidRPr="00042A97" w:rsidRDefault="00AD0D32" w:rsidP="004D227F">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p>
          <w:p w:rsidR="00A430B2" w:rsidRPr="00042A97" w:rsidRDefault="00A430B2" w:rsidP="004D227F">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Заказчик-координатор</w:t>
            </w:r>
            <w:r w:rsidRPr="00042A97">
              <w:rPr>
                <w:rFonts w:ascii="Times New Roman" w:eastAsia="Times New Roman" w:hAnsi="Times New Roman" w:cs="Times New Roman"/>
                <w:color w:val="000000" w:themeColor="text1"/>
                <w:sz w:val="26"/>
                <w:szCs w:val="26"/>
                <w:lang w:eastAsia="ru-RU"/>
              </w:rPr>
              <w:br/>
              <w:t xml:space="preserve">Подпрограммы </w:t>
            </w:r>
          </w:p>
        </w:tc>
        <w:tc>
          <w:tcPr>
            <w:tcW w:w="6120" w:type="dxa"/>
            <w:tcBorders>
              <w:left w:val="single" w:sz="4" w:space="0" w:color="auto"/>
              <w:bottom w:val="single" w:sz="4" w:space="0" w:color="auto"/>
              <w:right w:val="single" w:sz="4" w:space="0" w:color="auto"/>
            </w:tcBorders>
          </w:tcPr>
          <w:p w:rsidR="00AD0D32" w:rsidRPr="00042A97" w:rsidRDefault="00AD0D32" w:rsidP="00F02F32">
            <w:pPr>
              <w:pStyle w:val="a3"/>
              <w:numPr>
                <w:ilvl w:val="0"/>
                <w:numId w:val="9"/>
              </w:numPr>
              <w:autoSpaceDE w:val="0"/>
              <w:autoSpaceDN w:val="0"/>
              <w:adjustRightInd w:val="0"/>
              <w:spacing w:after="0" w:line="240" w:lineRule="auto"/>
              <w:ind w:left="0" w:firstLine="44"/>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Администрация Заполярного района;</w:t>
            </w:r>
          </w:p>
          <w:p w:rsidR="00AD0D32" w:rsidRPr="00042A97" w:rsidRDefault="00AD0D32" w:rsidP="00F02F32">
            <w:pPr>
              <w:pStyle w:val="a3"/>
              <w:numPr>
                <w:ilvl w:val="0"/>
                <w:numId w:val="9"/>
              </w:numPr>
              <w:autoSpaceDE w:val="0"/>
              <w:autoSpaceDN w:val="0"/>
              <w:adjustRightInd w:val="0"/>
              <w:spacing w:after="0" w:line="240" w:lineRule="auto"/>
              <w:ind w:left="0" w:firstLine="44"/>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УЖКХиС А</w:t>
            </w:r>
            <w:r w:rsidR="00443846" w:rsidRPr="00042A97">
              <w:rPr>
                <w:rFonts w:ascii="Times New Roman" w:hAnsi="Times New Roman" w:cs="Times New Roman"/>
                <w:color w:val="000000" w:themeColor="text1"/>
                <w:sz w:val="26"/>
                <w:szCs w:val="26"/>
              </w:rPr>
              <w:t>дминистрации Заполярного района</w:t>
            </w:r>
          </w:p>
          <w:p w:rsidR="00443846" w:rsidRPr="00042A97" w:rsidRDefault="00443846" w:rsidP="00AD0D32">
            <w:pPr>
              <w:pStyle w:val="a3"/>
              <w:autoSpaceDE w:val="0"/>
              <w:autoSpaceDN w:val="0"/>
              <w:adjustRightInd w:val="0"/>
              <w:spacing w:after="0" w:line="240" w:lineRule="auto"/>
              <w:ind w:left="44"/>
              <w:jc w:val="both"/>
              <w:rPr>
                <w:rFonts w:ascii="Times New Roman" w:hAnsi="Times New Roman" w:cs="Times New Roman"/>
                <w:color w:val="000000" w:themeColor="text1"/>
                <w:sz w:val="26"/>
                <w:szCs w:val="26"/>
              </w:rPr>
            </w:pPr>
          </w:p>
          <w:p w:rsidR="00A430B2" w:rsidRPr="00042A97" w:rsidRDefault="00443846" w:rsidP="00443846">
            <w:pPr>
              <w:pStyle w:val="a3"/>
              <w:numPr>
                <w:ilvl w:val="0"/>
                <w:numId w:val="9"/>
              </w:numPr>
              <w:autoSpaceDE w:val="0"/>
              <w:autoSpaceDN w:val="0"/>
              <w:adjustRightInd w:val="0"/>
              <w:spacing w:after="0" w:line="240" w:lineRule="auto"/>
              <w:ind w:left="0" w:firstLine="44"/>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О</w:t>
            </w:r>
            <w:r w:rsidR="00AD0D32" w:rsidRPr="00042A97">
              <w:rPr>
                <w:rFonts w:ascii="Times New Roman" w:hAnsi="Times New Roman" w:cs="Times New Roman"/>
                <w:color w:val="000000" w:themeColor="text1"/>
                <w:sz w:val="26"/>
                <w:szCs w:val="26"/>
              </w:rPr>
              <w:t>тдел экономики и прогнозирования Администраци</w:t>
            </w:r>
            <w:r w:rsidRPr="00042A97">
              <w:rPr>
                <w:rFonts w:ascii="Times New Roman" w:hAnsi="Times New Roman" w:cs="Times New Roman"/>
                <w:color w:val="000000" w:themeColor="text1"/>
                <w:sz w:val="26"/>
                <w:szCs w:val="26"/>
              </w:rPr>
              <w:t>и Заполярного района</w:t>
            </w:r>
          </w:p>
        </w:tc>
      </w:tr>
      <w:tr w:rsidR="00F97F41" w:rsidRPr="00042A97" w:rsidTr="00426129">
        <w:trPr>
          <w:tblCellSpacing w:w="5" w:type="nil"/>
        </w:trPr>
        <w:tc>
          <w:tcPr>
            <w:tcW w:w="3000" w:type="dxa"/>
            <w:tcBorders>
              <w:left w:val="single" w:sz="4" w:space="0" w:color="auto"/>
              <w:bottom w:val="single" w:sz="4" w:space="0" w:color="auto"/>
              <w:right w:val="single" w:sz="4" w:space="0" w:color="auto"/>
            </w:tcBorders>
          </w:tcPr>
          <w:p w:rsidR="00A430B2" w:rsidRPr="00042A97" w:rsidRDefault="00A430B2" w:rsidP="004D227F">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Цель Подпрограммы </w:t>
            </w:r>
          </w:p>
        </w:tc>
        <w:tc>
          <w:tcPr>
            <w:tcW w:w="6120" w:type="dxa"/>
            <w:tcBorders>
              <w:left w:val="single" w:sz="4" w:space="0" w:color="auto"/>
              <w:bottom w:val="single" w:sz="4" w:space="0" w:color="auto"/>
              <w:right w:val="single" w:sz="4" w:space="0" w:color="auto"/>
            </w:tcBorders>
          </w:tcPr>
          <w:p w:rsidR="0012197A" w:rsidRPr="00042A97" w:rsidRDefault="0012197A" w:rsidP="0012197A">
            <w:pPr>
              <w:numPr>
                <w:ilvl w:val="0"/>
                <w:numId w:val="9"/>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Развитие социальной инфраструктуры и создание комфортных условий проживания в поселениях;</w:t>
            </w:r>
          </w:p>
          <w:p w:rsidR="0012197A" w:rsidRPr="00042A97" w:rsidRDefault="0012197A" w:rsidP="0012197A">
            <w:pPr>
              <w:numPr>
                <w:ilvl w:val="0"/>
                <w:numId w:val="9"/>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сохранение объектов культурного наследия;</w:t>
            </w:r>
          </w:p>
          <w:p w:rsidR="0012197A" w:rsidRPr="00042A97" w:rsidRDefault="0012197A" w:rsidP="0012197A">
            <w:pPr>
              <w:numPr>
                <w:ilvl w:val="0"/>
                <w:numId w:val="9"/>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создание условий для обеспечения населения бытовыми услугами;</w:t>
            </w:r>
          </w:p>
          <w:p w:rsidR="004E5912" w:rsidRPr="00042A97" w:rsidRDefault="0012197A" w:rsidP="0012197A">
            <w:pPr>
              <w:pStyle w:val="a3"/>
              <w:numPr>
                <w:ilvl w:val="0"/>
                <w:numId w:val="9"/>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увековечение памяти погибших при защите Отечества</w:t>
            </w:r>
          </w:p>
        </w:tc>
      </w:tr>
      <w:tr w:rsidR="00F97F41" w:rsidRPr="00042A97" w:rsidTr="00426129">
        <w:trPr>
          <w:tblCellSpacing w:w="5" w:type="nil"/>
        </w:trPr>
        <w:tc>
          <w:tcPr>
            <w:tcW w:w="3000" w:type="dxa"/>
            <w:tcBorders>
              <w:left w:val="single" w:sz="4" w:space="0" w:color="auto"/>
              <w:bottom w:val="single" w:sz="4" w:space="0" w:color="auto"/>
              <w:right w:val="single" w:sz="4" w:space="0" w:color="auto"/>
            </w:tcBorders>
          </w:tcPr>
          <w:p w:rsidR="00A430B2" w:rsidRPr="00042A97" w:rsidRDefault="004D227F" w:rsidP="004D227F">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З</w:t>
            </w:r>
            <w:r w:rsidR="00A430B2" w:rsidRPr="00042A97">
              <w:rPr>
                <w:rFonts w:ascii="Times New Roman" w:eastAsia="Times New Roman" w:hAnsi="Times New Roman" w:cs="Times New Roman"/>
                <w:color w:val="000000" w:themeColor="text1"/>
                <w:sz w:val="26"/>
                <w:szCs w:val="26"/>
                <w:lang w:eastAsia="ru-RU"/>
              </w:rPr>
              <w:t xml:space="preserve">адачи Подпрограммы    </w:t>
            </w:r>
          </w:p>
        </w:tc>
        <w:tc>
          <w:tcPr>
            <w:tcW w:w="6120" w:type="dxa"/>
            <w:tcBorders>
              <w:left w:val="single" w:sz="4" w:space="0" w:color="auto"/>
              <w:bottom w:val="single" w:sz="4" w:space="0" w:color="auto"/>
              <w:right w:val="single" w:sz="4" w:space="0" w:color="auto"/>
            </w:tcBorders>
          </w:tcPr>
          <w:p w:rsidR="006B5900" w:rsidRPr="00042A97" w:rsidRDefault="006B5900" w:rsidP="00061DAE">
            <w:pPr>
              <w:numPr>
                <w:ilvl w:val="0"/>
                <w:numId w:val="9"/>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Повышение уровня комплексного обустройства населенных пунктов, расположенных в сельской местности, объектами социальной инфраструктуры;</w:t>
            </w:r>
          </w:p>
          <w:p w:rsidR="006B5900" w:rsidRPr="00042A97" w:rsidRDefault="006B5900" w:rsidP="00061DAE">
            <w:pPr>
              <w:numPr>
                <w:ilvl w:val="0"/>
                <w:numId w:val="9"/>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предоставление бытовых услуг населению Заполярного района;</w:t>
            </w:r>
          </w:p>
          <w:p w:rsidR="006B5900" w:rsidRPr="00042A97" w:rsidRDefault="006B5900" w:rsidP="00061DAE">
            <w:pPr>
              <w:numPr>
                <w:ilvl w:val="0"/>
                <w:numId w:val="9"/>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благоустройство и уличное освещение территорий поселений;</w:t>
            </w:r>
          </w:p>
          <w:p w:rsidR="006B5900" w:rsidRPr="00042A97" w:rsidRDefault="006B5900" w:rsidP="00061DAE">
            <w:pPr>
              <w:numPr>
                <w:ilvl w:val="0"/>
                <w:numId w:val="9"/>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обеспечение сохранности объектов культурного наследия (памятников истории и культуры) для создания условий их полноценного и рационального использования;</w:t>
            </w:r>
          </w:p>
          <w:p w:rsidR="006B5900" w:rsidRPr="00042A97" w:rsidRDefault="006B5900" w:rsidP="00061DAE">
            <w:pPr>
              <w:numPr>
                <w:ilvl w:val="0"/>
                <w:numId w:val="9"/>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 xml:space="preserve">установка и приведение в надлежащее состояние воинских захоронений, памятников и памятных знаков, увековечивающих память </w:t>
            </w:r>
            <w:r w:rsidRPr="00042A97">
              <w:rPr>
                <w:rFonts w:ascii="Times New Roman" w:hAnsi="Times New Roman" w:cs="Times New Roman"/>
                <w:color w:val="000000" w:themeColor="text1"/>
                <w:sz w:val="26"/>
                <w:szCs w:val="26"/>
              </w:rPr>
              <w:lastRenderedPageBreak/>
              <w:t>погибших при защите Отечества;</w:t>
            </w:r>
          </w:p>
          <w:p w:rsidR="006B5900" w:rsidRPr="00042A97" w:rsidRDefault="006B5900" w:rsidP="00061DAE">
            <w:pPr>
              <w:numPr>
                <w:ilvl w:val="0"/>
                <w:numId w:val="9"/>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организация работ по межеванию и постановке земельных участков на кадастровый учет;</w:t>
            </w:r>
          </w:p>
          <w:p w:rsidR="00FA6589" w:rsidRPr="00042A97" w:rsidRDefault="006B5900" w:rsidP="00061DAE">
            <w:pPr>
              <w:pStyle w:val="a3"/>
              <w:numPr>
                <w:ilvl w:val="0"/>
                <w:numId w:val="9"/>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разработка программ комплексного развития поселений для решения вопросов местного значения</w:t>
            </w:r>
            <w:r w:rsidR="00E3371E" w:rsidRPr="00042A97">
              <w:rPr>
                <w:rFonts w:ascii="Times New Roman" w:hAnsi="Times New Roman" w:cs="Times New Roman"/>
                <w:color w:val="000000" w:themeColor="text1"/>
                <w:sz w:val="26"/>
                <w:szCs w:val="26"/>
              </w:rPr>
              <w:t>;</w:t>
            </w:r>
          </w:p>
          <w:p w:rsidR="00F37ECF" w:rsidRPr="00042A97" w:rsidRDefault="00F37ECF" w:rsidP="00061DAE">
            <w:pPr>
              <w:pStyle w:val="a3"/>
              <w:numPr>
                <w:ilvl w:val="0"/>
                <w:numId w:val="9"/>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приобретение запасных частей, расходных материалов к специализированной технике и оборудованию;</w:t>
            </w:r>
          </w:p>
          <w:p w:rsidR="00E3371E" w:rsidRPr="00042A97" w:rsidRDefault="00E3371E" w:rsidP="00061DAE">
            <w:pPr>
              <w:pStyle w:val="a3"/>
              <w:numPr>
                <w:ilvl w:val="0"/>
                <w:numId w:val="9"/>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обследование объектов незавершенного строительства;</w:t>
            </w:r>
          </w:p>
          <w:p w:rsidR="00061DAE" w:rsidRPr="00042A97" w:rsidRDefault="00061DAE" w:rsidP="00061DAE">
            <w:pPr>
              <w:numPr>
                <w:ilvl w:val="0"/>
                <w:numId w:val="9"/>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создание условий для развития сельскохозяйственного производства</w:t>
            </w:r>
          </w:p>
        </w:tc>
      </w:tr>
      <w:tr w:rsidR="00F97F41" w:rsidRPr="00042A97" w:rsidTr="00426129">
        <w:trPr>
          <w:tblCellSpacing w:w="5" w:type="nil"/>
        </w:trPr>
        <w:tc>
          <w:tcPr>
            <w:tcW w:w="3000" w:type="dxa"/>
            <w:tcBorders>
              <w:left w:val="single" w:sz="4" w:space="0" w:color="auto"/>
              <w:bottom w:val="single" w:sz="4" w:space="0" w:color="auto"/>
              <w:right w:val="single" w:sz="4" w:space="0" w:color="auto"/>
            </w:tcBorders>
          </w:tcPr>
          <w:p w:rsidR="00A430B2" w:rsidRPr="00042A97" w:rsidRDefault="00A430B2" w:rsidP="004D227F">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lastRenderedPageBreak/>
              <w:t xml:space="preserve">Целевые показатели     </w:t>
            </w:r>
          </w:p>
        </w:tc>
        <w:tc>
          <w:tcPr>
            <w:tcW w:w="6120" w:type="dxa"/>
            <w:tcBorders>
              <w:left w:val="single" w:sz="4" w:space="0" w:color="auto"/>
              <w:bottom w:val="single" w:sz="4" w:space="0" w:color="auto"/>
              <w:right w:val="single" w:sz="4" w:space="0" w:color="auto"/>
            </w:tcBorders>
          </w:tcPr>
          <w:p w:rsidR="00A70964" w:rsidRPr="00042A97" w:rsidRDefault="00A70964" w:rsidP="00E21B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Ввод в действие объектов образования;</w:t>
            </w:r>
          </w:p>
          <w:p w:rsidR="00A70964" w:rsidRPr="00042A97" w:rsidRDefault="00A70964" w:rsidP="00E21B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увеличение количества мест в образовательных учреждениях;</w:t>
            </w:r>
          </w:p>
          <w:p w:rsidR="00A70964" w:rsidRPr="00042A97" w:rsidRDefault="00A70964" w:rsidP="00E21B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 xml:space="preserve">количество объектов образования, </w:t>
            </w:r>
            <w:r w:rsidR="00DC19DC" w:rsidRPr="00042A97">
              <w:rPr>
                <w:rFonts w:ascii="Times New Roman" w:hAnsi="Times New Roman" w:cs="Times New Roman"/>
                <w:color w:val="000000" w:themeColor="text1"/>
                <w:sz w:val="26"/>
                <w:szCs w:val="26"/>
              </w:rPr>
              <w:t>по которым</w:t>
            </w:r>
            <w:r w:rsidRPr="00042A97">
              <w:rPr>
                <w:rFonts w:ascii="Times New Roman" w:hAnsi="Times New Roman" w:cs="Times New Roman"/>
                <w:color w:val="000000" w:themeColor="text1"/>
                <w:sz w:val="26"/>
                <w:szCs w:val="26"/>
              </w:rPr>
              <w:t xml:space="preserve"> было проведено обследование и (или) корректировка проектной документации;</w:t>
            </w:r>
          </w:p>
          <w:p w:rsidR="00A70964" w:rsidRPr="00042A97" w:rsidRDefault="00A70964" w:rsidP="00E21B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разработанных проектов на строительство объектов образования;</w:t>
            </w:r>
          </w:p>
          <w:p w:rsidR="00A70964" w:rsidRPr="00042A97" w:rsidRDefault="00A70964" w:rsidP="00E21B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введённых в эксплуатацию спортивных сооружений;</w:t>
            </w:r>
          </w:p>
          <w:p w:rsidR="00A70964" w:rsidRPr="00042A97" w:rsidRDefault="00A70964" w:rsidP="00E21B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отремонтированных культурно-досуговых учреждений;</w:t>
            </w:r>
          </w:p>
          <w:p w:rsidR="00A70964" w:rsidRPr="00042A97" w:rsidRDefault="00A70964" w:rsidP="00E21B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 xml:space="preserve">количество </w:t>
            </w:r>
            <w:proofErr w:type="spellStart"/>
            <w:r w:rsidRPr="00042A97">
              <w:rPr>
                <w:rFonts w:ascii="Times New Roman" w:hAnsi="Times New Roman" w:cs="Times New Roman"/>
                <w:color w:val="000000" w:themeColor="text1"/>
                <w:sz w:val="26"/>
                <w:szCs w:val="26"/>
              </w:rPr>
              <w:t>помывок</w:t>
            </w:r>
            <w:proofErr w:type="spellEnd"/>
            <w:r w:rsidRPr="00042A97">
              <w:rPr>
                <w:rFonts w:ascii="Times New Roman" w:hAnsi="Times New Roman" w:cs="Times New Roman"/>
                <w:color w:val="000000" w:themeColor="text1"/>
                <w:sz w:val="26"/>
                <w:szCs w:val="26"/>
              </w:rPr>
              <w:t xml:space="preserve"> в общественных банях;</w:t>
            </w:r>
          </w:p>
          <w:p w:rsidR="00A70964" w:rsidRPr="00042A97" w:rsidRDefault="00A70964" w:rsidP="00E21B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построенных (приобретенных) общественных бань;</w:t>
            </w:r>
          </w:p>
          <w:p w:rsidR="00A70964" w:rsidRPr="00042A97" w:rsidRDefault="00A70964" w:rsidP="00E21B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отремонтированных общественных бань;</w:t>
            </w:r>
          </w:p>
          <w:p w:rsidR="00A70964" w:rsidRPr="00042A97" w:rsidRDefault="00A70964" w:rsidP="00E21B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доля населения Заполярного района, охваченного процессом благоустройства территории;</w:t>
            </w:r>
          </w:p>
          <w:p w:rsidR="00A70964" w:rsidRPr="00042A97" w:rsidRDefault="00A70964" w:rsidP="00E21B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потребленной электроэнергии на уличное освещение;</w:t>
            </w:r>
          </w:p>
          <w:p w:rsidR="00A70964" w:rsidRPr="00042A97" w:rsidRDefault="00A70964" w:rsidP="00E21B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объектов культурного наследия, в которых проведены работы по текущему (капитальному) ремонту;</w:t>
            </w:r>
          </w:p>
          <w:p w:rsidR="00A70964" w:rsidRPr="00042A97" w:rsidRDefault="00A70964" w:rsidP="00E21B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установленных памятников в текущем году;</w:t>
            </w:r>
          </w:p>
          <w:p w:rsidR="00061DAE" w:rsidRPr="00042A97" w:rsidRDefault="00061DAE" w:rsidP="00E21BF3">
            <w:pPr>
              <w:widowControl w:val="0"/>
              <w:numPr>
                <w:ilvl w:val="0"/>
                <w:numId w:val="2"/>
              </w:numPr>
              <w:tabs>
                <w:tab w:val="left" w:pos="686"/>
              </w:tabs>
              <w:overflowPunct w:val="0"/>
              <w:autoSpaceDE w:val="0"/>
              <w:autoSpaceDN w:val="0"/>
              <w:adjustRightInd w:val="0"/>
              <w:spacing w:after="0" w:line="240" w:lineRule="auto"/>
              <w:ind w:left="44" w:firstLine="0"/>
              <w:contextualSpacing/>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количество разработанной проектной документации на проведение реставрационных работ объектов культурного наследия;</w:t>
            </w:r>
          </w:p>
          <w:p w:rsidR="00FD09C5" w:rsidRPr="00042A97" w:rsidRDefault="00FD09C5" w:rsidP="00E21B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отремонтированных памятников в текущем году;</w:t>
            </w:r>
          </w:p>
          <w:p w:rsidR="00A70964" w:rsidRPr="00042A97" w:rsidRDefault="00A70964" w:rsidP="00E21B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изготовленных межевых планов;</w:t>
            </w:r>
          </w:p>
          <w:p w:rsidR="00A70964" w:rsidRPr="00042A97" w:rsidRDefault="00A70964" w:rsidP="00E21B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lastRenderedPageBreak/>
              <w:t>количество разработанных программ комплексного развития поселений;</w:t>
            </w:r>
          </w:p>
          <w:p w:rsidR="00F37ECF" w:rsidRPr="00042A97" w:rsidRDefault="00F37ECF" w:rsidP="00E21BF3">
            <w:pPr>
              <w:widowControl w:val="0"/>
              <w:numPr>
                <w:ilvl w:val="0"/>
                <w:numId w:val="2"/>
              </w:numPr>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приобретаемых запасных частей, расходных материалов, аксессуаров к автомобилям, специализированной технике и оборудованию;</w:t>
            </w:r>
          </w:p>
          <w:p w:rsidR="00A70964" w:rsidRPr="00042A97" w:rsidRDefault="00A70964" w:rsidP="00E21BF3">
            <w:pPr>
              <w:widowControl w:val="0"/>
              <w:numPr>
                <w:ilvl w:val="0"/>
                <w:numId w:val="2"/>
              </w:numPr>
              <w:tabs>
                <w:tab w:val="left" w:pos="665"/>
              </w:tabs>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отремонтированных инженерных сооружений общег</w:t>
            </w:r>
            <w:r w:rsidR="003D1765" w:rsidRPr="00042A97">
              <w:rPr>
                <w:rFonts w:ascii="Times New Roman" w:hAnsi="Times New Roman" w:cs="Times New Roman"/>
                <w:color w:val="000000" w:themeColor="text1"/>
                <w:sz w:val="26"/>
                <w:szCs w:val="26"/>
              </w:rPr>
              <w:t>о пользования местного значения</w:t>
            </w:r>
            <w:r w:rsidRPr="00042A97">
              <w:rPr>
                <w:rFonts w:ascii="Times New Roman" w:hAnsi="Times New Roman" w:cs="Times New Roman"/>
                <w:color w:val="000000" w:themeColor="text1"/>
                <w:sz w:val="26"/>
                <w:szCs w:val="26"/>
              </w:rPr>
              <w:t>;</w:t>
            </w:r>
          </w:p>
          <w:p w:rsidR="003D1765" w:rsidRPr="00042A97" w:rsidRDefault="003D1765" w:rsidP="00E21BF3">
            <w:pPr>
              <w:widowControl w:val="0"/>
              <w:numPr>
                <w:ilvl w:val="0"/>
                <w:numId w:val="2"/>
              </w:numPr>
              <w:tabs>
                <w:tab w:val="left" w:pos="665"/>
              </w:tabs>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разработанных проектов на ремонт инженерных сооружений;</w:t>
            </w:r>
          </w:p>
          <w:p w:rsidR="003D1765" w:rsidRPr="00042A97" w:rsidRDefault="003D1765" w:rsidP="00E21BF3">
            <w:pPr>
              <w:widowControl w:val="0"/>
              <w:numPr>
                <w:ilvl w:val="0"/>
                <w:numId w:val="2"/>
              </w:numPr>
              <w:tabs>
                <w:tab w:val="left" w:pos="665"/>
              </w:tabs>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площадь участков, освободившихся в результате сноса зданий, сооружений и иных объектов;</w:t>
            </w:r>
          </w:p>
          <w:p w:rsidR="003D1765" w:rsidRPr="00042A97" w:rsidRDefault="003D1765" w:rsidP="00E21BF3">
            <w:pPr>
              <w:widowControl w:val="0"/>
              <w:numPr>
                <w:ilvl w:val="0"/>
                <w:numId w:val="2"/>
              </w:numPr>
              <w:tabs>
                <w:tab w:val="left" w:pos="665"/>
              </w:tabs>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поставленных детских площадок;</w:t>
            </w:r>
          </w:p>
          <w:p w:rsidR="003D1765" w:rsidRPr="00042A97" w:rsidRDefault="003D1765" w:rsidP="00E21BF3">
            <w:pPr>
              <w:widowControl w:val="0"/>
              <w:numPr>
                <w:ilvl w:val="0"/>
                <w:numId w:val="2"/>
              </w:numPr>
              <w:tabs>
                <w:tab w:val="left" w:pos="665"/>
              </w:tabs>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объем вывезенного песка от придомовых территорий;</w:t>
            </w:r>
          </w:p>
          <w:p w:rsidR="007609F0" w:rsidRPr="00042A97" w:rsidRDefault="007609F0" w:rsidP="00E21BF3">
            <w:pPr>
              <w:numPr>
                <w:ilvl w:val="0"/>
                <w:numId w:val="2"/>
              </w:numPr>
              <w:tabs>
                <w:tab w:val="left" w:pos="-23"/>
                <w:tab w:val="left" w:pos="665"/>
              </w:tabs>
              <w:overflowPunct w:val="0"/>
              <w:autoSpaceDE w:val="0"/>
              <w:autoSpaceDN w:val="0"/>
              <w:adjustRightInd w:val="0"/>
              <w:spacing w:after="0" w:line="240" w:lineRule="auto"/>
              <w:ind w:left="44" w:firstLine="0"/>
              <w:contextualSpacing/>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количество населенных пунктов, в которых проведены мероприятия по предотвращению подтопления паводковыми водами;</w:t>
            </w:r>
          </w:p>
          <w:p w:rsidR="000D14D7" w:rsidRPr="00042A97" w:rsidRDefault="000D14D7" w:rsidP="00E21BF3">
            <w:pPr>
              <w:numPr>
                <w:ilvl w:val="0"/>
                <w:numId w:val="2"/>
              </w:numPr>
              <w:tabs>
                <w:tab w:val="left" w:pos="-23"/>
                <w:tab w:val="left" w:pos="665"/>
              </w:tabs>
              <w:overflowPunct w:val="0"/>
              <w:autoSpaceDE w:val="0"/>
              <w:autoSpaceDN w:val="0"/>
              <w:adjustRightInd w:val="0"/>
              <w:spacing w:after="0" w:line="240" w:lineRule="auto"/>
              <w:ind w:left="44" w:firstLine="0"/>
              <w:contextualSpacing/>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количество обустроенных спортивных площадок;</w:t>
            </w:r>
          </w:p>
          <w:p w:rsidR="000D14D7" w:rsidRPr="00042A97" w:rsidRDefault="000D14D7" w:rsidP="00E21BF3">
            <w:pPr>
              <w:numPr>
                <w:ilvl w:val="0"/>
                <w:numId w:val="2"/>
              </w:numPr>
              <w:tabs>
                <w:tab w:val="left" w:pos="-23"/>
                <w:tab w:val="left" w:pos="665"/>
              </w:tabs>
              <w:overflowPunct w:val="0"/>
              <w:autoSpaceDE w:val="0"/>
              <w:autoSpaceDN w:val="0"/>
              <w:adjustRightInd w:val="0"/>
              <w:spacing w:after="0" w:line="240" w:lineRule="auto"/>
              <w:ind w:left="44" w:firstLine="0"/>
              <w:contextualSpacing/>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количество обустроенных проездов в поселениях;</w:t>
            </w:r>
          </w:p>
          <w:p w:rsidR="0038571B" w:rsidRPr="00042A97" w:rsidRDefault="0038571B" w:rsidP="00E21BF3">
            <w:pPr>
              <w:widowControl w:val="0"/>
              <w:numPr>
                <w:ilvl w:val="0"/>
                <w:numId w:val="2"/>
              </w:numPr>
              <w:tabs>
                <w:tab w:val="left" w:pos="665"/>
              </w:tabs>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 xml:space="preserve">количество </w:t>
            </w:r>
            <w:r w:rsidRPr="00042A97">
              <w:rPr>
                <w:rFonts w:ascii="Times New Roman" w:hAnsi="Times New Roman" w:cs="Times New Roman"/>
                <w:color w:val="000000"/>
                <w:sz w:val="26"/>
                <w:szCs w:val="26"/>
              </w:rPr>
              <w:t>отремонтированных объектов образования;</w:t>
            </w:r>
          </w:p>
          <w:p w:rsidR="00970359" w:rsidRPr="00042A97" w:rsidRDefault="00970359" w:rsidP="00E21BF3">
            <w:pPr>
              <w:widowControl w:val="0"/>
              <w:numPr>
                <w:ilvl w:val="0"/>
                <w:numId w:val="2"/>
              </w:numPr>
              <w:tabs>
                <w:tab w:val="left" w:pos="665"/>
              </w:tabs>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замененных светильников уличного освещения на светильники со светодиодными элементами;</w:t>
            </w:r>
          </w:p>
          <w:p w:rsidR="00970359" w:rsidRPr="00042A97" w:rsidRDefault="00970359" w:rsidP="00E21BF3">
            <w:pPr>
              <w:widowControl w:val="0"/>
              <w:numPr>
                <w:ilvl w:val="0"/>
                <w:numId w:val="2"/>
              </w:numPr>
              <w:tabs>
                <w:tab w:val="left" w:pos="665"/>
              </w:tabs>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установленных светильников уличного освещения со светодиодными элементами;</w:t>
            </w:r>
          </w:p>
          <w:p w:rsidR="00FA6589" w:rsidRPr="00042A97" w:rsidRDefault="00A70964" w:rsidP="00E21BF3">
            <w:pPr>
              <w:widowControl w:val="0"/>
              <w:numPr>
                <w:ilvl w:val="0"/>
                <w:numId w:val="2"/>
              </w:numPr>
              <w:tabs>
                <w:tab w:val="left" w:pos="665"/>
              </w:tabs>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обследованных объектов незавершенного строительства</w:t>
            </w:r>
            <w:r w:rsidR="00061DAE" w:rsidRPr="00042A97">
              <w:rPr>
                <w:rFonts w:ascii="Times New Roman" w:hAnsi="Times New Roman" w:cs="Times New Roman"/>
                <w:color w:val="000000" w:themeColor="text1"/>
                <w:sz w:val="26"/>
                <w:szCs w:val="26"/>
              </w:rPr>
              <w:t>;</w:t>
            </w:r>
          </w:p>
          <w:p w:rsidR="00AE04B7" w:rsidRPr="00042A97" w:rsidRDefault="00AE04B7" w:rsidP="00E21BF3">
            <w:pPr>
              <w:widowControl w:val="0"/>
              <w:numPr>
                <w:ilvl w:val="0"/>
                <w:numId w:val="2"/>
              </w:numPr>
              <w:tabs>
                <w:tab w:val="left" w:pos="665"/>
              </w:tabs>
              <w:overflowPunct w:val="0"/>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сельскохозяйственных предприятий, которым оказана финансовая поддержка на сенозаготовительную кампанию;</w:t>
            </w:r>
          </w:p>
          <w:p w:rsidR="00AE04B7" w:rsidRPr="00042A97" w:rsidRDefault="00AE04B7" w:rsidP="00E21BF3">
            <w:pPr>
              <w:widowControl w:val="0"/>
              <w:numPr>
                <w:ilvl w:val="0"/>
                <w:numId w:val="2"/>
              </w:numPr>
              <w:tabs>
                <w:tab w:val="left" w:pos="665"/>
                <w:tab w:val="left" w:pos="686"/>
              </w:tabs>
              <w:overflowPunct w:val="0"/>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поставленного корма для сельскохозяйственных предприятий;</w:t>
            </w:r>
          </w:p>
          <w:p w:rsidR="00061DAE" w:rsidRPr="00042A97" w:rsidRDefault="00061DAE" w:rsidP="00E21BF3">
            <w:pPr>
              <w:widowControl w:val="0"/>
              <w:numPr>
                <w:ilvl w:val="0"/>
                <w:numId w:val="2"/>
              </w:numPr>
              <w:tabs>
                <w:tab w:val="left" w:pos="611"/>
              </w:tabs>
              <w:overflowPunct w:val="0"/>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eastAsia="Times New Roman" w:hAnsi="Times New Roman" w:cs="Times New Roman"/>
                <w:color w:val="000000" w:themeColor="text1"/>
                <w:sz w:val="26"/>
                <w:szCs w:val="26"/>
                <w:lang w:eastAsia="ru-RU"/>
              </w:rPr>
              <w:t>количество разработанных проектов на строительство объектов сельского хозяйства</w:t>
            </w:r>
            <w:r w:rsidR="000D14D7" w:rsidRPr="00042A97">
              <w:rPr>
                <w:rFonts w:ascii="Times New Roman" w:eastAsia="Times New Roman" w:hAnsi="Times New Roman" w:cs="Times New Roman"/>
                <w:color w:val="000000" w:themeColor="text1"/>
                <w:sz w:val="26"/>
                <w:szCs w:val="26"/>
                <w:lang w:eastAsia="ru-RU"/>
              </w:rPr>
              <w:t>;</w:t>
            </w:r>
          </w:p>
          <w:p w:rsidR="000D14D7" w:rsidRPr="00042A97" w:rsidRDefault="000D14D7" w:rsidP="00E21BF3">
            <w:pPr>
              <w:widowControl w:val="0"/>
              <w:numPr>
                <w:ilvl w:val="0"/>
                <w:numId w:val="2"/>
              </w:numPr>
              <w:tabs>
                <w:tab w:val="left" w:pos="611"/>
              </w:tabs>
              <w:overflowPunct w:val="0"/>
              <w:autoSpaceDE w:val="0"/>
              <w:autoSpaceDN w:val="0"/>
              <w:adjustRightInd w:val="0"/>
              <w:spacing w:after="0" w:line="240" w:lineRule="auto"/>
              <w:ind w:left="44" w:firstLine="0"/>
              <w:contextualSpacing/>
              <w:jc w:val="both"/>
              <w:rPr>
                <w:rFonts w:ascii="Times New Roman" w:hAnsi="Times New Roman" w:cs="Times New Roman"/>
                <w:color w:val="000000" w:themeColor="text1"/>
                <w:sz w:val="26"/>
                <w:szCs w:val="26"/>
              </w:rPr>
            </w:pPr>
            <w:r w:rsidRPr="00042A97">
              <w:rPr>
                <w:rFonts w:ascii="Times New Roman" w:eastAsia="Times New Roman" w:hAnsi="Times New Roman" w:cs="Times New Roman"/>
                <w:color w:val="000000" w:themeColor="text1"/>
                <w:sz w:val="26"/>
                <w:szCs w:val="26"/>
                <w:lang w:eastAsia="ru-RU"/>
              </w:rPr>
              <w:t>количество специализированной техники, для которой приобретены запчасти</w:t>
            </w:r>
            <w:r w:rsidR="00F967C6" w:rsidRPr="00042A97">
              <w:rPr>
                <w:rFonts w:ascii="Times New Roman" w:eastAsia="Times New Roman" w:hAnsi="Times New Roman" w:cs="Times New Roman"/>
                <w:color w:val="000000" w:themeColor="text1"/>
                <w:sz w:val="26"/>
                <w:szCs w:val="26"/>
                <w:lang w:eastAsia="ru-RU"/>
              </w:rPr>
              <w:t>, составные части</w:t>
            </w:r>
            <w:r w:rsidR="00E21BF3" w:rsidRPr="00042A97">
              <w:rPr>
                <w:rFonts w:ascii="Times New Roman" w:eastAsia="Times New Roman" w:hAnsi="Times New Roman" w:cs="Times New Roman"/>
                <w:color w:val="000000" w:themeColor="text1"/>
                <w:sz w:val="26"/>
                <w:szCs w:val="26"/>
                <w:lang w:eastAsia="ru-RU"/>
              </w:rPr>
              <w:t>;</w:t>
            </w:r>
          </w:p>
          <w:p w:rsidR="00E21BF3" w:rsidRPr="00042A97" w:rsidRDefault="00E21BF3" w:rsidP="00E21BF3">
            <w:pPr>
              <w:widowControl w:val="0"/>
              <w:numPr>
                <w:ilvl w:val="0"/>
                <w:numId w:val="2"/>
              </w:numPr>
              <w:tabs>
                <w:tab w:val="left" w:pos="544"/>
              </w:tabs>
              <w:overflowPunct w:val="0"/>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объектов сельского хозяйства, в которых проведен ремонт;</w:t>
            </w:r>
          </w:p>
          <w:p w:rsidR="00412BB3" w:rsidRPr="00042A97" w:rsidRDefault="00412BB3" w:rsidP="00412BB3">
            <w:pPr>
              <w:widowControl w:val="0"/>
              <w:numPr>
                <w:ilvl w:val="0"/>
                <w:numId w:val="2"/>
              </w:numPr>
              <w:tabs>
                <w:tab w:val="left" w:pos="544"/>
              </w:tabs>
              <w:overflowPunct w:val="0"/>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объектов сельского хозяйства, для которых приобретены строительные материалы;</w:t>
            </w:r>
          </w:p>
          <w:p w:rsidR="00E21BF3" w:rsidRPr="00042A97" w:rsidRDefault="00E21BF3" w:rsidP="00E21BF3">
            <w:pPr>
              <w:widowControl w:val="0"/>
              <w:numPr>
                <w:ilvl w:val="0"/>
                <w:numId w:val="2"/>
              </w:numPr>
              <w:tabs>
                <w:tab w:val="left" w:pos="544"/>
              </w:tabs>
              <w:overflowPunct w:val="0"/>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количество построенных (приобретенных) объектов сельского хозяйства</w:t>
            </w:r>
          </w:p>
        </w:tc>
      </w:tr>
      <w:tr w:rsidR="00FB6776" w:rsidRPr="00042A97" w:rsidTr="00AE2581">
        <w:trPr>
          <w:trHeight w:val="400"/>
          <w:tblCellSpacing w:w="5" w:type="nil"/>
        </w:trPr>
        <w:tc>
          <w:tcPr>
            <w:tcW w:w="3000" w:type="dxa"/>
            <w:tcBorders>
              <w:top w:val="single" w:sz="4" w:space="0" w:color="auto"/>
              <w:left w:val="single" w:sz="4" w:space="0" w:color="auto"/>
              <w:bottom w:val="single" w:sz="4" w:space="0" w:color="auto"/>
              <w:right w:val="single" w:sz="4" w:space="0" w:color="auto"/>
            </w:tcBorders>
          </w:tcPr>
          <w:p w:rsidR="00FB6776" w:rsidRPr="00042A97" w:rsidRDefault="00FB6776" w:rsidP="00FB6776">
            <w:pPr>
              <w:widowControl w:val="0"/>
              <w:rPr>
                <w:rFonts w:ascii="Times New Roman" w:hAnsi="Times New Roman" w:cs="Times New Roman"/>
                <w:color w:val="000000"/>
                <w:sz w:val="26"/>
                <w:szCs w:val="26"/>
              </w:rPr>
            </w:pPr>
            <w:r w:rsidRPr="00042A97">
              <w:rPr>
                <w:rFonts w:ascii="Times New Roman" w:hAnsi="Times New Roman" w:cs="Times New Roman"/>
                <w:color w:val="000000"/>
                <w:sz w:val="26"/>
                <w:szCs w:val="26"/>
              </w:rPr>
              <w:lastRenderedPageBreak/>
              <w:t xml:space="preserve">Перечень основных      </w:t>
            </w:r>
            <w:r w:rsidRPr="00042A97">
              <w:rPr>
                <w:rFonts w:ascii="Times New Roman" w:hAnsi="Times New Roman" w:cs="Times New Roman"/>
                <w:color w:val="000000"/>
                <w:sz w:val="26"/>
                <w:szCs w:val="26"/>
              </w:rPr>
              <w:br/>
            </w:r>
            <w:r w:rsidRPr="00042A97">
              <w:rPr>
                <w:rFonts w:ascii="Times New Roman" w:hAnsi="Times New Roman" w:cs="Times New Roman"/>
                <w:color w:val="000000"/>
                <w:sz w:val="26"/>
                <w:szCs w:val="26"/>
              </w:rPr>
              <w:lastRenderedPageBreak/>
              <w:t xml:space="preserve">мероприятий Подпрограммы </w:t>
            </w:r>
          </w:p>
        </w:tc>
        <w:tc>
          <w:tcPr>
            <w:tcW w:w="6120" w:type="dxa"/>
            <w:tcBorders>
              <w:top w:val="single" w:sz="4" w:space="0" w:color="auto"/>
              <w:left w:val="single" w:sz="4" w:space="0" w:color="auto"/>
              <w:bottom w:val="single" w:sz="4" w:space="0" w:color="auto"/>
              <w:right w:val="single" w:sz="4" w:space="0" w:color="auto"/>
            </w:tcBorders>
          </w:tcPr>
          <w:p w:rsidR="00FB6776" w:rsidRPr="00042A97" w:rsidRDefault="00FB6776" w:rsidP="00061DAE">
            <w:pPr>
              <w:numPr>
                <w:ilvl w:val="0"/>
                <w:numId w:val="9"/>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lastRenderedPageBreak/>
              <w:t>Строительство объектов образования;</w:t>
            </w:r>
          </w:p>
          <w:p w:rsidR="00FB6776" w:rsidRPr="00042A97" w:rsidRDefault="00FB6776" w:rsidP="00061DAE">
            <w:pPr>
              <w:numPr>
                <w:ilvl w:val="0"/>
                <w:numId w:val="9"/>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lastRenderedPageBreak/>
              <w:t>создание условий для оказания бытовых (банных) услуг населению;</w:t>
            </w:r>
          </w:p>
          <w:p w:rsidR="00FB6776" w:rsidRPr="00042A97" w:rsidRDefault="00FB6776" w:rsidP="00061DAE">
            <w:pPr>
              <w:numPr>
                <w:ilvl w:val="0"/>
                <w:numId w:val="9"/>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строительство (приобретение), капитальный и текущий ремонт общественных бань;</w:t>
            </w:r>
          </w:p>
          <w:p w:rsidR="00FB6776" w:rsidRPr="00042A97" w:rsidRDefault="00FB6776" w:rsidP="00061DAE">
            <w:pPr>
              <w:numPr>
                <w:ilvl w:val="0"/>
                <w:numId w:val="9"/>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благоустройство и уличное освещение территорий поселений;</w:t>
            </w:r>
          </w:p>
          <w:p w:rsidR="00FB6776" w:rsidRPr="00042A97" w:rsidRDefault="00FB6776" w:rsidP="00061DAE">
            <w:pPr>
              <w:numPr>
                <w:ilvl w:val="0"/>
                <w:numId w:val="9"/>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ремонт </w:t>
            </w:r>
            <w:r w:rsidR="00240D57" w:rsidRPr="00042A97">
              <w:rPr>
                <w:rFonts w:ascii="Times New Roman" w:hAnsi="Times New Roman" w:cs="Times New Roman"/>
                <w:color w:val="000000"/>
                <w:sz w:val="26"/>
                <w:szCs w:val="26"/>
              </w:rPr>
              <w:t xml:space="preserve">и обследование </w:t>
            </w:r>
            <w:r w:rsidRPr="00042A97">
              <w:rPr>
                <w:rFonts w:ascii="Times New Roman" w:hAnsi="Times New Roman" w:cs="Times New Roman"/>
                <w:color w:val="000000"/>
                <w:sz w:val="26"/>
                <w:szCs w:val="26"/>
              </w:rPr>
              <w:t>мостов, пешеходных переходов и путепроводов;</w:t>
            </w:r>
          </w:p>
          <w:p w:rsidR="00FB6776" w:rsidRPr="00042A97" w:rsidRDefault="00FB6776" w:rsidP="00061DAE">
            <w:pPr>
              <w:numPr>
                <w:ilvl w:val="0"/>
                <w:numId w:val="9"/>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приобретение, замена и установка светильников уличного освещения в поселениях;</w:t>
            </w:r>
          </w:p>
          <w:p w:rsidR="00FB6776" w:rsidRPr="00042A97" w:rsidRDefault="00FB6776" w:rsidP="00061DAE">
            <w:pPr>
              <w:numPr>
                <w:ilvl w:val="0"/>
                <w:numId w:val="9"/>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проведение работ по сохранению объектов культурного наследия;</w:t>
            </w:r>
          </w:p>
          <w:p w:rsidR="00FB6776" w:rsidRPr="00042A97" w:rsidRDefault="00FB6776" w:rsidP="00061DAE">
            <w:pPr>
              <w:numPr>
                <w:ilvl w:val="0"/>
                <w:numId w:val="9"/>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строительство спортивных объектов;</w:t>
            </w:r>
          </w:p>
          <w:p w:rsidR="00FB6776" w:rsidRPr="00042A97" w:rsidRDefault="00FB6776" w:rsidP="00061DAE">
            <w:pPr>
              <w:numPr>
                <w:ilvl w:val="0"/>
                <w:numId w:val="9"/>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осуществление работ по гарантийным обязательствам на социальных объектах поселений;</w:t>
            </w:r>
          </w:p>
          <w:p w:rsidR="00FB6776" w:rsidRPr="00042A97" w:rsidRDefault="00FB6776" w:rsidP="00061DAE">
            <w:pPr>
              <w:numPr>
                <w:ilvl w:val="0"/>
                <w:numId w:val="9"/>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приобретение, установка, содержание и благоустройство мемориальных сооружений и объектов, увековечивающих память погибших при защите Отечества;</w:t>
            </w:r>
          </w:p>
          <w:p w:rsidR="00FB6776" w:rsidRPr="00042A97" w:rsidRDefault="00FB6776" w:rsidP="00061DAE">
            <w:pPr>
              <w:numPr>
                <w:ilvl w:val="0"/>
                <w:numId w:val="9"/>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проведение кадастровых работ, оформление правоустанавливающих документов на земельные участки под объектами инфраструктуры;</w:t>
            </w:r>
          </w:p>
          <w:p w:rsidR="00FB6776" w:rsidRPr="00042A97" w:rsidRDefault="00FB6776" w:rsidP="00061DAE">
            <w:pPr>
              <w:numPr>
                <w:ilvl w:val="0"/>
                <w:numId w:val="9"/>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разработка программ комплексного развития поселений;</w:t>
            </w:r>
          </w:p>
          <w:p w:rsidR="00FB6776" w:rsidRPr="00042A97" w:rsidRDefault="00FB6776" w:rsidP="00061DAE">
            <w:pPr>
              <w:numPr>
                <w:ilvl w:val="0"/>
                <w:numId w:val="9"/>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обследование и корректировка проектной документации объект</w:t>
            </w:r>
            <w:r w:rsidR="00B1206D" w:rsidRPr="00042A97">
              <w:rPr>
                <w:rFonts w:ascii="Times New Roman" w:hAnsi="Times New Roman" w:cs="Times New Roman"/>
                <w:color w:val="000000"/>
                <w:sz w:val="26"/>
                <w:szCs w:val="26"/>
              </w:rPr>
              <w:t>ов незавершенного строительства</w:t>
            </w:r>
            <w:r w:rsidR="00B052A8" w:rsidRPr="00042A97">
              <w:rPr>
                <w:rFonts w:ascii="Times New Roman" w:hAnsi="Times New Roman" w:cs="Times New Roman"/>
                <w:color w:val="000000"/>
                <w:sz w:val="26"/>
                <w:szCs w:val="26"/>
              </w:rPr>
              <w:t>;</w:t>
            </w:r>
          </w:p>
          <w:p w:rsidR="00B052A8" w:rsidRPr="00042A97" w:rsidRDefault="00B052A8" w:rsidP="00061DAE">
            <w:pPr>
              <w:numPr>
                <w:ilvl w:val="0"/>
                <w:numId w:val="9"/>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приобретение и </w:t>
            </w:r>
            <w:r w:rsidR="002977CD" w:rsidRPr="00042A97">
              <w:rPr>
                <w:rFonts w:ascii="Times New Roman" w:hAnsi="Times New Roman" w:cs="Times New Roman"/>
                <w:color w:val="000000"/>
                <w:sz w:val="26"/>
                <w:szCs w:val="26"/>
              </w:rPr>
              <w:t>доставка транспортных средств (</w:t>
            </w:r>
            <w:r w:rsidRPr="00042A97">
              <w:rPr>
                <w:rFonts w:ascii="Times New Roman" w:hAnsi="Times New Roman" w:cs="Times New Roman"/>
                <w:color w:val="000000"/>
                <w:sz w:val="26"/>
                <w:szCs w:val="26"/>
              </w:rPr>
              <w:t>в том числе комплектующих) для нужд муниципальных образований;</w:t>
            </w:r>
          </w:p>
          <w:p w:rsidR="00B052A8" w:rsidRPr="00042A97" w:rsidRDefault="00B052A8" w:rsidP="00061DAE">
            <w:pPr>
              <w:numPr>
                <w:ilvl w:val="0"/>
                <w:numId w:val="9"/>
              </w:numPr>
              <w:autoSpaceDE w:val="0"/>
              <w:autoSpaceDN w:val="0"/>
              <w:adjustRightInd w:val="0"/>
              <w:spacing w:after="0" w:line="240" w:lineRule="auto"/>
              <w:ind w:left="44" w:firstLine="0"/>
              <w:contextualSpacing/>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проверка </w:t>
            </w:r>
            <w:proofErr w:type="gramStart"/>
            <w:r w:rsidRPr="00042A97">
              <w:rPr>
                <w:rFonts w:ascii="Times New Roman" w:hAnsi="Times New Roman" w:cs="Times New Roman"/>
                <w:color w:val="000000"/>
                <w:sz w:val="26"/>
                <w:szCs w:val="26"/>
              </w:rPr>
              <w:t>достоверности определения сметной стоимости капитального ремонта объектов капитального строительства</w:t>
            </w:r>
            <w:proofErr w:type="gramEnd"/>
            <w:r w:rsidR="00061DAE" w:rsidRPr="00042A97">
              <w:rPr>
                <w:rFonts w:ascii="Times New Roman" w:hAnsi="Times New Roman" w:cs="Times New Roman"/>
                <w:color w:val="000000"/>
                <w:sz w:val="26"/>
                <w:szCs w:val="26"/>
              </w:rPr>
              <w:t>;</w:t>
            </w:r>
          </w:p>
          <w:p w:rsidR="00061DAE" w:rsidRPr="00042A97" w:rsidRDefault="00061DAE" w:rsidP="00061DAE">
            <w:pPr>
              <w:pStyle w:val="a3"/>
              <w:widowControl w:val="0"/>
              <w:numPr>
                <w:ilvl w:val="0"/>
                <w:numId w:val="9"/>
              </w:numPr>
              <w:autoSpaceDE w:val="0"/>
              <w:autoSpaceDN w:val="0"/>
              <w:adjustRightInd w:val="0"/>
              <w:spacing w:after="0" w:line="240" w:lineRule="auto"/>
              <w:ind w:left="44" w:firstLine="0"/>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создание условий для развития сельскохозяйственного производства</w:t>
            </w:r>
          </w:p>
        </w:tc>
      </w:tr>
      <w:tr w:rsidR="00FB6776" w:rsidRPr="00042A97" w:rsidTr="00426129">
        <w:trPr>
          <w:tblCellSpacing w:w="5" w:type="nil"/>
        </w:trPr>
        <w:tc>
          <w:tcPr>
            <w:tcW w:w="3000" w:type="dxa"/>
            <w:tcBorders>
              <w:left w:val="single" w:sz="4" w:space="0" w:color="auto"/>
              <w:bottom w:val="single" w:sz="4" w:space="0" w:color="auto"/>
              <w:right w:val="single" w:sz="4" w:space="0" w:color="auto"/>
            </w:tcBorders>
          </w:tcPr>
          <w:p w:rsidR="00FB6776" w:rsidRPr="00042A97" w:rsidRDefault="00FB6776" w:rsidP="00FB6776">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lastRenderedPageBreak/>
              <w:t xml:space="preserve">Исполнители Подпрограммы </w:t>
            </w:r>
          </w:p>
        </w:tc>
        <w:tc>
          <w:tcPr>
            <w:tcW w:w="6120" w:type="dxa"/>
            <w:tcBorders>
              <w:left w:val="single" w:sz="4" w:space="0" w:color="auto"/>
              <w:bottom w:val="single" w:sz="4" w:space="0" w:color="auto"/>
              <w:right w:val="single" w:sz="4" w:space="0" w:color="auto"/>
            </w:tcBorders>
          </w:tcPr>
          <w:p w:rsidR="00FB6776" w:rsidRPr="00042A97" w:rsidRDefault="00FB6776" w:rsidP="00FB6776">
            <w:pPr>
              <w:pStyle w:val="a3"/>
              <w:numPr>
                <w:ilvl w:val="0"/>
                <w:numId w:val="9"/>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УЖКХиС Администрации Заполярного района;</w:t>
            </w:r>
          </w:p>
          <w:p w:rsidR="00FB6776" w:rsidRPr="00042A97" w:rsidRDefault="00FB6776" w:rsidP="00FB6776">
            <w:pPr>
              <w:pStyle w:val="a3"/>
              <w:numPr>
                <w:ilvl w:val="0"/>
                <w:numId w:val="9"/>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Администрации поселений НАО;</w:t>
            </w:r>
          </w:p>
          <w:p w:rsidR="00FB6776" w:rsidRPr="00042A97" w:rsidRDefault="00FB6776" w:rsidP="00FB6776">
            <w:pPr>
              <w:pStyle w:val="a3"/>
              <w:numPr>
                <w:ilvl w:val="0"/>
                <w:numId w:val="9"/>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МКУ ЗР «Северное»;</w:t>
            </w:r>
          </w:p>
          <w:p w:rsidR="00FB6776" w:rsidRPr="00042A97" w:rsidRDefault="00FB6776" w:rsidP="00FB6776">
            <w:pPr>
              <w:pStyle w:val="a3"/>
              <w:numPr>
                <w:ilvl w:val="0"/>
                <w:numId w:val="9"/>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юридические лица (за исключением государственных (муниципальных) учреждений), индивидуальные предприниматели, а также физические лица-производители товаров, работ, услуг</w:t>
            </w:r>
          </w:p>
        </w:tc>
      </w:tr>
      <w:tr w:rsidR="00F755CE" w:rsidRPr="00042A97" w:rsidTr="008770A1">
        <w:trPr>
          <w:trHeight w:val="416"/>
          <w:tblCellSpacing w:w="5" w:type="nil"/>
        </w:trPr>
        <w:tc>
          <w:tcPr>
            <w:tcW w:w="3000" w:type="dxa"/>
            <w:tcBorders>
              <w:left w:val="single" w:sz="4" w:space="0" w:color="auto"/>
              <w:bottom w:val="single" w:sz="4" w:space="0" w:color="auto"/>
              <w:right w:val="single" w:sz="4" w:space="0" w:color="auto"/>
            </w:tcBorders>
          </w:tcPr>
          <w:p w:rsidR="00F755CE" w:rsidRPr="00042A97" w:rsidRDefault="00F755CE">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Объемы и источники     </w:t>
            </w:r>
            <w:r w:rsidRPr="00042A97">
              <w:rPr>
                <w:rFonts w:ascii="Times New Roman" w:hAnsi="Times New Roman" w:cs="Times New Roman"/>
                <w:color w:val="000000"/>
                <w:sz w:val="26"/>
                <w:szCs w:val="26"/>
              </w:rPr>
              <w:br/>
              <w:t xml:space="preserve">финансирования         </w:t>
            </w:r>
            <w:r w:rsidRPr="00042A97">
              <w:rPr>
                <w:rFonts w:ascii="Times New Roman" w:hAnsi="Times New Roman" w:cs="Times New Roman"/>
                <w:color w:val="000000"/>
                <w:sz w:val="26"/>
                <w:szCs w:val="26"/>
              </w:rPr>
              <w:br/>
              <w:t xml:space="preserve">Подпрограммы             </w:t>
            </w:r>
          </w:p>
        </w:tc>
        <w:tc>
          <w:tcPr>
            <w:tcW w:w="6120" w:type="dxa"/>
            <w:tcBorders>
              <w:left w:val="single" w:sz="4" w:space="0" w:color="auto"/>
              <w:bottom w:val="single" w:sz="4" w:space="0" w:color="auto"/>
              <w:right w:val="single" w:sz="4" w:space="0" w:color="auto"/>
            </w:tcBorders>
          </w:tcPr>
          <w:p w:rsidR="00F755CE" w:rsidRPr="00042A97" w:rsidRDefault="00F755CE">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Общий объем финансирования –  </w:t>
            </w:r>
            <w:r w:rsidR="00E21BF3" w:rsidRPr="00042A97">
              <w:rPr>
                <w:rFonts w:ascii="Times New Roman" w:hAnsi="Times New Roman" w:cs="Times New Roman"/>
                <w:color w:val="000000"/>
                <w:sz w:val="26"/>
                <w:szCs w:val="26"/>
              </w:rPr>
              <w:t>1 704 209,5</w:t>
            </w:r>
            <w:r w:rsidRPr="00042A97">
              <w:rPr>
                <w:rFonts w:ascii="Times New Roman" w:hAnsi="Times New Roman" w:cs="Times New Roman"/>
                <w:color w:val="000000"/>
                <w:sz w:val="26"/>
                <w:szCs w:val="26"/>
              </w:rPr>
              <w:t xml:space="preserve"> тыс. руб., в том числе:</w:t>
            </w:r>
          </w:p>
          <w:p w:rsidR="00F755CE" w:rsidRPr="00042A97" w:rsidRDefault="00F755CE">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2017 год – 369 720,5 тыс. руб.;</w:t>
            </w:r>
          </w:p>
          <w:p w:rsidR="00F755CE" w:rsidRPr="00042A97" w:rsidRDefault="00F755CE">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lastRenderedPageBreak/>
              <w:t>2018 год – 235 809,4 тыс. руб.;</w:t>
            </w:r>
          </w:p>
          <w:p w:rsidR="00F755CE" w:rsidRPr="00042A97" w:rsidRDefault="00F755CE">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2019 год – 253 791,4 тыс. руб.;</w:t>
            </w:r>
          </w:p>
          <w:p w:rsidR="00F755CE" w:rsidRPr="00042A97" w:rsidRDefault="00F755CE">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2020 год – </w:t>
            </w:r>
            <w:r w:rsidR="00F771DE" w:rsidRPr="00042A97">
              <w:rPr>
                <w:rFonts w:ascii="Times New Roman" w:hAnsi="Times New Roman" w:cs="Times New Roman"/>
                <w:color w:val="000000"/>
                <w:sz w:val="26"/>
                <w:szCs w:val="26"/>
              </w:rPr>
              <w:t>2</w:t>
            </w:r>
            <w:r w:rsidR="00E21BF3" w:rsidRPr="00042A97">
              <w:rPr>
                <w:rFonts w:ascii="Times New Roman" w:hAnsi="Times New Roman" w:cs="Times New Roman"/>
                <w:color w:val="000000"/>
                <w:sz w:val="26"/>
                <w:szCs w:val="26"/>
              </w:rPr>
              <w:t>5</w:t>
            </w:r>
            <w:r w:rsidR="00F771DE" w:rsidRPr="00042A97">
              <w:rPr>
                <w:rFonts w:ascii="Times New Roman" w:hAnsi="Times New Roman" w:cs="Times New Roman"/>
                <w:color w:val="000000"/>
                <w:sz w:val="26"/>
                <w:szCs w:val="26"/>
              </w:rPr>
              <w:t>9 0</w:t>
            </w:r>
            <w:r w:rsidR="00E21BF3" w:rsidRPr="00042A97">
              <w:rPr>
                <w:rFonts w:ascii="Times New Roman" w:hAnsi="Times New Roman" w:cs="Times New Roman"/>
                <w:color w:val="000000"/>
                <w:sz w:val="26"/>
                <w:szCs w:val="26"/>
              </w:rPr>
              <w:t>2</w:t>
            </w:r>
            <w:r w:rsidR="00F771DE" w:rsidRPr="00042A97">
              <w:rPr>
                <w:rFonts w:ascii="Times New Roman" w:hAnsi="Times New Roman" w:cs="Times New Roman"/>
                <w:color w:val="000000"/>
                <w:sz w:val="26"/>
                <w:szCs w:val="26"/>
              </w:rPr>
              <w:t>1,</w:t>
            </w:r>
            <w:r w:rsidR="00E21BF3" w:rsidRPr="00042A97">
              <w:rPr>
                <w:rFonts w:ascii="Times New Roman" w:hAnsi="Times New Roman" w:cs="Times New Roman"/>
                <w:color w:val="000000"/>
                <w:sz w:val="26"/>
                <w:szCs w:val="26"/>
              </w:rPr>
              <w:t>4</w:t>
            </w:r>
            <w:r w:rsidRPr="00042A97">
              <w:rPr>
                <w:rFonts w:ascii="Times New Roman" w:hAnsi="Times New Roman" w:cs="Times New Roman"/>
                <w:color w:val="000000"/>
                <w:sz w:val="26"/>
                <w:szCs w:val="26"/>
              </w:rPr>
              <w:t xml:space="preserve"> тыс. руб.;</w:t>
            </w:r>
          </w:p>
          <w:p w:rsidR="00F755CE" w:rsidRPr="00042A97" w:rsidRDefault="00F755CE">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2021 год – </w:t>
            </w:r>
            <w:r w:rsidR="00E21BF3" w:rsidRPr="00042A97">
              <w:rPr>
                <w:rFonts w:ascii="Times New Roman" w:hAnsi="Times New Roman" w:cs="Times New Roman"/>
                <w:color w:val="000000"/>
                <w:sz w:val="26"/>
                <w:szCs w:val="26"/>
              </w:rPr>
              <w:t>263 713,7</w:t>
            </w:r>
            <w:r w:rsidRPr="00042A97">
              <w:rPr>
                <w:rFonts w:ascii="Times New Roman" w:hAnsi="Times New Roman" w:cs="Times New Roman"/>
                <w:color w:val="000000"/>
                <w:sz w:val="26"/>
                <w:szCs w:val="26"/>
              </w:rPr>
              <w:t xml:space="preserve"> тыс. руб.;</w:t>
            </w:r>
          </w:p>
          <w:p w:rsidR="00F755CE" w:rsidRPr="00042A97" w:rsidRDefault="00F755CE">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2022 год – </w:t>
            </w:r>
            <w:r w:rsidR="00E21BF3" w:rsidRPr="00042A97">
              <w:rPr>
                <w:rFonts w:ascii="Times New Roman" w:hAnsi="Times New Roman" w:cs="Times New Roman"/>
                <w:color w:val="000000"/>
                <w:sz w:val="26"/>
                <w:szCs w:val="26"/>
              </w:rPr>
              <w:t>322 153,1</w:t>
            </w:r>
            <w:r w:rsidR="000D14D7" w:rsidRPr="00042A97">
              <w:rPr>
                <w:rFonts w:ascii="Times New Roman" w:hAnsi="Times New Roman" w:cs="Times New Roman"/>
                <w:color w:val="000000"/>
                <w:sz w:val="26"/>
                <w:szCs w:val="26"/>
              </w:rPr>
              <w:t xml:space="preserve"> </w:t>
            </w:r>
            <w:r w:rsidRPr="00042A97">
              <w:rPr>
                <w:rFonts w:ascii="Times New Roman" w:hAnsi="Times New Roman" w:cs="Times New Roman"/>
                <w:color w:val="000000"/>
                <w:sz w:val="26"/>
                <w:szCs w:val="26"/>
              </w:rPr>
              <w:t>тыс. руб.;</w:t>
            </w:r>
          </w:p>
          <w:p w:rsidR="00F755CE" w:rsidRPr="00042A97" w:rsidRDefault="00F755CE">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в том числе </w:t>
            </w:r>
            <w:proofErr w:type="gramStart"/>
            <w:r w:rsidRPr="00042A97">
              <w:rPr>
                <w:rFonts w:ascii="Times New Roman" w:hAnsi="Times New Roman" w:cs="Times New Roman"/>
                <w:color w:val="000000"/>
                <w:sz w:val="26"/>
                <w:szCs w:val="26"/>
              </w:rPr>
              <w:t>из</w:t>
            </w:r>
            <w:proofErr w:type="gramEnd"/>
            <w:r w:rsidRPr="00042A97">
              <w:rPr>
                <w:rFonts w:ascii="Times New Roman" w:hAnsi="Times New Roman" w:cs="Times New Roman"/>
                <w:color w:val="000000"/>
                <w:sz w:val="26"/>
                <w:szCs w:val="26"/>
              </w:rPr>
              <w:t>:</w:t>
            </w:r>
          </w:p>
          <w:p w:rsidR="00F755CE" w:rsidRPr="00042A97" w:rsidRDefault="00F755CE">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окружного бюджета всего – 116 611,6 тыс. руб.</w:t>
            </w:r>
            <w:r w:rsidR="00F771DE" w:rsidRPr="00042A97">
              <w:rPr>
                <w:rFonts w:ascii="Times New Roman" w:hAnsi="Times New Roman" w:cs="Times New Roman"/>
                <w:color w:val="000000"/>
                <w:sz w:val="26"/>
                <w:szCs w:val="26"/>
              </w:rPr>
              <w:t>:</w:t>
            </w:r>
          </w:p>
          <w:p w:rsidR="00F755CE" w:rsidRPr="00042A97" w:rsidRDefault="00F755CE">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2017 год – 116 611,6 тыс. руб.;</w:t>
            </w:r>
          </w:p>
          <w:p w:rsidR="00F755CE" w:rsidRPr="00042A97" w:rsidRDefault="00F755CE">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2018 год – 0,0 тыс. руб.;</w:t>
            </w:r>
          </w:p>
          <w:p w:rsidR="00F755CE" w:rsidRPr="00042A97" w:rsidRDefault="00F755CE">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2019 год – 0,0 тыс. руб.;</w:t>
            </w:r>
          </w:p>
          <w:p w:rsidR="00F755CE" w:rsidRPr="00042A97" w:rsidRDefault="00F755CE">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2020 год – 0,0 тыс. руб.;</w:t>
            </w:r>
          </w:p>
          <w:p w:rsidR="00F755CE" w:rsidRPr="00042A97" w:rsidRDefault="00F755CE">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2021 год – 0,0 тыс. руб.;</w:t>
            </w:r>
          </w:p>
          <w:p w:rsidR="00F755CE" w:rsidRPr="00042A97" w:rsidRDefault="00F755CE">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2022 год – 0,0 тыс. руб.;</w:t>
            </w:r>
          </w:p>
          <w:p w:rsidR="00F755CE" w:rsidRPr="00042A97" w:rsidRDefault="00F755CE">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районного бюджета всего – </w:t>
            </w:r>
            <w:r w:rsidR="00E21BF3" w:rsidRPr="00042A97">
              <w:rPr>
                <w:rFonts w:ascii="Times New Roman" w:hAnsi="Times New Roman" w:cs="Times New Roman"/>
                <w:color w:val="000000"/>
                <w:sz w:val="26"/>
                <w:szCs w:val="26"/>
              </w:rPr>
              <w:t>1 587 597,9</w:t>
            </w:r>
            <w:r w:rsidR="00F771DE" w:rsidRPr="00042A97">
              <w:rPr>
                <w:rFonts w:ascii="Times New Roman" w:hAnsi="Times New Roman" w:cs="Times New Roman"/>
                <w:color w:val="000000"/>
                <w:sz w:val="26"/>
                <w:szCs w:val="26"/>
              </w:rPr>
              <w:t xml:space="preserve"> тыс. руб.:</w:t>
            </w:r>
          </w:p>
          <w:p w:rsidR="00F755CE" w:rsidRPr="00042A97" w:rsidRDefault="00F755CE">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2017 год – 253 108,9 тыс. руб.; </w:t>
            </w:r>
          </w:p>
          <w:p w:rsidR="00F755CE" w:rsidRPr="00042A97" w:rsidRDefault="00F755CE">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2018 год – 235 809,4 тыс. руб.;</w:t>
            </w:r>
          </w:p>
          <w:p w:rsidR="00F755CE" w:rsidRPr="00042A97" w:rsidRDefault="00F755CE">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2019 год – 253 791,4 тыс. руб.;</w:t>
            </w:r>
          </w:p>
          <w:p w:rsidR="00E21BF3" w:rsidRPr="00042A97" w:rsidRDefault="00F755CE" w:rsidP="00E21BF3">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2020 год – </w:t>
            </w:r>
            <w:r w:rsidR="00E21BF3" w:rsidRPr="00042A97">
              <w:rPr>
                <w:rFonts w:ascii="Times New Roman" w:hAnsi="Times New Roman" w:cs="Times New Roman"/>
                <w:color w:val="000000"/>
                <w:sz w:val="26"/>
                <w:szCs w:val="26"/>
              </w:rPr>
              <w:t>259 021,4 тыс. руб.;</w:t>
            </w:r>
          </w:p>
          <w:p w:rsidR="00E21BF3" w:rsidRPr="00042A97" w:rsidRDefault="00E21BF3" w:rsidP="00E21BF3">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2021 год – 263 713,7 тыс. руб.;</w:t>
            </w:r>
          </w:p>
          <w:p w:rsidR="00E21BF3" w:rsidRPr="00042A97" w:rsidRDefault="00E21BF3" w:rsidP="00E21BF3">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2022 год – 322 153,1 тыс. руб.</w:t>
            </w:r>
          </w:p>
          <w:p w:rsidR="00F755CE" w:rsidRPr="00042A97" w:rsidRDefault="00F755CE" w:rsidP="00E21BF3">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внебюджетных источников всего – 0,0 тыс. руб.</w:t>
            </w:r>
            <w:r w:rsidR="00F771DE" w:rsidRPr="00042A97">
              <w:rPr>
                <w:rFonts w:ascii="Times New Roman" w:hAnsi="Times New Roman" w:cs="Times New Roman"/>
                <w:color w:val="000000"/>
                <w:sz w:val="26"/>
                <w:szCs w:val="26"/>
              </w:rPr>
              <w:t>:</w:t>
            </w:r>
          </w:p>
          <w:p w:rsidR="00F755CE" w:rsidRPr="00042A97" w:rsidRDefault="00F755CE">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2017 год – 0,0 тыс. руб.;</w:t>
            </w:r>
          </w:p>
          <w:p w:rsidR="00F755CE" w:rsidRPr="00042A97" w:rsidRDefault="00F755CE">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2018 год – 0,0 тыс. руб.;</w:t>
            </w:r>
          </w:p>
          <w:p w:rsidR="00F755CE" w:rsidRPr="00042A97" w:rsidRDefault="00F755CE">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2019 год – 0,0 тыс. руб.;</w:t>
            </w:r>
          </w:p>
          <w:p w:rsidR="00F755CE" w:rsidRPr="00042A97" w:rsidRDefault="00F755CE">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2020 год – 0,0 тыс. руб.;</w:t>
            </w:r>
          </w:p>
          <w:p w:rsidR="00F755CE" w:rsidRPr="00042A97" w:rsidRDefault="00F755CE">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2021 год – 0,0 тыс. руб.;</w:t>
            </w:r>
          </w:p>
          <w:p w:rsidR="00F755CE" w:rsidRPr="00042A97" w:rsidRDefault="00F755CE">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2022 год – 0,0 тыс. руб.</w:t>
            </w:r>
          </w:p>
        </w:tc>
      </w:tr>
    </w:tbl>
    <w:p w:rsidR="00FC1263" w:rsidRPr="00042A97" w:rsidRDefault="00FC1263" w:rsidP="00FC1263">
      <w:pPr>
        <w:pStyle w:val="a3"/>
        <w:autoSpaceDE w:val="0"/>
        <w:autoSpaceDN w:val="0"/>
        <w:adjustRightInd w:val="0"/>
        <w:spacing w:after="0" w:line="240" w:lineRule="auto"/>
        <w:ind w:left="709"/>
        <w:outlineLvl w:val="0"/>
        <w:rPr>
          <w:rFonts w:ascii="Times New Roman" w:hAnsi="Times New Roman" w:cs="Times New Roman"/>
          <w:b/>
          <w:color w:val="000000" w:themeColor="text1"/>
          <w:sz w:val="26"/>
          <w:szCs w:val="26"/>
        </w:rPr>
      </w:pPr>
    </w:p>
    <w:p w:rsidR="00744101" w:rsidRPr="00042A97" w:rsidRDefault="00744101" w:rsidP="002C3E21">
      <w:pPr>
        <w:autoSpaceDE w:val="0"/>
        <w:autoSpaceDN w:val="0"/>
        <w:adjustRightInd w:val="0"/>
        <w:spacing w:after="0" w:line="240" w:lineRule="auto"/>
        <w:jc w:val="center"/>
        <w:outlineLvl w:val="0"/>
        <w:rPr>
          <w:rFonts w:ascii="Times New Roman" w:hAnsi="Times New Roman" w:cs="Times New Roman"/>
          <w:b/>
          <w:color w:val="000000" w:themeColor="text1"/>
          <w:sz w:val="26"/>
          <w:szCs w:val="26"/>
        </w:rPr>
      </w:pPr>
      <w:r w:rsidRPr="00042A97">
        <w:rPr>
          <w:rFonts w:ascii="Times New Roman" w:hAnsi="Times New Roman" w:cs="Times New Roman"/>
          <w:b/>
          <w:color w:val="000000" w:themeColor="text1"/>
          <w:sz w:val="26"/>
          <w:szCs w:val="26"/>
        </w:rPr>
        <w:t xml:space="preserve">Характеристика проблемы (задачи), </w:t>
      </w:r>
      <w:r w:rsidR="002C3E21" w:rsidRPr="00042A97">
        <w:rPr>
          <w:rFonts w:ascii="Times New Roman" w:hAnsi="Times New Roman" w:cs="Times New Roman"/>
          <w:b/>
          <w:color w:val="000000" w:themeColor="text1"/>
          <w:sz w:val="26"/>
          <w:szCs w:val="26"/>
        </w:rPr>
        <w:br/>
      </w:r>
      <w:r w:rsidRPr="00042A97">
        <w:rPr>
          <w:rFonts w:ascii="Times New Roman" w:hAnsi="Times New Roman" w:cs="Times New Roman"/>
          <w:b/>
          <w:color w:val="000000" w:themeColor="text1"/>
          <w:sz w:val="26"/>
          <w:szCs w:val="26"/>
        </w:rPr>
        <w:t>решение которой</w:t>
      </w:r>
      <w:r w:rsidR="002C3E21" w:rsidRPr="00042A97">
        <w:rPr>
          <w:rFonts w:ascii="Times New Roman" w:hAnsi="Times New Roman" w:cs="Times New Roman"/>
          <w:b/>
          <w:color w:val="000000" w:themeColor="text1"/>
          <w:sz w:val="26"/>
          <w:szCs w:val="26"/>
        </w:rPr>
        <w:t xml:space="preserve"> </w:t>
      </w:r>
      <w:r w:rsidRPr="00042A97">
        <w:rPr>
          <w:rFonts w:ascii="Times New Roman" w:hAnsi="Times New Roman" w:cs="Times New Roman"/>
          <w:b/>
          <w:color w:val="000000" w:themeColor="text1"/>
          <w:sz w:val="26"/>
          <w:szCs w:val="26"/>
        </w:rPr>
        <w:t>осуществляется путем реализации Подпрограммы 5</w:t>
      </w:r>
    </w:p>
    <w:p w:rsidR="0076171E" w:rsidRPr="00042A97" w:rsidRDefault="0076171E" w:rsidP="0076171E">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2"/>
          <w:sz w:val="26"/>
          <w:szCs w:val="26"/>
          <w:lang w:eastAsia="ru-RU"/>
        </w:rPr>
      </w:pPr>
    </w:p>
    <w:p w:rsidR="0067292B" w:rsidRPr="00042A97" w:rsidRDefault="0067292B" w:rsidP="0067292B">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2"/>
          <w:sz w:val="26"/>
          <w:szCs w:val="26"/>
          <w:lang w:eastAsia="ru-RU"/>
        </w:rPr>
      </w:pPr>
      <w:r w:rsidRPr="00042A97">
        <w:rPr>
          <w:rFonts w:ascii="Times New Roman" w:eastAsia="Times New Roman" w:hAnsi="Times New Roman" w:cs="Times New Roman"/>
          <w:color w:val="000000" w:themeColor="text1"/>
          <w:spacing w:val="2"/>
          <w:sz w:val="26"/>
          <w:szCs w:val="26"/>
          <w:lang w:eastAsia="ru-RU"/>
        </w:rPr>
        <w:t xml:space="preserve">Программа направлена на повышение качества предоставляемых бытовых услуг </w:t>
      </w:r>
      <w:r w:rsidR="00FC1263" w:rsidRPr="00042A97">
        <w:rPr>
          <w:rFonts w:ascii="Times New Roman" w:eastAsia="Times New Roman" w:hAnsi="Times New Roman" w:cs="Times New Roman"/>
          <w:color w:val="000000" w:themeColor="text1"/>
          <w:spacing w:val="2"/>
          <w:sz w:val="26"/>
          <w:szCs w:val="26"/>
          <w:lang w:eastAsia="ru-RU"/>
        </w:rPr>
        <w:t xml:space="preserve">городскому и </w:t>
      </w:r>
      <w:r w:rsidRPr="00042A97">
        <w:rPr>
          <w:rFonts w:ascii="Times New Roman" w:eastAsia="Times New Roman" w:hAnsi="Times New Roman" w:cs="Times New Roman"/>
          <w:color w:val="000000" w:themeColor="text1"/>
          <w:spacing w:val="2"/>
          <w:sz w:val="26"/>
          <w:szCs w:val="26"/>
          <w:lang w:eastAsia="ru-RU"/>
        </w:rPr>
        <w:t>сельскому населению, а также уровня благоустройства, санитарного состояния территорий поселений Заполярного района и создание комфортных условий для проживания населения.</w:t>
      </w:r>
    </w:p>
    <w:p w:rsidR="0067292B" w:rsidRPr="00042A97" w:rsidRDefault="0067292B" w:rsidP="0067292B">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2"/>
          <w:sz w:val="26"/>
          <w:szCs w:val="26"/>
          <w:lang w:eastAsia="ru-RU"/>
        </w:rPr>
      </w:pPr>
      <w:r w:rsidRPr="00042A97">
        <w:rPr>
          <w:rFonts w:ascii="Times New Roman" w:eastAsia="Times New Roman" w:hAnsi="Times New Roman" w:cs="Times New Roman"/>
          <w:color w:val="000000" w:themeColor="text1"/>
          <w:spacing w:val="2"/>
          <w:sz w:val="26"/>
          <w:szCs w:val="26"/>
          <w:lang w:eastAsia="ru-RU"/>
        </w:rPr>
        <w:t xml:space="preserve">Стратегической целью развития </w:t>
      </w:r>
      <w:r w:rsidR="00FC1263" w:rsidRPr="00042A97">
        <w:rPr>
          <w:rFonts w:ascii="Times New Roman" w:eastAsia="Times New Roman" w:hAnsi="Times New Roman" w:cs="Times New Roman"/>
          <w:color w:val="000000" w:themeColor="text1"/>
          <w:spacing w:val="2"/>
          <w:sz w:val="26"/>
          <w:szCs w:val="26"/>
          <w:lang w:eastAsia="ru-RU"/>
        </w:rPr>
        <w:t xml:space="preserve">городского и сельских </w:t>
      </w:r>
      <w:r w:rsidRPr="00042A97">
        <w:rPr>
          <w:rFonts w:ascii="Times New Roman" w:eastAsia="Times New Roman" w:hAnsi="Times New Roman" w:cs="Times New Roman"/>
          <w:color w:val="000000" w:themeColor="text1"/>
          <w:spacing w:val="2"/>
          <w:sz w:val="26"/>
          <w:szCs w:val="26"/>
          <w:lang w:eastAsia="ru-RU"/>
        </w:rPr>
        <w:t>поселений на территории Заполярного района является создание условий для наиболее полного удовлетворения спроса сельских жителей услугами бань в пределах территориальной доступности.</w:t>
      </w:r>
    </w:p>
    <w:p w:rsidR="0067292B" w:rsidRPr="00042A97" w:rsidRDefault="0067292B" w:rsidP="0067292B">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2"/>
          <w:sz w:val="26"/>
          <w:szCs w:val="26"/>
          <w:lang w:eastAsia="ru-RU"/>
        </w:rPr>
      </w:pPr>
      <w:r w:rsidRPr="00042A97">
        <w:rPr>
          <w:rFonts w:ascii="Times New Roman" w:eastAsia="Times New Roman" w:hAnsi="Times New Roman" w:cs="Times New Roman"/>
          <w:color w:val="000000" w:themeColor="text1"/>
          <w:spacing w:val="2"/>
          <w:sz w:val="26"/>
          <w:szCs w:val="26"/>
          <w:lang w:eastAsia="ru-RU"/>
        </w:rPr>
        <w:t xml:space="preserve">В настоящее время на территории Заполярного района услуги общественных бань являются востребованными для населения. К сожалению, не все сельские жители могут воспользоваться данной услугой, поскольку не во всех населенных пунктах находятся общественные бани. </w:t>
      </w:r>
    </w:p>
    <w:p w:rsidR="0067292B" w:rsidRPr="00042A97" w:rsidRDefault="003C68E0" w:rsidP="003C68E0">
      <w:pPr>
        <w:autoSpaceDE w:val="0"/>
        <w:autoSpaceDN w:val="0"/>
        <w:adjustRightInd w:val="0"/>
        <w:spacing w:after="0" w:line="240" w:lineRule="auto"/>
        <w:ind w:firstLine="540"/>
        <w:jc w:val="both"/>
        <w:rPr>
          <w:rFonts w:ascii="Times New Roman" w:eastAsia="Times New Roman" w:hAnsi="Times New Roman" w:cs="Times New Roman"/>
          <w:color w:val="000000" w:themeColor="text1"/>
          <w:spacing w:val="2"/>
          <w:sz w:val="26"/>
          <w:szCs w:val="26"/>
          <w:lang w:eastAsia="ru-RU"/>
        </w:rPr>
      </w:pPr>
      <w:r w:rsidRPr="00042A97">
        <w:rPr>
          <w:rFonts w:ascii="Times New Roman" w:eastAsia="Times New Roman" w:hAnsi="Times New Roman" w:cs="Times New Roman"/>
          <w:color w:val="000000" w:themeColor="text1"/>
          <w:spacing w:val="2"/>
          <w:sz w:val="26"/>
          <w:szCs w:val="26"/>
          <w:lang w:eastAsia="ru-RU"/>
        </w:rPr>
        <w:t xml:space="preserve">В рамках исполнения полномочий по </w:t>
      </w:r>
      <w:r w:rsidRPr="00042A97">
        <w:rPr>
          <w:rFonts w:ascii="Times New Roman" w:hAnsi="Times New Roman" w:cs="Times New Roman"/>
          <w:color w:val="000000" w:themeColor="text1"/>
          <w:sz w:val="26"/>
          <w:szCs w:val="26"/>
        </w:rPr>
        <w:t xml:space="preserve">созданию условий для обеспечения жителей поселения бытовыми услугами общественные бани есть в собственности, как муниципальных образований поселений, так и муниципального района. </w:t>
      </w:r>
    </w:p>
    <w:p w:rsidR="0067292B" w:rsidRPr="00042A97" w:rsidRDefault="0067292B" w:rsidP="0067292B">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2"/>
          <w:sz w:val="26"/>
          <w:szCs w:val="26"/>
          <w:lang w:eastAsia="ru-RU"/>
        </w:rPr>
      </w:pPr>
      <w:r w:rsidRPr="00042A97">
        <w:rPr>
          <w:rFonts w:ascii="Times New Roman" w:eastAsia="Times New Roman" w:hAnsi="Times New Roman" w:cs="Times New Roman"/>
          <w:color w:val="000000" w:themeColor="text1"/>
          <w:spacing w:val="2"/>
          <w:sz w:val="26"/>
          <w:szCs w:val="26"/>
          <w:lang w:eastAsia="ru-RU"/>
        </w:rPr>
        <w:t xml:space="preserve">Программа позволит обеспечить комплексный и единый подход к </w:t>
      </w:r>
      <w:r w:rsidR="003C68E0" w:rsidRPr="00042A97">
        <w:rPr>
          <w:rFonts w:ascii="Times New Roman" w:eastAsia="Times New Roman" w:hAnsi="Times New Roman" w:cs="Times New Roman"/>
          <w:color w:val="000000" w:themeColor="text1"/>
          <w:spacing w:val="2"/>
          <w:sz w:val="26"/>
          <w:szCs w:val="26"/>
          <w:lang w:eastAsia="ru-RU"/>
        </w:rPr>
        <w:t xml:space="preserve">возмещению </w:t>
      </w:r>
      <w:r w:rsidR="003C68E0" w:rsidRPr="00042A97">
        <w:rPr>
          <w:rFonts w:ascii="Times New Roman" w:hAnsi="Times New Roman" w:cs="Times New Roman"/>
          <w:color w:val="000000" w:themeColor="text1"/>
          <w:sz w:val="26"/>
          <w:szCs w:val="26"/>
        </w:rPr>
        <w:t xml:space="preserve">недополученных доходов, возникающих при оказании населению </w:t>
      </w:r>
      <w:r w:rsidR="003C68E0" w:rsidRPr="00042A97">
        <w:rPr>
          <w:rFonts w:ascii="Times New Roman" w:hAnsi="Times New Roman" w:cs="Times New Roman"/>
          <w:color w:val="000000" w:themeColor="text1"/>
          <w:sz w:val="26"/>
          <w:szCs w:val="26"/>
        </w:rPr>
        <w:lastRenderedPageBreak/>
        <w:t>услуг общественных бань</w:t>
      </w:r>
      <w:r w:rsidRPr="00042A97">
        <w:rPr>
          <w:rFonts w:ascii="Times New Roman" w:eastAsia="Times New Roman" w:hAnsi="Times New Roman" w:cs="Times New Roman"/>
          <w:color w:val="000000" w:themeColor="text1"/>
          <w:spacing w:val="2"/>
          <w:sz w:val="26"/>
          <w:szCs w:val="26"/>
          <w:lang w:eastAsia="ru-RU"/>
        </w:rPr>
        <w:t xml:space="preserve">, осуществлять проверку обоснованности затрат, включаемых </w:t>
      </w:r>
      <w:r w:rsidR="003C68E0" w:rsidRPr="00042A97">
        <w:rPr>
          <w:rFonts w:ascii="Times New Roman" w:eastAsia="Times New Roman" w:hAnsi="Times New Roman" w:cs="Times New Roman"/>
          <w:color w:val="000000" w:themeColor="text1"/>
          <w:spacing w:val="2"/>
          <w:sz w:val="26"/>
          <w:szCs w:val="26"/>
          <w:lang w:eastAsia="ru-RU"/>
        </w:rPr>
        <w:t>предприятиями</w:t>
      </w:r>
      <w:r w:rsidRPr="00042A97">
        <w:rPr>
          <w:rFonts w:ascii="Times New Roman" w:eastAsia="Times New Roman" w:hAnsi="Times New Roman" w:cs="Times New Roman"/>
          <w:color w:val="000000" w:themeColor="text1"/>
          <w:spacing w:val="2"/>
          <w:sz w:val="26"/>
          <w:szCs w:val="26"/>
          <w:lang w:eastAsia="ru-RU"/>
        </w:rPr>
        <w:t xml:space="preserve"> в расчет тарифов, а также предоставит возможность создать условия для полного удовлетворения спроса </w:t>
      </w:r>
      <w:r w:rsidR="00C24F8A" w:rsidRPr="00042A97">
        <w:rPr>
          <w:rFonts w:ascii="Times New Roman" w:eastAsia="Times New Roman" w:hAnsi="Times New Roman" w:cs="Times New Roman"/>
          <w:color w:val="000000" w:themeColor="text1"/>
          <w:spacing w:val="2"/>
          <w:sz w:val="26"/>
          <w:szCs w:val="26"/>
          <w:lang w:eastAsia="ru-RU"/>
        </w:rPr>
        <w:t>на банные услуги в</w:t>
      </w:r>
      <w:r w:rsidRPr="00042A97">
        <w:rPr>
          <w:rFonts w:ascii="Times New Roman" w:eastAsia="Times New Roman" w:hAnsi="Times New Roman" w:cs="Times New Roman"/>
          <w:color w:val="000000" w:themeColor="text1"/>
          <w:spacing w:val="2"/>
          <w:sz w:val="26"/>
          <w:szCs w:val="26"/>
          <w:lang w:eastAsia="ru-RU"/>
        </w:rPr>
        <w:t xml:space="preserve"> населенных пункт</w:t>
      </w:r>
      <w:r w:rsidR="00C24F8A" w:rsidRPr="00042A97">
        <w:rPr>
          <w:rFonts w:ascii="Times New Roman" w:eastAsia="Times New Roman" w:hAnsi="Times New Roman" w:cs="Times New Roman"/>
          <w:color w:val="000000" w:themeColor="text1"/>
          <w:spacing w:val="2"/>
          <w:sz w:val="26"/>
          <w:szCs w:val="26"/>
          <w:lang w:eastAsia="ru-RU"/>
        </w:rPr>
        <w:t>ах</w:t>
      </w:r>
      <w:r w:rsidRPr="00042A97">
        <w:rPr>
          <w:rFonts w:ascii="Times New Roman" w:eastAsia="Times New Roman" w:hAnsi="Times New Roman" w:cs="Times New Roman"/>
          <w:color w:val="000000" w:themeColor="text1"/>
          <w:spacing w:val="2"/>
          <w:sz w:val="26"/>
          <w:szCs w:val="26"/>
          <w:lang w:eastAsia="ru-RU"/>
        </w:rPr>
        <w:t xml:space="preserve"> Заполярного района. </w:t>
      </w:r>
    </w:p>
    <w:p w:rsidR="0067292B" w:rsidRPr="00042A97" w:rsidRDefault="0067292B" w:rsidP="0067292B">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2"/>
          <w:sz w:val="26"/>
          <w:szCs w:val="26"/>
          <w:lang w:eastAsia="ru-RU"/>
        </w:rPr>
      </w:pPr>
      <w:r w:rsidRPr="00042A97">
        <w:rPr>
          <w:rFonts w:ascii="Times New Roman" w:eastAsia="Times New Roman" w:hAnsi="Times New Roman" w:cs="Times New Roman"/>
          <w:color w:val="000000" w:themeColor="text1"/>
          <w:spacing w:val="2"/>
          <w:sz w:val="26"/>
          <w:szCs w:val="26"/>
          <w:lang w:eastAsia="ru-RU"/>
        </w:rPr>
        <w:t>Создание благоприятной и комфортной среды жизнедеятельности населения Заполярного района будет достигнуто также и при осуществлении такого мероприятия Программы, как благоустройств</w:t>
      </w:r>
      <w:r w:rsidR="007A0470" w:rsidRPr="00042A97">
        <w:rPr>
          <w:rFonts w:ascii="Times New Roman" w:eastAsia="Times New Roman" w:hAnsi="Times New Roman" w:cs="Times New Roman"/>
          <w:color w:val="000000" w:themeColor="text1"/>
          <w:spacing w:val="2"/>
          <w:sz w:val="26"/>
          <w:szCs w:val="26"/>
          <w:lang w:eastAsia="ru-RU"/>
        </w:rPr>
        <w:t>о</w:t>
      </w:r>
      <w:r w:rsidRPr="00042A97">
        <w:rPr>
          <w:rFonts w:ascii="Times New Roman" w:eastAsia="Times New Roman" w:hAnsi="Times New Roman" w:cs="Times New Roman"/>
          <w:color w:val="000000" w:themeColor="text1"/>
          <w:spacing w:val="2"/>
          <w:sz w:val="26"/>
          <w:szCs w:val="26"/>
          <w:lang w:eastAsia="ru-RU"/>
        </w:rPr>
        <w:t xml:space="preserve"> территорий поселений Заполярного района.</w:t>
      </w:r>
    </w:p>
    <w:p w:rsidR="0067292B" w:rsidRPr="00042A97" w:rsidRDefault="0067292B" w:rsidP="0067292B">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2"/>
          <w:sz w:val="26"/>
          <w:szCs w:val="26"/>
          <w:lang w:eastAsia="ru-RU"/>
        </w:rPr>
      </w:pPr>
      <w:r w:rsidRPr="00042A97">
        <w:rPr>
          <w:rFonts w:ascii="Times New Roman" w:eastAsia="Times New Roman" w:hAnsi="Times New Roman" w:cs="Times New Roman"/>
          <w:color w:val="000000" w:themeColor="text1"/>
          <w:spacing w:val="2"/>
          <w:sz w:val="26"/>
          <w:szCs w:val="26"/>
          <w:lang w:eastAsia="ru-RU"/>
        </w:rPr>
        <w:t>В целях улучшения эстетического облика поселений, повышения безопасности движения транспорта и пешеходов, повышения качества уличного освещения необходимо своевременное выполнение мероприятий по прокладке тротуаров, приобретению уличных урн, адресных указателей, установке детских площадок, замене ламп уличного освещения и прочее.</w:t>
      </w:r>
    </w:p>
    <w:p w:rsidR="0067292B" w:rsidRPr="00042A97" w:rsidRDefault="0067292B" w:rsidP="0067292B">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2"/>
          <w:sz w:val="26"/>
          <w:szCs w:val="26"/>
          <w:lang w:eastAsia="ru-RU"/>
        </w:rPr>
      </w:pPr>
      <w:r w:rsidRPr="00042A97">
        <w:rPr>
          <w:rFonts w:ascii="Times New Roman" w:eastAsia="Times New Roman" w:hAnsi="Times New Roman" w:cs="Times New Roman"/>
          <w:color w:val="000000" w:themeColor="text1"/>
          <w:spacing w:val="2"/>
          <w:sz w:val="26"/>
          <w:szCs w:val="26"/>
          <w:lang w:eastAsia="ru-RU"/>
        </w:rPr>
        <w:t xml:space="preserve">Для решения проблем по благоустройству поселений Заполярного района необходимо использовать программно-целевой метод. 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 на территориях поселений Заполярного района. </w:t>
      </w:r>
    </w:p>
    <w:p w:rsidR="0067292B" w:rsidRPr="00042A97" w:rsidRDefault="0067292B" w:rsidP="0067292B">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2"/>
          <w:sz w:val="26"/>
          <w:szCs w:val="26"/>
          <w:lang w:eastAsia="ru-RU"/>
        </w:rPr>
      </w:pPr>
      <w:r w:rsidRPr="00042A97">
        <w:rPr>
          <w:rFonts w:ascii="Times New Roman" w:eastAsia="Times New Roman" w:hAnsi="Times New Roman" w:cs="Times New Roman"/>
          <w:color w:val="000000" w:themeColor="text1"/>
          <w:spacing w:val="2"/>
          <w:sz w:val="26"/>
          <w:szCs w:val="26"/>
          <w:lang w:eastAsia="ru-RU"/>
        </w:rPr>
        <w:t>Для реализации в сельской местности принципа общедоступности образования, повышения качества образования в соответствии с экономическими и социальными требованиями, обеспечения адаптации выпускных школ к новым социально-экономическим условиям, повышения их конкурентоспособности при поступлении в образовательные учреждения необходима реконструкция сети образовательных учреждений в сельской местности с учетом демографических факторов и изменений в системе расселения, создание гибких форм дошкольного образования, строительство новых современных школ и детсадов, создание условий для более полного удовлетворения потребностей образовательных учреждений в квалифицированных кадрах.</w:t>
      </w:r>
    </w:p>
    <w:p w:rsidR="0056646C" w:rsidRPr="00042A97" w:rsidRDefault="0056646C" w:rsidP="0056646C">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 xml:space="preserve">В настоящее время в связи с высокой динамикой развития общества и стремительным изменением облика населенных пунктов возникает необходимость сохранения и эффективного использования историко-культурного наследия. Проблема сохранения культурного наследия осознается как одна из наиболее важных проблем, стоящих перед государственными органами. Историко-культурное наследие </w:t>
      </w:r>
      <w:r w:rsidR="005F34B4" w:rsidRPr="00042A97">
        <w:rPr>
          <w:rFonts w:ascii="Times New Roman" w:hAnsi="Times New Roman" w:cs="Times New Roman"/>
          <w:color w:val="000000" w:themeColor="text1"/>
          <w:sz w:val="26"/>
          <w:szCs w:val="26"/>
        </w:rPr>
        <w:t>−</w:t>
      </w:r>
      <w:r w:rsidRPr="00042A97">
        <w:rPr>
          <w:rFonts w:ascii="Times New Roman" w:hAnsi="Times New Roman" w:cs="Times New Roman"/>
          <w:color w:val="000000" w:themeColor="text1"/>
          <w:sz w:val="26"/>
          <w:szCs w:val="26"/>
        </w:rPr>
        <w:t xml:space="preserve"> это экономический ресурс особого рода, дающий возможность создания вокруг памятников истории и культуры полноценной развивающейся социально-экономической среды. Каждый восстановленный объект культурного наследия способствует устойчивому развитию целой территории, ее инфраструктуры.</w:t>
      </w:r>
    </w:p>
    <w:p w:rsidR="0056646C" w:rsidRPr="00042A97" w:rsidRDefault="0056646C" w:rsidP="0056646C">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2"/>
          <w:sz w:val="26"/>
          <w:szCs w:val="26"/>
          <w:lang w:eastAsia="ru-RU"/>
        </w:rPr>
      </w:pPr>
      <w:r w:rsidRPr="00042A97">
        <w:rPr>
          <w:rFonts w:ascii="Times New Roman" w:eastAsia="Times New Roman" w:hAnsi="Times New Roman" w:cs="Times New Roman"/>
          <w:color w:val="000000" w:themeColor="text1"/>
          <w:spacing w:val="2"/>
          <w:sz w:val="26"/>
          <w:szCs w:val="26"/>
          <w:lang w:eastAsia="ru-RU"/>
        </w:rPr>
        <w:t>Недвижимые памятники истории и культуры Заполярного района расположены на открытом пространстве, подвергаются атмосферным воздействиям и требуют постоянного проведения мероприятий по их восстановлению и сохранению.</w:t>
      </w:r>
    </w:p>
    <w:p w:rsidR="00721669" w:rsidRPr="00042A97" w:rsidRDefault="0056646C" w:rsidP="003752C5">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2"/>
          <w:sz w:val="26"/>
          <w:szCs w:val="26"/>
          <w:lang w:eastAsia="ru-RU"/>
        </w:rPr>
      </w:pPr>
      <w:r w:rsidRPr="00042A97">
        <w:rPr>
          <w:rFonts w:ascii="Times New Roman" w:eastAsia="Times New Roman" w:hAnsi="Times New Roman" w:cs="Times New Roman"/>
          <w:color w:val="000000" w:themeColor="text1"/>
          <w:spacing w:val="2"/>
          <w:sz w:val="26"/>
          <w:szCs w:val="26"/>
          <w:lang w:eastAsia="ru-RU"/>
        </w:rPr>
        <w:t xml:space="preserve">Органы местного самоуправления муниципального района </w:t>
      </w:r>
      <w:r w:rsidR="00FC3D82" w:rsidRPr="00042A97">
        <w:rPr>
          <w:rFonts w:ascii="Times New Roman" w:eastAsia="Times New Roman" w:hAnsi="Times New Roman" w:cs="Times New Roman"/>
          <w:color w:val="000000" w:themeColor="text1"/>
          <w:spacing w:val="2"/>
          <w:sz w:val="26"/>
          <w:szCs w:val="26"/>
          <w:lang w:eastAsia="ru-RU"/>
        </w:rPr>
        <w:t xml:space="preserve">«Заполярный район» </w:t>
      </w:r>
      <w:r w:rsidRPr="00042A97">
        <w:rPr>
          <w:rFonts w:ascii="Times New Roman" w:eastAsia="Times New Roman" w:hAnsi="Times New Roman" w:cs="Times New Roman"/>
          <w:color w:val="000000" w:themeColor="text1"/>
          <w:spacing w:val="2"/>
          <w:sz w:val="26"/>
          <w:szCs w:val="26"/>
          <w:lang w:eastAsia="ru-RU"/>
        </w:rPr>
        <w:t xml:space="preserve">организуют работу по сохранению таких памятников, приведению в порядок прилегающих к ним территорий. </w:t>
      </w:r>
    </w:p>
    <w:p w:rsidR="00C55862" w:rsidRPr="00042A97" w:rsidRDefault="00C55862" w:rsidP="003752C5">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2"/>
          <w:sz w:val="26"/>
          <w:szCs w:val="26"/>
          <w:lang w:eastAsia="ru-RU"/>
        </w:rPr>
      </w:pPr>
    </w:p>
    <w:p w:rsidR="00A430B2" w:rsidRPr="00042A97" w:rsidRDefault="00A430B2" w:rsidP="00F02F32">
      <w:pPr>
        <w:pStyle w:val="a3"/>
        <w:widowControl w:val="0"/>
        <w:numPr>
          <w:ilvl w:val="1"/>
          <w:numId w:val="1"/>
        </w:numPr>
        <w:autoSpaceDE w:val="0"/>
        <w:autoSpaceDN w:val="0"/>
        <w:adjustRightInd w:val="0"/>
        <w:spacing w:after="0" w:line="240" w:lineRule="auto"/>
        <w:ind w:left="0" w:firstLine="0"/>
        <w:jc w:val="center"/>
        <w:rPr>
          <w:rFonts w:ascii="Times New Roman" w:eastAsia="Times New Roman" w:hAnsi="Times New Roman" w:cs="Times New Roman"/>
          <w:b/>
          <w:color w:val="000000" w:themeColor="text1"/>
          <w:sz w:val="26"/>
          <w:szCs w:val="26"/>
          <w:lang w:eastAsia="ru-RU"/>
        </w:rPr>
      </w:pPr>
      <w:r w:rsidRPr="00042A97">
        <w:rPr>
          <w:rFonts w:ascii="Times New Roman" w:eastAsia="Times New Roman" w:hAnsi="Times New Roman" w:cs="Times New Roman"/>
          <w:b/>
          <w:color w:val="000000" w:themeColor="text1"/>
          <w:sz w:val="26"/>
          <w:szCs w:val="26"/>
          <w:lang w:eastAsia="ru-RU"/>
        </w:rPr>
        <w:t>Подпрограмма 6 «</w:t>
      </w:r>
      <w:r w:rsidR="00CD1BC4" w:rsidRPr="00042A97">
        <w:rPr>
          <w:rFonts w:ascii="Times New Roman" w:eastAsia="Times New Roman" w:hAnsi="Times New Roman" w:cs="Times New Roman"/>
          <w:b/>
          <w:color w:val="000000" w:themeColor="text1"/>
          <w:sz w:val="26"/>
          <w:szCs w:val="26"/>
          <w:lang w:eastAsia="ru-RU"/>
        </w:rPr>
        <w:t xml:space="preserve">Развитие коммунальной инфраструктуры </w:t>
      </w:r>
      <w:r w:rsidR="00CD1BC4" w:rsidRPr="00042A97">
        <w:rPr>
          <w:rFonts w:ascii="Times New Roman" w:eastAsia="Times New Roman" w:hAnsi="Times New Roman" w:cs="Times New Roman"/>
          <w:b/>
          <w:color w:val="000000" w:themeColor="text1"/>
          <w:sz w:val="26"/>
          <w:szCs w:val="26"/>
          <w:lang w:eastAsia="ru-RU"/>
        </w:rPr>
        <w:lastRenderedPageBreak/>
        <w:t>муниципального района «Заполярный район</w:t>
      </w:r>
      <w:r w:rsidR="00ED26D7" w:rsidRPr="00042A97">
        <w:rPr>
          <w:rFonts w:ascii="Times New Roman" w:eastAsia="Times New Roman" w:hAnsi="Times New Roman" w:cs="Times New Roman"/>
          <w:b/>
          <w:color w:val="000000" w:themeColor="text1"/>
          <w:sz w:val="26"/>
          <w:szCs w:val="26"/>
          <w:lang w:eastAsia="ru-RU"/>
        </w:rPr>
        <w:t>»</w:t>
      </w:r>
    </w:p>
    <w:p w:rsidR="00A430B2" w:rsidRPr="00042A97" w:rsidRDefault="00A430B2" w:rsidP="00681DB2">
      <w:pPr>
        <w:spacing w:after="0" w:line="240" w:lineRule="auto"/>
        <w:ind w:firstLine="709"/>
        <w:jc w:val="both"/>
        <w:rPr>
          <w:rFonts w:ascii="Times New Roman" w:hAnsi="Times New Roman" w:cs="Times New Roman"/>
          <w:b/>
          <w:color w:val="000000" w:themeColor="text1"/>
          <w:sz w:val="26"/>
          <w:szCs w:val="26"/>
          <w:u w:val="single"/>
        </w:rPr>
      </w:pPr>
    </w:p>
    <w:p w:rsidR="00A71F06" w:rsidRPr="00042A97" w:rsidRDefault="00A430B2" w:rsidP="002C3E21">
      <w:pPr>
        <w:widowControl w:val="0"/>
        <w:autoSpaceDE w:val="0"/>
        <w:autoSpaceDN w:val="0"/>
        <w:adjustRightInd w:val="0"/>
        <w:spacing w:after="0" w:line="240" w:lineRule="auto"/>
        <w:jc w:val="center"/>
        <w:outlineLvl w:val="2"/>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Паспорт</w:t>
      </w:r>
      <w:r w:rsidR="002E65FF" w:rsidRPr="00042A97">
        <w:rPr>
          <w:rFonts w:ascii="Times New Roman" w:eastAsia="Times New Roman" w:hAnsi="Times New Roman" w:cs="Times New Roman"/>
          <w:color w:val="000000" w:themeColor="text1"/>
          <w:sz w:val="26"/>
          <w:szCs w:val="26"/>
          <w:lang w:eastAsia="ru-RU"/>
        </w:rPr>
        <w:t xml:space="preserve"> </w:t>
      </w:r>
    </w:p>
    <w:p w:rsidR="00A430B2" w:rsidRPr="00042A97" w:rsidRDefault="00A430B2" w:rsidP="002C3E21">
      <w:pPr>
        <w:widowControl w:val="0"/>
        <w:autoSpaceDE w:val="0"/>
        <w:autoSpaceDN w:val="0"/>
        <w:adjustRightInd w:val="0"/>
        <w:spacing w:after="0" w:line="240" w:lineRule="auto"/>
        <w:jc w:val="center"/>
        <w:outlineLvl w:val="2"/>
        <w:rPr>
          <w:rFonts w:ascii="Times New Roman" w:hAnsi="Times New Roman" w:cs="Times New Roman"/>
          <w:color w:val="000000" w:themeColor="text1"/>
          <w:sz w:val="26"/>
          <w:szCs w:val="26"/>
        </w:rPr>
      </w:pPr>
      <w:r w:rsidRPr="00042A97">
        <w:rPr>
          <w:rFonts w:ascii="Times New Roman" w:eastAsia="Times New Roman" w:hAnsi="Times New Roman" w:cs="Times New Roman"/>
          <w:color w:val="000000" w:themeColor="text1"/>
          <w:sz w:val="26"/>
          <w:szCs w:val="26"/>
          <w:lang w:eastAsia="ru-RU"/>
        </w:rPr>
        <w:t>подпрограммы 6 «</w:t>
      </w:r>
      <w:r w:rsidR="00CD1BC4" w:rsidRPr="00042A97">
        <w:rPr>
          <w:rFonts w:ascii="Times New Roman" w:hAnsi="Times New Roman" w:cs="Times New Roman"/>
          <w:color w:val="000000" w:themeColor="text1"/>
          <w:sz w:val="26"/>
          <w:szCs w:val="26"/>
        </w:rPr>
        <w:t>Развитие коммунальной инфраструктуры муниципального района «Заполярный район</w:t>
      </w:r>
      <w:r w:rsidR="00ED26D7" w:rsidRPr="00042A97">
        <w:rPr>
          <w:rFonts w:ascii="Times New Roman" w:hAnsi="Times New Roman" w:cs="Times New Roman"/>
          <w:color w:val="000000" w:themeColor="text1"/>
          <w:sz w:val="26"/>
          <w:szCs w:val="26"/>
        </w:rPr>
        <w:t>»</w:t>
      </w:r>
    </w:p>
    <w:p w:rsidR="00A71F06" w:rsidRPr="00042A97" w:rsidRDefault="00A71F06" w:rsidP="002E65FF">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color w:val="000000" w:themeColor="text1"/>
          <w:sz w:val="26"/>
          <w:szCs w:val="26"/>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835"/>
        <w:gridCol w:w="6285"/>
      </w:tblGrid>
      <w:tr w:rsidR="00F97F41" w:rsidRPr="00042A97" w:rsidTr="00A16D0D">
        <w:trPr>
          <w:trHeight w:val="400"/>
          <w:tblCellSpacing w:w="5" w:type="nil"/>
        </w:trPr>
        <w:tc>
          <w:tcPr>
            <w:tcW w:w="2835" w:type="dxa"/>
            <w:tcBorders>
              <w:top w:val="single" w:sz="4" w:space="0" w:color="auto"/>
              <w:left w:val="single" w:sz="4" w:space="0" w:color="auto"/>
              <w:bottom w:val="single" w:sz="4" w:space="0" w:color="auto"/>
              <w:right w:val="single" w:sz="4" w:space="0" w:color="auto"/>
            </w:tcBorders>
          </w:tcPr>
          <w:p w:rsidR="00A430B2" w:rsidRPr="00042A97" w:rsidRDefault="00A430B2" w:rsidP="002E65FF">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Наименование Подпрограммы</w:t>
            </w:r>
          </w:p>
        </w:tc>
        <w:tc>
          <w:tcPr>
            <w:tcW w:w="6285" w:type="dxa"/>
            <w:tcBorders>
              <w:top w:val="single" w:sz="4" w:space="0" w:color="auto"/>
              <w:left w:val="single" w:sz="4" w:space="0" w:color="auto"/>
              <w:bottom w:val="single" w:sz="4" w:space="0" w:color="auto"/>
              <w:right w:val="single" w:sz="4" w:space="0" w:color="auto"/>
            </w:tcBorders>
          </w:tcPr>
          <w:p w:rsidR="00A430B2" w:rsidRPr="00042A97" w:rsidRDefault="00A430B2" w:rsidP="00F70725">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Подпрограмма 6 «</w:t>
            </w:r>
            <w:r w:rsidR="00CD1BC4" w:rsidRPr="00042A97">
              <w:rPr>
                <w:rFonts w:ascii="Times New Roman" w:hAnsi="Times New Roman" w:cs="Times New Roman"/>
                <w:color w:val="000000" w:themeColor="text1"/>
                <w:sz w:val="26"/>
                <w:szCs w:val="26"/>
              </w:rPr>
              <w:t>Развитие коммунальной инфраструктуры муниципального района «Заполярный район</w:t>
            </w:r>
            <w:r w:rsidR="00ED26D7" w:rsidRPr="00042A97">
              <w:rPr>
                <w:rFonts w:ascii="Times New Roman" w:hAnsi="Times New Roman" w:cs="Times New Roman"/>
                <w:color w:val="000000" w:themeColor="text1"/>
                <w:sz w:val="26"/>
                <w:szCs w:val="26"/>
              </w:rPr>
              <w:t>»</w:t>
            </w:r>
          </w:p>
        </w:tc>
      </w:tr>
      <w:tr w:rsidR="00F97F41" w:rsidRPr="00042A97" w:rsidTr="00A16D0D">
        <w:trPr>
          <w:trHeight w:val="415"/>
          <w:tblCellSpacing w:w="5" w:type="nil"/>
        </w:trPr>
        <w:tc>
          <w:tcPr>
            <w:tcW w:w="2835" w:type="dxa"/>
            <w:tcBorders>
              <w:left w:val="single" w:sz="4" w:space="0" w:color="auto"/>
              <w:bottom w:val="single" w:sz="4" w:space="0" w:color="auto"/>
              <w:right w:val="single" w:sz="4" w:space="0" w:color="auto"/>
            </w:tcBorders>
          </w:tcPr>
          <w:p w:rsidR="00A430B2" w:rsidRPr="00042A97" w:rsidRDefault="00A430B2" w:rsidP="00AF4044">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Заказчик Подпрограммы     </w:t>
            </w:r>
            <w:r w:rsidRPr="00042A97">
              <w:rPr>
                <w:rFonts w:ascii="Times New Roman" w:eastAsia="Times New Roman" w:hAnsi="Times New Roman" w:cs="Times New Roman"/>
                <w:color w:val="000000" w:themeColor="text1"/>
                <w:sz w:val="26"/>
                <w:szCs w:val="26"/>
                <w:lang w:eastAsia="ru-RU"/>
              </w:rPr>
              <w:br/>
            </w:r>
            <w:r w:rsidRPr="00042A97">
              <w:rPr>
                <w:rFonts w:ascii="Times New Roman" w:eastAsia="Times New Roman" w:hAnsi="Times New Roman" w:cs="Times New Roman"/>
                <w:color w:val="000000" w:themeColor="text1"/>
                <w:sz w:val="26"/>
                <w:szCs w:val="26"/>
                <w:lang w:eastAsia="ru-RU"/>
              </w:rPr>
              <w:br/>
              <w:t xml:space="preserve">Заказчик-координатор   </w:t>
            </w:r>
            <w:r w:rsidRPr="00042A97">
              <w:rPr>
                <w:rFonts w:ascii="Times New Roman" w:eastAsia="Times New Roman" w:hAnsi="Times New Roman" w:cs="Times New Roman"/>
                <w:color w:val="000000" w:themeColor="text1"/>
                <w:sz w:val="26"/>
                <w:szCs w:val="26"/>
                <w:lang w:eastAsia="ru-RU"/>
              </w:rPr>
              <w:br/>
              <w:t xml:space="preserve">Подпрограммы              </w:t>
            </w:r>
          </w:p>
        </w:tc>
        <w:tc>
          <w:tcPr>
            <w:tcW w:w="6285" w:type="dxa"/>
            <w:tcBorders>
              <w:left w:val="single" w:sz="4" w:space="0" w:color="auto"/>
              <w:bottom w:val="single" w:sz="4" w:space="0" w:color="auto"/>
              <w:right w:val="single" w:sz="4" w:space="0" w:color="auto"/>
            </w:tcBorders>
          </w:tcPr>
          <w:p w:rsidR="00FD4FC7" w:rsidRPr="00042A97" w:rsidRDefault="00A430B2" w:rsidP="002E65FF">
            <w:pPr>
              <w:widowControl w:val="0"/>
              <w:autoSpaceDE w:val="0"/>
              <w:autoSpaceDN w:val="0"/>
              <w:adjustRightInd w:val="0"/>
              <w:spacing w:after="0" w:line="240" w:lineRule="auto"/>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Администрация Заполярного района</w:t>
            </w:r>
          </w:p>
          <w:p w:rsidR="002C3E21" w:rsidRPr="00042A97" w:rsidRDefault="002C3E21" w:rsidP="002C3E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A430B2" w:rsidRPr="00042A97" w:rsidRDefault="00C24F8A" w:rsidP="00C75571">
            <w:pPr>
              <w:widowControl w:val="0"/>
              <w:autoSpaceDE w:val="0"/>
              <w:autoSpaceDN w:val="0"/>
              <w:adjustRightInd w:val="0"/>
              <w:spacing w:after="0" w:line="240" w:lineRule="auto"/>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О</w:t>
            </w:r>
            <w:r w:rsidR="002C3E21" w:rsidRPr="00042A97">
              <w:rPr>
                <w:rFonts w:ascii="Times New Roman" w:hAnsi="Times New Roman" w:cs="Times New Roman"/>
                <w:color w:val="000000" w:themeColor="text1"/>
                <w:sz w:val="26"/>
                <w:szCs w:val="26"/>
              </w:rPr>
              <w:t xml:space="preserve">тдел </w:t>
            </w:r>
            <w:r w:rsidR="00C75571" w:rsidRPr="00042A97">
              <w:rPr>
                <w:rFonts w:ascii="Times New Roman" w:hAnsi="Times New Roman" w:cs="Times New Roman"/>
                <w:color w:val="000000" w:themeColor="text1"/>
                <w:sz w:val="26"/>
                <w:szCs w:val="26"/>
              </w:rPr>
              <w:t xml:space="preserve">ГО и ЧС, охраны общественного порядка, мобилизационной работы и экологии </w:t>
            </w:r>
            <w:r w:rsidR="002C3E21" w:rsidRPr="00042A97">
              <w:rPr>
                <w:rFonts w:ascii="Times New Roman" w:hAnsi="Times New Roman" w:cs="Times New Roman"/>
                <w:color w:val="000000" w:themeColor="text1"/>
                <w:sz w:val="26"/>
                <w:szCs w:val="26"/>
              </w:rPr>
              <w:t>Администраци</w:t>
            </w:r>
            <w:r w:rsidRPr="00042A97">
              <w:rPr>
                <w:rFonts w:ascii="Times New Roman" w:hAnsi="Times New Roman" w:cs="Times New Roman"/>
                <w:color w:val="000000" w:themeColor="text1"/>
                <w:sz w:val="26"/>
                <w:szCs w:val="26"/>
              </w:rPr>
              <w:t>и</w:t>
            </w:r>
            <w:r w:rsidR="002C3E21" w:rsidRPr="00042A97">
              <w:rPr>
                <w:rFonts w:ascii="Times New Roman" w:hAnsi="Times New Roman" w:cs="Times New Roman"/>
                <w:color w:val="000000" w:themeColor="text1"/>
                <w:sz w:val="26"/>
                <w:szCs w:val="26"/>
              </w:rPr>
              <w:t xml:space="preserve"> </w:t>
            </w:r>
            <w:r w:rsidR="0053743A" w:rsidRPr="00042A97">
              <w:rPr>
                <w:rFonts w:ascii="Times New Roman" w:hAnsi="Times New Roman" w:cs="Times New Roman"/>
                <w:color w:val="000000" w:themeColor="text1"/>
                <w:sz w:val="26"/>
                <w:szCs w:val="26"/>
              </w:rPr>
              <w:t>Заполярного района</w:t>
            </w:r>
          </w:p>
        </w:tc>
      </w:tr>
      <w:tr w:rsidR="00F97F41" w:rsidRPr="00042A97" w:rsidTr="00A16D0D">
        <w:trPr>
          <w:tblCellSpacing w:w="5" w:type="nil"/>
        </w:trPr>
        <w:tc>
          <w:tcPr>
            <w:tcW w:w="2835" w:type="dxa"/>
            <w:tcBorders>
              <w:left w:val="single" w:sz="4" w:space="0" w:color="auto"/>
              <w:bottom w:val="single" w:sz="4" w:space="0" w:color="auto"/>
              <w:right w:val="single" w:sz="4" w:space="0" w:color="auto"/>
            </w:tcBorders>
          </w:tcPr>
          <w:p w:rsidR="00A430B2" w:rsidRPr="00042A97" w:rsidRDefault="00A430B2" w:rsidP="00AF5FCC">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Цель Подпрограммы        </w:t>
            </w:r>
          </w:p>
        </w:tc>
        <w:tc>
          <w:tcPr>
            <w:tcW w:w="6285" w:type="dxa"/>
            <w:tcBorders>
              <w:left w:val="single" w:sz="4" w:space="0" w:color="auto"/>
              <w:bottom w:val="single" w:sz="4" w:space="0" w:color="auto"/>
              <w:right w:val="single" w:sz="4" w:space="0" w:color="auto"/>
            </w:tcBorders>
            <w:shd w:val="clear" w:color="auto" w:fill="auto"/>
          </w:tcPr>
          <w:p w:rsidR="00ED26D7" w:rsidRPr="00042A97" w:rsidRDefault="00A70964" w:rsidP="00ED15F1">
            <w:pPr>
              <w:pStyle w:val="a3"/>
              <w:autoSpaceDE w:val="0"/>
              <w:autoSpaceDN w:val="0"/>
              <w:adjustRightInd w:val="0"/>
              <w:spacing w:after="0" w:line="240" w:lineRule="auto"/>
              <w:ind w:left="44"/>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Поддержка сельских и городского поселений Заполярного района в сфере обращения с ТКО и ЖБО</w:t>
            </w:r>
          </w:p>
        </w:tc>
      </w:tr>
      <w:tr w:rsidR="00F97F41" w:rsidRPr="00042A97" w:rsidTr="00A16D0D">
        <w:trPr>
          <w:tblCellSpacing w:w="5" w:type="nil"/>
        </w:trPr>
        <w:tc>
          <w:tcPr>
            <w:tcW w:w="2835" w:type="dxa"/>
            <w:tcBorders>
              <w:left w:val="single" w:sz="4" w:space="0" w:color="auto"/>
              <w:bottom w:val="single" w:sz="4" w:space="0" w:color="auto"/>
              <w:right w:val="single" w:sz="4" w:space="0" w:color="auto"/>
            </w:tcBorders>
          </w:tcPr>
          <w:p w:rsidR="00A430B2" w:rsidRPr="00042A97" w:rsidRDefault="00A430B2" w:rsidP="00AF5FCC">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Задачи Подпрограммы    </w:t>
            </w:r>
          </w:p>
        </w:tc>
        <w:tc>
          <w:tcPr>
            <w:tcW w:w="6285" w:type="dxa"/>
            <w:tcBorders>
              <w:left w:val="single" w:sz="4" w:space="0" w:color="auto"/>
              <w:bottom w:val="single" w:sz="4" w:space="0" w:color="auto"/>
              <w:right w:val="single" w:sz="4" w:space="0" w:color="auto"/>
            </w:tcBorders>
          </w:tcPr>
          <w:p w:rsidR="00A70964" w:rsidRPr="00042A97" w:rsidRDefault="00A70964" w:rsidP="00A70964">
            <w:pPr>
              <w:pStyle w:val="a3"/>
              <w:numPr>
                <w:ilvl w:val="0"/>
                <w:numId w:val="2"/>
              </w:numPr>
              <w:autoSpaceDE w:val="0"/>
              <w:autoSpaceDN w:val="0"/>
              <w:adjustRightInd w:val="0"/>
              <w:spacing w:after="0" w:line="240" w:lineRule="auto"/>
              <w:ind w:left="0"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Содержание земельных участков, находящихся в собственности муниципальных образований, предназначенных под складирование отходов;</w:t>
            </w:r>
          </w:p>
          <w:p w:rsidR="00A70964" w:rsidRPr="00042A97" w:rsidRDefault="00A70964" w:rsidP="00A70964">
            <w:pPr>
              <w:pStyle w:val="a3"/>
              <w:numPr>
                <w:ilvl w:val="0"/>
                <w:numId w:val="2"/>
              </w:numPr>
              <w:autoSpaceDE w:val="0"/>
              <w:autoSpaceDN w:val="0"/>
              <w:adjustRightInd w:val="0"/>
              <w:spacing w:after="0" w:line="240" w:lineRule="auto"/>
              <w:ind w:left="0"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участие в организации деятельности по сбору и транспортированию твердых коммунальных отходов;</w:t>
            </w:r>
          </w:p>
          <w:p w:rsidR="00A70964" w:rsidRPr="00042A97" w:rsidRDefault="00A70964" w:rsidP="00A70964">
            <w:pPr>
              <w:pStyle w:val="a3"/>
              <w:numPr>
                <w:ilvl w:val="0"/>
                <w:numId w:val="2"/>
              </w:numPr>
              <w:autoSpaceDE w:val="0"/>
              <w:autoSpaceDN w:val="0"/>
              <w:adjustRightInd w:val="0"/>
              <w:spacing w:after="0" w:line="240" w:lineRule="auto"/>
              <w:ind w:left="0"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приобретение коммунальной (специализированной) техники;</w:t>
            </w:r>
          </w:p>
          <w:p w:rsidR="00A70964" w:rsidRPr="00042A97" w:rsidRDefault="00A70964" w:rsidP="00A70964">
            <w:pPr>
              <w:pStyle w:val="a3"/>
              <w:numPr>
                <w:ilvl w:val="0"/>
                <w:numId w:val="2"/>
              </w:numPr>
              <w:autoSpaceDE w:val="0"/>
              <w:autoSpaceDN w:val="0"/>
              <w:adjustRightInd w:val="0"/>
              <w:spacing w:after="0" w:line="240" w:lineRule="auto"/>
              <w:ind w:left="0"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приобретение объектов недвижимости;</w:t>
            </w:r>
          </w:p>
          <w:p w:rsidR="00ED15F1" w:rsidRPr="00042A97" w:rsidRDefault="00A70964" w:rsidP="00A70964">
            <w:pPr>
              <w:pStyle w:val="a3"/>
              <w:numPr>
                <w:ilvl w:val="0"/>
                <w:numId w:val="2"/>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bCs/>
                <w:color w:val="000000" w:themeColor="text1"/>
                <w:sz w:val="26"/>
                <w:szCs w:val="26"/>
              </w:rPr>
              <w:t>организация вывоза стоков из септиков и выгребных ям</w:t>
            </w:r>
            <w:r w:rsidR="007A60EA" w:rsidRPr="00042A97">
              <w:rPr>
                <w:rFonts w:ascii="Times New Roman" w:hAnsi="Times New Roman" w:cs="Times New Roman"/>
                <w:bCs/>
                <w:color w:val="000000" w:themeColor="text1"/>
                <w:sz w:val="26"/>
                <w:szCs w:val="26"/>
              </w:rPr>
              <w:t>;</w:t>
            </w:r>
          </w:p>
          <w:p w:rsidR="00A16D0D" w:rsidRPr="00042A97" w:rsidRDefault="00A16D0D" w:rsidP="00A16D0D">
            <w:pPr>
              <w:pStyle w:val="a3"/>
              <w:numPr>
                <w:ilvl w:val="0"/>
                <w:numId w:val="2"/>
              </w:numPr>
              <w:tabs>
                <w:tab w:val="left" w:pos="492"/>
              </w:tabs>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bCs/>
                <w:color w:val="000000" w:themeColor="text1"/>
                <w:sz w:val="26"/>
                <w:szCs w:val="26"/>
              </w:rPr>
              <w:t>ликвидация размещаемых несанкционированных свалок на территории Заполярного района;</w:t>
            </w:r>
          </w:p>
          <w:p w:rsidR="007A60EA" w:rsidRPr="00042A97" w:rsidRDefault="00A16D0D" w:rsidP="00A70964">
            <w:pPr>
              <w:pStyle w:val="a3"/>
              <w:numPr>
                <w:ilvl w:val="0"/>
                <w:numId w:val="2"/>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bCs/>
                <w:color w:val="000000" w:themeColor="text1"/>
                <w:sz w:val="26"/>
                <w:szCs w:val="26"/>
              </w:rPr>
              <w:t xml:space="preserve">создание и </w:t>
            </w:r>
            <w:r w:rsidR="007A60EA" w:rsidRPr="00042A97">
              <w:rPr>
                <w:rFonts w:ascii="Times New Roman" w:hAnsi="Times New Roman" w:cs="Times New Roman"/>
                <w:bCs/>
                <w:color w:val="000000" w:themeColor="text1"/>
                <w:sz w:val="26"/>
                <w:szCs w:val="26"/>
              </w:rPr>
              <w:t>содержание площадок накопления твердых коммунальных отходов</w:t>
            </w:r>
          </w:p>
        </w:tc>
      </w:tr>
      <w:tr w:rsidR="00F97F41" w:rsidRPr="00042A97" w:rsidTr="00A16D0D">
        <w:trPr>
          <w:tblCellSpacing w:w="5" w:type="nil"/>
        </w:trPr>
        <w:tc>
          <w:tcPr>
            <w:tcW w:w="2835" w:type="dxa"/>
            <w:tcBorders>
              <w:left w:val="single" w:sz="4" w:space="0" w:color="auto"/>
              <w:bottom w:val="single" w:sz="4" w:space="0" w:color="auto"/>
              <w:right w:val="single" w:sz="4" w:space="0" w:color="auto"/>
            </w:tcBorders>
          </w:tcPr>
          <w:p w:rsidR="00A430B2" w:rsidRPr="00042A97" w:rsidRDefault="00A430B2" w:rsidP="00AF5FCC">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Целевые показатели     </w:t>
            </w:r>
          </w:p>
        </w:tc>
        <w:tc>
          <w:tcPr>
            <w:tcW w:w="6285" w:type="dxa"/>
            <w:tcBorders>
              <w:left w:val="single" w:sz="4" w:space="0" w:color="auto"/>
              <w:bottom w:val="single" w:sz="4" w:space="0" w:color="auto"/>
              <w:right w:val="single" w:sz="4" w:space="0" w:color="auto"/>
            </w:tcBorders>
          </w:tcPr>
          <w:p w:rsidR="00A70964" w:rsidRPr="00042A97" w:rsidRDefault="00A70964" w:rsidP="00A70964">
            <w:pPr>
              <w:pStyle w:val="a3"/>
              <w:widowControl w:val="0"/>
              <w:numPr>
                <w:ilvl w:val="0"/>
                <w:numId w:val="2"/>
              </w:numPr>
              <w:autoSpaceDE w:val="0"/>
              <w:autoSpaceDN w:val="0"/>
              <w:adjustRightInd w:val="0"/>
              <w:spacing w:after="0" w:line="240" w:lineRule="auto"/>
              <w:ind w:left="0"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Доля населения Заполярного района, обеспеченного местами сбора твердых коммунальных отходов;</w:t>
            </w:r>
          </w:p>
          <w:p w:rsidR="00A70964" w:rsidRPr="00042A97" w:rsidRDefault="00A70964" w:rsidP="00A70964">
            <w:pPr>
              <w:pStyle w:val="a3"/>
              <w:widowControl w:val="0"/>
              <w:numPr>
                <w:ilvl w:val="0"/>
                <w:numId w:val="2"/>
              </w:numPr>
              <w:autoSpaceDE w:val="0"/>
              <w:autoSpaceDN w:val="0"/>
              <w:adjustRightInd w:val="0"/>
              <w:spacing w:after="0" w:line="240" w:lineRule="auto"/>
              <w:ind w:left="0"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доля муниципальных образований, участвующих в организации деятельности по сбору и транспортированию ТКО;</w:t>
            </w:r>
          </w:p>
          <w:p w:rsidR="00A70964" w:rsidRPr="00042A97" w:rsidRDefault="00A70964" w:rsidP="00A70964">
            <w:pPr>
              <w:pStyle w:val="a3"/>
              <w:widowControl w:val="0"/>
              <w:numPr>
                <w:ilvl w:val="0"/>
                <w:numId w:val="2"/>
              </w:numPr>
              <w:autoSpaceDE w:val="0"/>
              <w:autoSpaceDN w:val="0"/>
              <w:adjustRightInd w:val="0"/>
              <w:spacing w:after="0" w:line="240" w:lineRule="auto"/>
              <w:ind w:left="0"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приобретенной коммунальной техники;</w:t>
            </w:r>
          </w:p>
          <w:p w:rsidR="00A70964" w:rsidRPr="00042A97" w:rsidRDefault="00A70964" w:rsidP="00A70964">
            <w:pPr>
              <w:pStyle w:val="a3"/>
              <w:widowControl w:val="0"/>
              <w:numPr>
                <w:ilvl w:val="0"/>
                <w:numId w:val="2"/>
              </w:numPr>
              <w:autoSpaceDE w:val="0"/>
              <w:autoSpaceDN w:val="0"/>
              <w:adjustRightInd w:val="0"/>
              <w:spacing w:after="0" w:line="240" w:lineRule="auto"/>
              <w:ind w:left="0"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приобретенных объектов недвижимости;</w:t>
            </w:r>
          </w:p>
          <w:p w:rsidR="00ED15F1" w:rsidRPr="00042A97" w:rsidRDefault="00A70964" w:rsidP="00A70964">
            <w:pPr>
              <w:pStyle w:val="a3"/>
              <w:widowControl w:val="0"/>
              <w:numPr>
                <w:ilvl w:val="0"/>
                <w:numId w:val="2"/>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доля муниципальных образований, участвующих в организации деятельности по вывозу стоков из септиков и выгребных ям</w:t>
            </w:r>
            <w:r w:rsidR="007A60EA" w:rsidRPr="00042A97">
              <w:rPr>
                <w:rFonts w:ascii="Times New Roman" w:hAnsi="Times New Roman" w:cs="Times New Roman"/>
                <w:color w:val="000000" w:themeColor="text1"/>
                <w:sz w:val="26"/>
                <w:szCs w:val="26"/>
              </w:rPr>
              <w:t>;</w:t>
            </w:r>
          </w:p>
          <w:p w:rsidR="00A16D0D" w:rsidRPr="00042A97" w:rsidRDefault="00A16D0D" w:rsidP="00A70964">
            <w:pPr>
              <w:pStyle w:val="a3"/>
              <w:widowControl w:val="0"/>
              <w:numPr>
                <w:ilvl w:val="0"/>
                <w:numId w:val="2"/>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ликвидированных мест размещения отходов;</w:t>
            </w:r>
          </w:p>
          <w:p w:rsidR="007A60EA" w:rsidRPr="00042A97" w:rsidRDefault="007A60EA" w:rsidP="00A70964">
            <w:pPr>
              <w:pStyle w:val="a3"/>
              <w:widowControl w:val="0"/>
              <w:numPr>
                <w:ilvl w:val="0"/>
                <w:numId w:val="2"/>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 xml:space="preserve">количество площадок </w:t>
            </w:r>
            <w:r w:rsidR="00A16D0D" w:rsidRPr="00042A97">
              <w:rPr>
                <w:rFonts w:ascii="Times New Roman" w:hAnsi="Times New Roman" w:cs="Times New Roman"/>
                <w:color w:val="000000" w:themeColor="text1"/>
                <w:sz w:val="26"/>
                <w:szCs w:val="26"/>
              </w:rPr>
              <w:t xml:space="preserve">накопления </w:t>
            </w:r>
            <w:r w:rsidRPr="00042A97">
              <w:rPr>
                <w:rFonts w:ascii="Times New Roman" w:hAnsi="Times New Roman" w:cs="Times New Roman"/>
                <w:color w:val="000000" w:themeColor="text1"/>
                <w:sz w:val="26"/>
                <w:szCs w:val="26"/>
              </w:rPr>
              <w:t xml:space="preserve">твердых коммунальных отходов, содержащихся в надлежащем </w:t>
            </w:r>
            <w:r w:rsidRPr="00042A97">
              <w:rPr>
                <w:rFonts w:ascii="Times New Roman" w:hAnsi="Times New Roman" w:cs="Times New Roman"/>
                <w:color w:val="000000" w:themeColor="text1"/>
                <w:sz w:val="26"/>
                <w:szCs w:val="26"/>
              </w:rPr>
              <w:lastRenderedPageBreak/>
              <w:t>порядке</w:t>
            </w:r>
            <w:r w:rsidR="00A16D0D" w:rsidRPr="00042A97">
              <w:rPr>
                <w:rFonts w:ascii="Times New Roman" w:hAnsi="Times New Roman" w:cs="Times New Roman"/>
                <w:color w:val="000000" w:themeColor="text1"/>
                <w:sz w:val="26"/>
                <w:szCs w:val="26"/>
              </w:rPr>
              <w:t>;</w:t>
            </w:r>
          </w:p>
          <w:p w:rsidR="00A16D0D" w:rsidRPr="00042A97" w:rsidRDefault="00A16D0D" w:rsidP="00A70964">
            <w:pPr>
              <w:pStyle w:val="a3"/>
              <w:widowControl w:val="0"/>
              <w:numPr>
                <w:ilvl w:val="0"/>
                <w:numId w:val="2"/>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количество созданных площадок накопления твердых коммунальных отходов</w:t>
            </w:r>
          </w:p>
        </w:tc>
      </w:tr>
      <w:tr w:rsidR="00F97F41" w:rsidRPr="00042A97" w:rsidTr="00A16D0D">
        <w:trPr>
          <w:trHeight w:val="400"/>
          <w:tblCellSpacing w:w="5" w:type="nil"/>
        </w:trPr>
        <w:tc>
          <w:tcPr>
            <w:tcW w:w="2835" w:type="dxa"/>
            <w:tcBorders>
              <w:left w:val="single" w:sz="4" w:space="0" w:color="auto"/>
              <w:bottom w:val="single" w:sz="4" w:space="0" w:color="auto"/>
              <w:right w:val="single" w:sz="4" w:space="0" w:color="auto"/>
            </w:tcBorders>
          </w:tcPr>
          <w:p w:rsidR="00A430B2" w:rsidRPr="00042A97" w:rsidRDefault="00AF5FCC" w:rsidP="00AF5FCC">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lastRenderedPageBreak/>
              <w:t xml:space="preserve">Перечень основных </w:t>
            </w:r>
            <w:r w:rsidR="00A430B2" w:rsidRPr="00042A97">
              <w:rPr>
                <w:rFonts w:ascii="Times New Roman" w:eastAsia="Times New Roman" w:hAnsi="Times New Roman" w:cs="Times New Roman"/>
                <w:color w:val="000000" w:themeColor="text1"/>
                <w:sz w:val="26"/>
                <w:szCs w:val="26"/>
                <w:lang w:eastAsia="ru-RU"/>
              </w:rPr>
              <w:br/>
              <w:t xml:space="preserve">мероприятий Подпрограммы </w:t>
            </w:r>
          </w:p>
        </w:tc>
        <w:tc>
          <w:tcPr>
            <w:tcW w:w="6285" w:type="dxa"/>
            <w:tcBorders>
              <w:left w:val="single" w:sz="4" w:space="0" w:color="auto"/>
              <w:bottom w:val="single" w:sz="4" w:space="0" w:color="auto"/>
              <w:right w:val="single" w:sz="4" w:space="0" w:color="auto"/>
            </w:tcBorders>
          </w:tcPr>
          <w:p w:rsidR="00A70964" w:rsidRPr="00042A97" w:rsidRDefault="004C7C4D" w:rsidP="00A70964">
            <w:pPr>
              <w:pStyle w:val="a3"/>
              <w:numPr>
                <w:ilvl w:val="0"/>
                <w:numId w:val="2"/>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С</w:t>
            </w:r>
            <w:r w:rsidR="00A70964" w:rsidRPr="00042A97">
              <w:rPr>
                <w:rFonts w:ascii="Times New Roman" w:hAnsi="Times New Roman" w:cs="Times New Roman"/>
                <w:color w:val="000000" w:themeColor="text1"/>
                <w:sz w:val="26"/>
                <w:szCs w:val="26"/>
              </w:rPr>
              <w:t>одержание земельных участков, находящихся в собственности муниципальных образований, предназначенных под складирование отходов;</w:t>
            </w:r>
          </w:p>
          <w:p w:rsidR="00A70964" w:rsidRPr="00042A97" w:rsidRDefault="00A70964" w:rsidP="00A70964">
            <w:pPr>
              <w:pStyle w:val="a3"/>
              <w:numPr>
                <w:ilvl w:val="0"/>
                <w:numId w:val="2"/>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участие в организации деятельности по сбору и транспортированию твердых коммунальных отходов;</w:t>
            </w:r>
          </w:p>
          <w:p w:rsidR="00A70964" w:rsidRPr="00042A97" w:rsidRDefault="00A70964" w:rsidP="00A70964">
            <w:pPr>
              <w:pStyle w:val="a3"/>
              <w:numPr>
                <w:ilvl w:val="0"/>
                <w:numId w:val="2"/>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приобретение</w:t>
            </w:r>
            <w:r w:rsidR="00603367" w:rsidRPr="00042A97">
              <w:rPr>
                <w:rFonts w:ascii="Times New Roman" w:hAnsi="Times New Roman" w:cs="Times New Roman"/>
                <w:color w:val="000000" w:themeColor="text1"/>
                <w:sz w:val="26"/>
                <w:szCs w:val="26"/>
              </w:rPr>
              <w:t xml:space="preserve"> </w:t>
            </w:r>
            <w:r w:rsidRPr="00042A97">
              <w:rPr>
                <w:rFonts w:ascii="Times New Roman" w:hAnsi="Times New Roman" w:cs="Times New Roman"/>
                <w:color w:val="000000" w:themeColor="text1"/>
                <w:sz w:val="26"/>
                <w:szCs w:val="26"/>
              </w:rPr>
              <w:t>коммунальной</w:t>
            </w:r>
            <w:r w:rsidR="00603367" w:rsidRPr="00042A97">
              <w:rPr>
                <w:rFonts w:ascii="Times New Roman" w:hAnsi="Times New Roman" w:cs="Times New Roman"/>
                <w:color w:val="000000" w:themeColor="text1"/>
                <w:sz w:val="26"/>
                <w:szCs w:val="26"/>
              </w:rPr>
              <w:t xml:space="preserve"> </w:t>
            </w:r>
            <w:r w:rsidRPr="00042A97">
              <w:rPr>
                <w:rFonts w:ascii="Times New Roman" w:hAnsi="Times New Roman" w:cs="Times New Roman"/>
                <w:color w:val="000000" w:themeColor="text1"/>
                <w:sz w:val="26"/>
                <w:szCs w:val="26"/>
              </w:rPr>
              <w:t>(специализированной) техники;</w:t>
            </w:r>
          </w:p>
          <w:p w:rsidR="00A70964" w:rsidRPr="00042A97" w:rsidRDefault="00A70964" w:rsidP="00A70964">
            <w:pPr>
              <w:pStyle w:val="a3"/>
              <w:numPr>
                <w:ilvl w:val="0"/>
                <w:numId w:val="2"/>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приобретение объектов недвижимости;</w:t>
            </w:r>
          </w:p>
          <w:p w:rsidR="00E90F6B" w:rsidRPr="00042A97" w:rsidRDefault="00A70964" w:rsidP="00A70964">
            <w:pPr>
              <w:pStyle w:val="a3"/>
              <w:numPr>
                <w:ilvl w:val="0"/>
                <w:numId w:val="2"/>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bCs/>
                <w:color w:val="000000" w:themeColor="text1"/>
                <w:sz w:val="26"/>
                <w:szCs w:val="26"/>
              </w:rPr>
              <w:t>организация вывоза стоков из септиков и выгребных ям</w:t>
            </w:r>
            <w:r w:rsidR="007A60EA" w:rsidRPr="00042A97">
              <w:rPr>
                <w:rFonts w:ascii="Times New Roman" w:hAnsi="Times New Roman" w:cs="Times New Roman"/>
                <w:bCs/>
                <w:color w:val="000000" w:themeColor="text1"/>
                <w:sz w:val="26"/>
                <w:szCs w:val="26"/>
              </w:rPr>
              <w:t>;</w:t>
            </w:r>
          </w:p>
          <w:p w:rsidR="00A16D0D" w:rsidRPr="00042A97" w:rsidRDefault="00A16D0D" w:rsidP="00A70964">
            <w:pPr>
              <w:pStyle w:val="a3"/>
              <w:numPr>
                <w:ilvl w:val="0"/>
                <w:numId w:val="2"/>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bCs/>
                <w:color w:val="000000" w:themeColor="text1"/>
                <w:sz w:val="26"/>
                <w:szCs w:val="26"/>
              </w:rPr>
              <w:t>ликвидация несанкционированных мест размещения отходов;</w:t>
            </w:r>
          </w:p>
          <w:p w:rsidR="007A60EA" w:rsidRPr="00042A97" w:rsidRDefault="00A16D0D" w:rsidP="00A70964">
            <w:pPr>
              <w:pStyle w:val="a3"/>
              <w:numPr>
                <w:ilvl w:val="0"/>
                <w:numId w:val="2"/>
              </w:numPr>
              <w:autoSpaceDE w:val="0"/>
              <w:autoSpaceDN w:val="0"/>
              <w:adjustRightInd w:val="0"/>
              <w:spacing w:after="0" w:line="240" w:lineRule="auto"/>
              <w:ind w:left="44" w:firstLine="0"/>
              <w:jc w:val="both"/>
              <w:rPr>
                <w:rFonts w:ascii="Times New Roman" w:hAnsi="Times New Roman" w:cs="Times New Roman"/>
                <w:color w:val="000000" w:themeColor="text1"/>
                <w:sz w:val="26"/>
                <w:szCs w:val="26"/>
              </w:rPr>
            </w:pPr>
            <w:r w:rsidRPr="00042A97">
              <w:rPr>
                <w:rFonts w:ascii="Times New Roman" w:hAnsi="Times New Roman" w:cs="Times New Roman"/>
                <w:bCs/>
                <w:color w:val="000000" w:themeColor="text1"/>
                <w:sz w:val="26"/>
                <w:szCs w:val="26"/>
              </w:rPr>
              <w:t xml:space="preserve">создание и </w:t>
            </w:r>
            <w:r w:rsidR="007A60EA" w:rsidRPr="00042A97">
              <w:rPr>
                <w:rFonts w:ascii="Times New Roman" w:hAnsi="Times New Roman" w:cs="Times New Roman"/>
                <w:bCs/>
                <w:color w:val="000000" w:themeColor="text1"/>
                <w:sz w:val="26"/>
                <w:szCs w:val="26"/>
              </w:rPr>
              <w:t>содержание площадок накопления твердых коммунальных отходов (включая площадки для накопления твердых коммунальных отходов в поселениях, где установлены контейнеры для сбора твердых коммунальных отходов) в муниципальных образованиях</w:t>
            </w:r>
          </w:p>
        </w:tc>
      </w:tr>
      <w:tr w:rsidR="00F97F41" w:rsidRPr="00042A97" w:rsidTr="00A16D0D">
        <w:trPr>
          <w:tblCellSpacing w:w="5" w:type="nil"/>
        </w:trPr>
        <w:tc>
          <w:tcPr>
            <w:tcW w:w="2835" w:type="dxa"/>
            <w:tcBorders>
              <w:left w:val="single" w:sz="4" w:space="0" w:color="auto"/>
              <w:bottom w:val="single" w:sz="4" w:space="0" w:color="auto"/>
              <w:right w:val="single" w:sz="4" w:space="0" w:color="auto"/>
            </w:tcBorders>
          </w:tcPr>
          <w:p w:rsidR="00A430B2" w:rsidRPr="00042A97" w:rsidRDefault="00A430B2" w:rsidP="002E65FF">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r w:rsidRPr="00042A97">
              <w:rPr>
                <w:rFonts w:ascii="Times New Roman" w:eastAsia="Times New Roman" w:hAnsi="Times New Roman" w:cs="Times New Roman"/>
                <w:color w:val="000000" w:themeColor="text1"/>
                <w:sz w:val="26"/>
                <w:szCs w:val="26"/>
                <w:lang w:eastAsia="ru-RU"/>
              </w:rPr>
              <w:t xml:space="preserve">Исполнители Подпрограммы </w:t>
            </w:r>
          </w:p>
        </w:tc>
        <w:tc>
          <w:tcPr>
            <w:tcW w:w="6285" w:type="dxa"/>
            <w:tcBorders>
              <w:left w:val="single" w:sz="4" w:space="0" w:color="auto"/>
              <w:bottom w:val="single" w:sz="4" w:space="0" w:color="auto"/>
              <w:right w:val="single" w:sz="4" w:space="0" w:color="auto"/>
            </w:tcBorders>
          </w:tcPr>
          <w:p w:rsidR="00B52E65" w:rsidRPr="00042A97" w:rsidRDefault="00704936" w:rsidP="00B52E65">
            <w:pPr>
              <w:pStyle w:val="a3"/>
              <w:numPr>
                <w:ilvl w:val="0"/>
                <w:numId w:val="2"/>
              </w:numPr>
              <w:autoSpaceDE w:val="0"/>
              <w:autoSpaceDN w:val="0"/>
              <w:adjustRightInd w:val="0"/>
              <w:spacing w:after="0" w:line="240" w:lineRule="auto"/>
              <w:ind w:hanging="72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Администрации</w:t>
            </w:r>
            <w:r w:rsidR="0087583B" w:rsidRPr="00042A97">
              <w:rPr>
                <w:rFonts w:ascii="Times New Roman" w:hAnsi="Times New Roman" w:cs="Times New Roman"/>
                <w:color w:val="000000" w:themeColor="text1"/>
                <w:sz w:val="26"/>
                <w:szCs w:val="26"/>
              </w:rPr>
              <w:t xml:space="preserve"> </w:t>
            </w:r>
            <w:r w:rsidRPr="00042A97">
              <w:rPr>
                <w:rFonts w:ascii="Times New Roman" w:hAnsi="Times New Roman" w:cs="Times New Roman"/>
                <w:color w:val="000000" w:themeColor="text1"/>
                <w:sz w:val="26"/>
                <w:szCs w:val="26"/>
              </w:rPr>
              <w:t>поселений НАО</w:t>
            </w:r>
            <w:r w:rsidR="00B52E65" w:rsidRPr="00042A97">
              <w:rPr>
                <w:rFonts w:ascii="Times New Roman" w:hAnsi="Times New Roman" w:cs="Times New Roman"/>
                <w:color w:val="000000" w:themeColor="text1"/>
                <w:sz w:val="26"/>
                <w:szCs w:val="26"/>
              </w:rPr>
              <w:t>;</w:t>
            </w:r>
          </w:p>
          <w:p w:rsidR="00603367" w:rsidRPr="00042A97" w:rsidRDefault="00603367" w:rsidP="00B52E65">
            <w:pPr>
              <w:pStyle w:val="a3"/>
              <w:numPr>
                <w:ilvl w:val="0"/>
                <w:numId w:val="2"/>
              </w:numPr>
              <w:autoSpaceDE w:val="0"/>
              <w:autoSpaceDN w:val="0"/>
              <w:adjustRightInd w:val="0"/>
              <w:spacing w:after="0" w:line="240" w:lineRule="auto"/>
              <w:ind w:hanging="720"/>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Администрация Заполярного района;</w:t>
            </w:r>
          </w:p>
          <w:p w:rsidR="00B52E65" w:rsidRPr="00042A97" w:rsidRDefault="00B52E65" w:rsidP="00B52E65">
            <w:pPr>
              <w:pStyle w:val="a3"/>
              <w:numPr>
                <w:ilvl w:val="0"/>
                <w:numId w:val="2"/>
              </w:numPr>
              <w:autoSpaceDE w:val="0"/>
              <w:autoSpaceDN w:val="0"/>
              <w:adjustRightInd w:val="0"/>
              <w:spacing w:after="0" w:line="240" w:lineRule="auto"/>
              <w:ind w:left="44" w:hanging="44"/>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УЖКХиС А</w:t>
            </w:r>
            <w:r w:rsidR="003C0C94" w:rsidRPr="00042A97">
              <w:rPr>
                <w:rFonts w:ascii="Times New Roman" w:hAnsi="Times New Roman" w:cs="Times New Roman"/>
                <w:color w:val="000000" w:themeColor="text1"/>
                <w:sz w:val="26"/>
                <w:szCs w:val="26"/>
              </w:rPr>
              <w:t>дминистрации Заполярного района</w:t>
            </w:r>
            <w:r w:rsidR="00E149E2" w:rsidRPr="00042A97">
              <w:rPr>
                <w:rFonts w:ascii="Times New Roman" w:hAnsi="Times New Roman" w:cs="Times New Roman"/>
                <w:color w:val="000000" w:themeColor="text1"/>
                <w:sz w:val="26"/>
                <w:szCs w:val="26"/>
              </w:rPr>
              <w:t>;</w:t>
            </w:r>
          </w:p>
          <w:p w:rsidR="00E149E2" w:rsidRPr="00042A97" w:rsidRDefault="00E149E2" w:rsidP="00B52E65">
            <w:pPr>
              <w:pStyle w:val="a3"/>
              <w:numPr>
                <w:ilvl w:val="0"/>
                <w:numId w:val="2"/>
              </w:numPr>
              <w:autoSpaceDE w:val="0"/>
              <w:autoSpaceDN w:val="0"/>
              <w:adjustRightInd w:val="0"/>
              <w:spacing w:after="0" w:line="240" w:lineRule="auto"/>
              <w:ind w:left="44" w:hanging="44"/>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Муниципальное предприятие Заполярного района «Севержилкомсервис»</w:t>
            </w:r>
          </w:p>
        </w:tc>
      </w:tr>
      <w:tr w:rsidR="0025422A" w:rsidRPr="00042A97" w:rsidTr="00A16D0D">
        <w:trPr>
          <w:trHeight w:val="840"/>
          <w:tblCellSpacing w:w="5" w:type="nil"/>
        </w:trPr>
        <w:tc>
          <w:tcPr>
            <w:tcW w:w="2835" w:type="dxa"/>
            <w:tcBorders>
              <w:left w:val="single" w:sz="4" w:space="0" w:color="auto"/>
              <w:bottom w:val="single" w:sz="4" w:space="0" w:color="auto"/>
              <w:right w:val="single" w:sz="4" w:space="0" w:color="auto"/>
            </w:tcBorders>
          </w:tcPr>
          <w:p w:rsidR="0025422A" w:rsidRPr="00042A97" w:rsidRDefault="0025422A" w:rsidP="0025422A">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Объемы и источники     </w:t>
            </w:r>
            <w:r w:rsidRPr="00042A97">
              <w:rPr>
                <w:rFonts w:ascii="Times New Roman" w:hAnsi="Times New Roman" w:cs="Times New Roman"/>
                <w:color w:val="000000"/>
                <w:sz w:val="26"/>
                <w:szCs w:val="26"/>
              </w:rPr>
              <w:br/>
              <w:t xml:space="preserve">финансирования         </w:t>
            </w:r>
            <w:r w:rsidRPr="00042A97">
              <w:rPr>
                <w:rFonts w:ascii="Times New Roman" w:hAnsi="Times New Roman" w:cs="Times New Roman"/>
                <w:color w:val="000000"/>
                <w:sz w:val="26"/>
                <w:szCs w:val="26"/>
              </w:rPr>
              <w:br/>
              <w:t xml:space="preserve">Подпрограммы             </w:t>
            </w:r>
          </w:p>
        </w:tc>
        <w:tc>
          <w:tcPr>
            <w:tcW w:w="6285" w:type="dxa"/>
            <w:tcBorders>
              <w:left w:val="single" w:sz="4" w:space="0" w:color="auto"/>
              <w:bottom w:val="single" w:sz="4" w:space="0" w:color="auto"/>
              <w:right w:val="single" w:sz="4" w:space="0" w:color="auto"/>
            </w:tcBorders>
          </w:tcPr>
          <w:p w:rsidR="001236CB" w:rsidRPr="00042A97" w:rsidRDefault="0025422A" w:rsidP="001236CB">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Общий объем финансирования – </w:t>
            </w:r>
            <w:r w:rsidR="00061DAE" w:rsidRPr="00042A97">
              <w:rPr>
                <w:rFonts w:ascii="Times New Roman" w:hAnsi="Times New Roman" w:cs="Times New Roman"/>
                <w:color w:val="000000"/>
                <w:sz w:val="26"/>
                <w:szCs w:val="26"/>
              </w:rPr>
              <w:t>162 142,7</w:t>
            </w:r>
            <w:r w:rsidR="001236CB" w:rsidRPr="00042A97">
              <w:rPr>
                <w:rFonts w:ascii="Times New Roman" w:hAnsi="Times New Roman" w:cs="Times New Roman"/>
                <w:color w:val="000000"/>
                <w:sz w:val="26"/>
                <w:szCs w:val="26"/>
              </w:rPr>
              <w:t xml:space="preserve"> тыс. руб., в том числе:</w:t>
            </w:r>
          </w:p>
          <w:p w:rsidR="001236CB" w:rsidRPr="00042A97" w:rsidRDefault="001236CB" w:rsidP="001236CB">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2017 год – 11 663,6 тыс. руб.;</w:t>
            </w:r>
          </w:p>
          <w:p w:rsidR="001236CB" w:rsidRPr="00042A97" w:rsidRDefault="001236CB" w:rsidP="001236CB">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2018 год – </w:t>
            </w:r>
            <w:r w:rsidR="00117CD7" w:rsidRPr="00042A97">
              <w:rPr>
                <w:rFonts w:ascii="Times New Roman" w:hAnsi="Times New Roman" w:cs="Times New Roman"/>
                <w:color w:val="000000"/>
                <w:sz w:val="26"/>
                <w:szCs w:val="26"/>
              </w:rPr>
              <w:t>66 877,3</w:t>
            </w:r>
            <w:r w:rsidRPr="00042A97">
              <w:rPr>
                <w:rFonts w:ascii="Times New Roman" w:hAnsi="Times New Roman" w:cs="Times New Roman"/>
                <w:color w:val="000000"/>
                <w:sz w:val="26"/>
                <w:szCs w:val="26"/>
              </w:rPr>
              <w:t xml:space="preserve"> тыс. руб.;</w:t>
            </w:r>
          </w:p>
          <w:p w:rsidR="001236CB" w:rsidRPr="00042A97" w:rsidRDefault="001236CB" w:rsidP="001236CB">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2019 год – </w:t>
            </w:r>
            <w:r w:rsidR="006C37DE" w:rsidRPr="00042A97">
              <w:rPr>
                <w:rFonts w:ascii="Times New Roman" w:hAnsi="Times New Roman" w:cs="Times New Roman"/>
                <w:color w:val="000000"/>
                <w:sz w:val="26"/>
                <w:szCs w:val="26"/>
              </w:rPr>
              <w:t>83 601,8</w:t>
            </w:r>
            <w:r w:rsidRPr="00042A97">
              <w:rPr>
                <w:rFonts w:ascii="Times New Roman" w:hAnsi="Times New Roman" w:cs="Times New Roman"/>
                <w:color w:val="000000"/>
                <w:sz w:val="26"/>
                <w:szCs w:val="26"/>
              </w:rPr>
              <w:t xml:space="preserve"> тыс. руб.;</w:t>
            </w:r>
          </w:p>
          <w:p w:rsidR="001236CB" w:rsidRPr="00042A97" w:rsidRDefault="001236CB" w:rsidP="001236CB">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2020 год – </w:t>
            </w:r>
            <w:r w:rsidR="00061DAE" w:rsidRPr="00042A97">
              <w:rPr>
                <w:rFonts w:ascii="Times New Roman" w:hAnsi="Times New Roman" w:cs="Times New Roman"/>
                <w:color w:val="000000"/>
                <w:sz w:val="26"/>
                <w:szCs w:val="26"/>
              </w:rPr>
              <w:t xml:space="preserve">0,0 </w:t>
            </w:r>
            <w:r w:rsidRPr="00042A97">
              <w:rPr>
                <w:rFonts w:ascii="Times New Roman" w:hAnsi="Times New Roman" w:cs="Times New Roman"/>
                <w:color w:val="000000"/>
                <w:sz w:val="26"/>
                <w:szCs w:val="26"/>
              </w:rPr>
              <w:t>тыс. руб.;</w:t>
            </w:r>
          </w:p>
          <w:p w:rsidR="001236CB" w:rsidRPr="00042A97" w:rsidRDefault="001236CB" w:rsidP="001236CB">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2021 год – </w:t>
            </w:r>
            <w:r w:rsidR="00061DAE" w:rsidRPr="00042A97">
              <w:rPr>
                <w:rFonts w:ascii="Times New Roman" w:hAnsi="Times New Roman" w:cs="Times New Roman"/>
                <w:color w:val="000000"/>
                <w:sz w:val="26"/>
                <w:szCs w:val="26"/>
              </w:rPr>
              <w:t>0,0</w:t>
            </w:r>
            <w:r w:rsidRPr="00042A97">
              <w:rPr>
                <w:rFonts w:ascii="Times New Roman" w:hAnsi="Times New Roman" w:cs="Times New Roman"/>
                <w:color w:val="000000"/>
                <w:sz w:val="26"/>
                <w:szCs w:val="26"/>
              </w:rPr>
              <w:t xml:space="preserve"> тыс. руб.;</w:t>
            </w:r>
          </w:p>
          <w:p w:rsidR="001236CB" w:rsidRPr="00042A97" w:rsidRDefault="001236CB" w:rsidP="001236CB">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2022 год – </w:t>
            </w:r>
            <w:r w:rsidR="00061DAE" w:rsidRPr="00042A97">
              <w:rPr>
                <w:rFonts w:ascii="Times New Roman" w:hAnsi="Times New Roman" w:cs="Times New Roman"/>
                <w:color w:val="000000"/>
                <w:sz w:val="26"/>
                <w:szCs w:val="26"/>
              </w:rPr>
              <w:t>0,0</w:t>
            </w:r>
            <w:r w:rsidRPr="00042A97">
              <w:rPr>
                <w:rFonts w:ascii="Times New Roman" w:hAnsi="Times New Roman" w:cs="Times New Roman"/>
                <w:color w:val="000000"/>
                <w:sz w:val="26"/>
                <w:szCs w:val="26"/>
              </w:rPr>
              <w:t xml:space="preserve"> тыс. руб.;</w:t>
            </w:r>
          </w:p>
          <w:p w:rsidR="001236CB" w:rsidRPr="00042A97" w:rsidRDefault="001236CB" w:rsidP="001236CB">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в том числе из:</w:t>
            </w:r>
          </w:p>
          <w:p w:rsidR="001236CB" w:rsidRPr="00042A97" w:rsidRDefault="001236CB" w:rsidP="001236CB">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окружного бюджета всего – </w:t>
            </w:r>
            <w:r w:rsidR="00A16D0D" w:rsidRPr="00042A97">
              <w:rPr>
                <w:rFonts w:ascii="Times New Roman" w:hAnsi="Times New Roman" w:cs="Times New Roman"/>
                <w:color w:val="000000"/>
                <w:sz w:val="26"/>
                <w:szCs w:val="26"/>
              </w:rPr>
              <w:t>17 475,1</w:t>
            </w:r>
            <w:r w:rsidRPr="00042A97">
              <w:rPr>
                <w:rFonts w:ascii="Times New Roman" w:hAnsi="Times New Roman" w:cs="Times New Roman"/>
                <w:color w:val="000000"/>
                <w:sz w:val="26"/>
                <w:szCs w:val="26"/>
              </w:rPr>
              <w:t xml:space="preserve"> тыс. руб.;</w:t>
            </w:r>
          </w:p>
          <w:p w:rsidR="001236CB" w:rsidRPr="00042A97" w:rsidRDefault="001236CB" w:rsidP="001236CB">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2017 год – 0,0 тыс. руб.;</w:t>
            </w:r>
          </w:p>
          <w:p w:rsidR="001236CB" w:rsidRPr="00042A97" w:rsidRDefault="001236CB" w:rsidP="001236CB">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2018 год – 0,0 тыс. руб.;</w:t>
            </w:r>
          </w:p>
          <w:p w:rsidR="001236CB" w:rsidRPr="00042A97" w:rsidRDefault="001236CB" w:rsidP="001236CB">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2019 год – </w:t>
            </w:r>
            <w:r w:rsidR="00A16D0D" w:rsidRPr="00042A97">
              <w:rPr>
                <w:rFonts w:ascii="Times New Roman" w:hAnsi="Times New Roman" w:cs="Times New Roman"/>
                <w:color w:val="000000"/>
                <w:sz w:val="26"/>
                <w:szCs w:val="26"/>
              </w:rPr>
              <w:t>17 475,1</w:t>
            </w:r>
            <w:r w:rsidRPr="00042A97">
              <w:rPr>
                <w:rFonts w:ascii="Times New Roman" w:hAnsi="Times New Roman" w:cs="Times New Roman"/>
                <w:color w:val="000000"/>
                <w:sz w:val="26"/>
                <w:szCs w:val="26"/>
              </w:rPr>
              <w:t xml:space="preserve"> тыс. руб.;</w:t>
            </w:r>
          </w:p>
          <w:p w:rsidR="001236CB" w:rsidRPr="00042A97" w:rsidRDefault="001236CB" w:rsidP="001236CB">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2020 год – 0,0 тыс. руб.;</w:t>
            </w:r>
          </w:p>
          <w:p w:rsidR="001236CB" w:rsidRPr="00042A97" w:rsidRDefault="001236CB" w:rsidP="001236CB">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2021 год – 0,0 тыс. руб.;</w:t>
            </w:r>
          </w:p>
          <w:p w:rsidR="001236CB" w:rsidRPr="00042A97" w:rsidRDefault="001236CB" w:rsidP="001236CB">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2022 год – 0,0 тыс. руб.;</w:t>
            </w:r>
          </w:p>
          <w:p w:rsidR="001236CB" w:rsidRPr="00042A97" w:rsidRDefault="001236CB" w:rsidP="001236CB">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районного бюджета всего – </w:t>
            </w:r>
            <w:r w:rsidR="00061DAE" w:rsidRPr="00042A97">
              <w:rPr>
                <w:rFonts w:ascii="Times New Roman" w:hAnsi="Times New Roman" w:cs="Times New Roman"/>
                <w:color w:val="000000"/>
                <w:sz w:val="26"/>
                <w:szCs w:val="26"/>
              </w:rPr>
              <w:t>144 664,6</w:t>
            </w:r>
            <w:r w:rsidR="006C37DE" w:rsidRPr="00042A97">
              <w:rPr>
                <w:rFonts w:ascii="Times New Roman" w:hAnsi="Times New Roman" w:cs="Times New Roman"/>
                <w:color w:val="000000"/>
                <w:sz w:val="26"/>
                <w:szCs w:val="26"/>
              </w:rPr>
              <w:t xml:space="preserve"> </w:t>
            </w:r>
            <w:r w:rsidRPr="00042A97">
              <w:rPr>
                <w:rFonts w:ascii="Times New Roman" w:hAnsi="Times New Roman" w:cs="Times New Roman"/>
                <w:color w:val="000000"/>
                <w:sz w:val="26"/>
                <w:szCs w:val="26"/>
              </w:rPr>
              <w:t>тыс. руб.;</w:t>
            </w:r>
          </w:p>
          <w:p w:rsidR="001236CB" w:rsidRPr="00042A97" w:rsidRDefault="001236CB" w:rsidP="001236CB">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2017 год – 11 660,6 тыс. руб.;</w:t>
            </w:r>
          </w:p>
          <w:p w:rsidR="001236CB" w:rsidRPr="00042A97" w:rsidRDefault="001236CB" w:rsidP="001236CB">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2018 год – </w:t>
            </w:r>
            <w:r w:rsidR="00117CD7" w:rsidRPr="00042A97">
              <w:rPr>
                <w:rFonts w:ascii="Times New Roman" w:hAnsi="Times New Roman" w:cs="Times New Roman"/>
                <w:color w:val="000000"/>
                <w:sz w:val="26"/>
                <w:szCs w:val="26"/>
              </w:rPr>
              <w:t>66 877,3</w:t>
            </w:r>
            <w:r w:rsidRPr="00042A97">
              <w:rPr>
                <w:rFonts w:ascii="Times New Roman" w:hAnsi="Times New Roman" w:cs="Times New Roman"/>
                <w:color w:val="000000"/>
                <w:sz w:val="26"/>
                <w:szCs w:val="26"/>
              </w:rPr>
              <w:t xml:space="preserve"> тыс. руб.;</w:t>
            </w:r>
          </w:p>
          <w:p w:rsidR="001236CB" w:rsidRPr="00042A97" w:rsidRDefault="001236CB" w:rsidP="001236CB">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2019 год – </w:t>
            </w:r>
            <w:r w:rsidR="006C37DE" w:rsidRPr="00042A97">
              <w:rPr>
                <w:rFonts w:ascii="Times New Roman" w:hAnsi="Times New Roman" w:cs="Times New Roman"/>
                <w:color w:val="000000"/>
                <w:sz w:val="26"/>
                <w:szCs w:val="26"/>
              </w:rPr>
              <w:t>66 126,7</w:t>
            </w:r>
            <w:r w:rsidR="00B764F9" w:rsidRPr="00042A97">
              <w:rPr>
                <w:rFonts w:ascii="Times New Roman" w:hAnsi="Times New Roman" w:cs="Times New Roman"/>
                <w:color w:val="000000"/>
                <w:sz w:val="26"/>
                <w:szCs w:val="26"/>
              </w:rPr>
              <w:t xml:space="preserve"> </w:t>
            </w:r>
            <w:r w:rsidRPr="00042A97">
              <w:rPr>
                <w:rFonts w:ascii="Times New Roman" w:hAnsi="Times New Roman" w:cs="Times New Roman"/>
                <w:color w:val="000000"/>
                <w:sz w:val="26"/>
                <w:szCs w:val="26"/>
              </w:rPr>
              <w:t>тыс. руб.;</w:t>
            </w:r>
          </w:p>
          <w:p w:rsidR="001236CB" w:rsidRPr="00042A97" w:rsidRDefault="001236CB" w:rsidP="001236CB">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2020 год – </w:t>
            </w:r>
            <w:r w:rsidR="00061DAE" w:rsidRPr="00042A97">
              <w:rPr>
                <w:rFonts w:ascii="Times New Roman" w:hAnsi="Times New Roman" w:cs="Times New Roman"/>
                <w:color w:val="000000"/>
                <w:sz w:val="26"/>
                <w:szCs w:val="26"/>
              </w:rPr>
              <w:t>0,0</w:t>
            </w:r>
            <w:r w:rsidRPr="00042A97">
              <w:rPr>
                <w:rFonts w:ascii="Times New Roman" w:hAnsi="Times New Roman" w:cs="Times New Roman"/>
                <w:color w:val="000000"/>
                <w:sz w:val="26"/>
                <w:szCs w:val="26"/>
              </w:rPr>
              <w:t xml:space="preserve"> тыс. руб.;</w:t>
            </w:r>
          </w:p>
          <w:p w:rsidR="001236CB" w:rsidRPr="00042A97" w:rsidRDefault="001236CB" w:rsidP="001236CB">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lastRenderedPageBreak/>
              <w:t xml:space="preserve">2021 год – </w:t>
            </w:r>
            <w:r w:rsidR="00061DAE" w:rsidRPr="00042A97">
              <w:rPr>
                <w:rFonts w:ascii="Times New Roman" w:hAnsi="Times New Roman" w:cs="Times New Roman"/>
                <w:color w:val="000000"/>
                <w:sz w:val="26"/>
                <w:szCs w:val="26"/>
              </w:rPr>
              <w:t>0,0</w:t>
            </w:r>
            <w:r w:rsidRPr="00042A97">
              <w:rPr>
                <w:rFonts w:ascii="Times New Roman" w:hAnsi="Times New Roman" w:cs="Times New Roman"/>
                <w:color w:val="000000"/>
                <w:sz w:val="26"/>
                <w:szCs w:val="26"/>
              </w:rPr>
              <w:t xml:space="preserve"> тыс. руб.;</w:t>
            </w:r>
          </w:p>
          <w:p w:rsidR="001236CB" w:rsidRPr="00042A97" w:rsidRDefault="001236CB" w:rsidP="001236CB">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 xml:space="preserve">2022 год – </w:t>
            </w:r>
            <w:r w:rsidR="00061DAE" w:rsidRPr="00042A97">
              <w:rPr>
                <w:rFonts w:ascii="Times New Roman" w:hAnsi="Times New Roman" w:cs="Times New Roman"/>
                <w:color w:val="000000"/>
                <w:sz w:val="26"/>
                <w:szCs w:val="26"/>
              </w:rPr>
              <w:t>0,0</w:t>
            </w:r>
            <w:r w:rsidRPr="00042A97">
              <w:rPr>
                <w:rFonts w:ascii="Times New Roman" w:hAnsi="Times New Roman" w:cs="Times New Roman"/>
                <w:color w:val="000000"/>
                <w:sz w:val="26"/>
                <w:szCs w:val="26"/>
              </w:rPr>
              <w:t xml:space="preserve"> тыс. руб.;</w:t>
            </w:r>
          </w:p>
          <w:p w:rsidR="001236CB" w:rsidRPr="00042A97" w:rsidRDefault="001236CB" w:rsidP="001236CB">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внебюджетных источников всего – 3,0 тыс. руб.;</w:t>
            </w:r>
          </w:p>
          <w:p w:rsidR="001236CB" w:rsidRPr="00042A97" w:rsidRDefault="001236CB" w:rsidP="001236CB">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2017 год – 3,0 тыс. руб.;</w:t>
            </w:r>
          </w:p>
          <w:p w:rsidR="001236CB" w:rsidRPr="00042A97" w:rsidRDefault="001236CB" w:rsidP="001236CB">
            <w:pPr>
              <w:widowControl w:val="0"/>
              <w:spacing w:after="0" w:line="240" w:lineRule="auto"/>
              <w:jc w:val="both"/>
              <w:rPr>
                <w:rFonts w:ascii="Times New Roman" w:hAnsi="Times New Roman" w:cs="Times New Roman"/>
                <w:color w:val="000000"/>
                <w:sz w:val="26"/>
                <w:szCs w:val="26"/>
              </w:rPr>
            </w:pPr>
            <w:r w:rsidRPr="00042A97">
              <w:rPr>
                <w:rFonts w:ascii="Times New Roman" w:hAnsi="Times New Roman" w:cs="Times New Roman"/>
                <w:color w:val="000000"/>
                <w:sz w:val="26"/>
                <w:szCs w:val="26"/>
              </w:rPr>
              <w:t>2018 год – 0,0 тыс. руб.;</w:t>
            </w:r>
          </w:p>
          <w:p w:rsidR="001236CB" w:rsidRPr="00042A97" w:rsidRDefault="001236CB" w:rsidP="001236CB">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2019 год – 0,0 тыс. руб.;</w:t>
            </w:r>
          </w:p>
          <w:p w:rsidR="001236CB" w:rsidRPr="00042A97" w:rsidRDefault="001236CB" w:rsidP="001236CB">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2020 год – 0,0 тыс. руб.;</w:t>
            </w:r>
          </w:p>
          <w:p w:rsidR="001236CB" w:rsidRPr="00042A97" w:rsidRDefault="001236CB" w:rsidP="001236CB">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2021 год – 0,0 тыс. руб.;</w:t>
            </w:r>
          </w:p>
          <w:p w:rsidR="0025422A" w:rsidRPr="00042A97" w:rsidRDefault="001236CB" w:rsidP="001236CB">
            <w:pPr>
              <w:widowControl w:val="0"/>
              <w:spacing w:after="0" w:line="240" w:lineRule="auto"/>
              <w:rPr>
                <w:rFonts w:ascii="Times New Roman" w:hAnsi="Times New Roman" w:cs="Times New Roman"/>
                <w:color w:val="000000"/>
                <w:sz w:val="26"/>
                <w:szCs w:val="26"/>
              </w:rPr>
            </w:pPr>
            <w:r w:rsidRPr="00042A97">
              <w:rPr>
                <w:rFonts w:ascii="Times New Roman" w:hAnsi="Times New Roman" w:cs="Times New Roman"/>
                <w:color w:val="000000"/>
                <w:sz w:val="26"/>
                <w:szCs w:val="26"/>
              </w:rPr>
              <w:t>2022 год – 0,0 тыс. руб.</w:t>
            </w:r>
          </w:p>
        </w:tc>
      </w:tr>
    </w:tbl>
    <w:p w:rsidR="00A430B2" w:rsidRPr="00042A97" w:rsidRDefault="00A430B2" w:rsidP="00681DB2">
      <w:pPr>
        <w:spacing w:after="0" w:line="240" w:lineRule="auto"/>
        <w:ind w:firstLine="709"/>
        <w:jc w:val="both"/>
        <w:rPr>
          <w:rFonts w:ascii="Times New Roman" w:hAnsi="Times New Roman" w:cs="Times New Roman"/>
          <w:b/>
          <w:color w:val="000000" w:themeColor="text1"/>
          <w:sz w:val="26"/>
          <w:szCs w:val="26"/>
          <w:u w:val="single"/>
        </w:rPr>
      </w:pPr>
    </w:p>
    <w:p w:rsidR="00A430B2" w:rsidRPr="00042A97" w:rsidRDefault="00A430B2" w:rsidP="002C3E21">
      <w:pPr>
        <w:autoSpaceDE w:val="0"/>
        <w:autoSpaceDN w:val="0"/>
        <w:adjustRightInd w:val="0"/>
        <w:spacing w:after="0" w:line="240" w:lineRule="auto"/>
        <w:jc w:val="center"/>
        <w:outlineLvl w:val="0"/>
        <w:rPr>
          <w:rFonts w:ascii="Times New Roman" w:hAnsi="Times New Roman" w:cs="Times New Roman"/>
          <w:b/>
          <w:color w:val="000000" w:themeColor="text1"/>
          <w:sz w:val="26"/>
          <w:szCs w:val="26"/>
        </w:rPr>
      </w:pPr>
      <w:r w:rsidRPr="00042A97">
        <w:rPr>
          <w:rFonts w:ascii="Times New Roman" w:hAnsi="Times New Roman" w:cs="Times New Roman"/>
          <w:b/>
          <w:color w:val="000000" w:themeColor="text1"/>
          <w:sz w:val="26"/>
          <w:szCs w:val="26"/>
        </w:rPr>
        <w:t xml:space="preserve">Характеристика проблемы (задачи), </w:t>
      </w:r>
      <w:r w:rsidR="002C3E21" w:rsidRPr="00042A97">
        <w:rPr>
          <w:rFonts w:ascii="Times New Roman" w:hAnsi="Times New Roman" w:cs="Times New Roman"/>
          <w:b/>
          <w:color w:val="000000" w:themeColor="text1"/>
          <w:sz w:val="26"/>
          <w:szCs w:val="26"/>
        </w:rPr>
        <w:br/>
      </w:r>
      <w:r w:rsidRPr="00042A97">
        <w:rPr>
          <w:rFonts w:ascii="Times New Roman" w:hAnsi="Times New Roman" w:cs="Times New Roman"/>
          <w:b/>
          <w:color w:val="000000" w:themeColor="text1"/>
          <w:sz w:val="26"/>
          <w:szCs w:val="26"/>
        </w:rPr>
        <w:t>решение которой</w:t>
      </w:r>
      <w:r w:rsidR="00AA4AC3" w:rsidRPr="00042A97">
        <w:rPr>
          <w:rFonts w:ascii="Times New Roman" w:hAnsi="Times New Roman" w:cs="Times New Roman"/>
          <w:b/>
          <w:color w:val="000000" w:themeColor="text1"/>
          <w:sz w:val="26"/>
          <w:szCs w:val="26"/>
        </w:rPr>
        <w:t xml:space="preserve"> </w:t>
      </w:r>
      <w:r w:rsidRPr="00042A97">
        <w:rPr>
          <w:rFonts w:ascii="Times New Roman" w:hAnsi="Times New Roman" w:cs="Times New Roman"/>
          <w:b/>
          <w:color w:val="000000" w:themeColor="text1"/>
          <w:sz w:val="26"/>
          <w:szCs w:val="26"/>
        </w:rPr>
        <w:t>осуществляется путем реализации Подпрограммы</w:t>
      </w:r>
      <w:r w:rsidR="00744101" w:rsidRPr="00042A97">
        <w:rPr>
          <w:rFonts w:ascii="Times New Roman" w:hAnsi="Times New Roman" w:cs="Times New Roman"/>
          <w:b/>
          <w:color w:val="000000" w:themeColor="text1"/>
          <w:sz w:val="26"/>
          <w:szCs w:val="26"/>
        </w:rPr>
        <w:t xml:space="preserve"> 6</w:t>
      </w:r>
    </w:p>
    <w:p w:rsidR="00A430B2" w:rsidRPr="00042A97" w:rsidRDefault="00A430B2" w:rsidP="00681DB2">
      <w:pPr>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p>
    <w:p w:rsidR="00DC7C61" w:rsidRPr="00042A97" w:rsidRDefault="00DC7C61" w:rsidP="00DC7C61">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042A97">
        <w:rPr>
          <w:rFonts w:ascii="Times New Roman" w:hAnsi="Times New Roman" w:cs="Times New Roman"/>
          <w:color w:val="000000" w:themeColor="text1"/>
          <w:sz w:val="26"/>
          <w:szCs w:val="26"/>
        </w:rPr>
        <w:t>На территории Заполярн</w:t>
      </w:r>
      <w:r w:rsidR="008F2B6A" w:rsidRPr="00042A97">
        <w:rPr>
          <w:rFonts w:ascii="Times New Roman" w:hAnsi="Times New Roman" w:cs="Times New Roman"/>
          <w:color w:val="000000" w:themeColor="text1"/>
          <w:sz w:val="26"/>
          <w:szCs w:val="26"/>
        </w:rPr>
        <w:t>ого</w:t>
      </w:r>
      <w:r w:rsidRPr="00042A97">
        <w:rPr>
          <w:rFonts w:ascii="Times New Roman" w:hAnsi="Times New Roman" w:cs="Times New Roman"/>
          <w:color w:val="000000" w:themeColor="text1"/>
          <w:sz w:val="26"/>
          <w:szCs w:val="26"/>
        </w:rPr>
        <w:t xml:space="preserve"> район</w:t>
      </w:r>
      <w:r w:rsidR="008F2B6A" w:rsidRPr="00042A97">
        <w:rPr>
          <w:rFonts w:ascii="Times New Roman" w:hAnsi="Times New Roman" w:cs="Times New Roman"/>
          <w:color w:val="000000" w:themeColor="text1"/>
          <w:sz w:val="26"/>
          <w:szCs w:val="26"/>
        </w:rPr>
        <w:t>а</w:t>
      </w:r>
      <w:r w:rsidRPr="00042A97">
        <w:rPr>
          <w:rFonts w:ascii="Times New Roman" w:hAnsi="Times New Roman" w:cs="Times New Roman"/>
          <w:color w:val="000000" w:themeColor="text1"/>
          <w:sz w:val="26"/>
          <w:szCs w:val="26"/>
        </w:rPr>
        <w:t xml:space="preserve"> проблема обращения с </w:t>
      </w:r>
      <w:r w:rsidR="00205DE5" w:rsidRPr="00042A97">
        <w:rPr>
          <w:rFonts w:ascii="Times New Roman" w:hAnsi="Times New Roman" w:cs="Times New Roman"/>
          <w:color w:val="000000" w:themeColor="text1"/>
          <w:sz w:val="26"/>
          <w:szCs w:val="26"/>
        </w:rPr>
        <w:t>твердыми коммунальными отходами</w:t>
      </w:r>
      <w:r w:rsidRPr="00042A97">
        <w:rPr>
          <w:rFonts w:ascii="Times New Roman" w:hAnsi="Times New Roman" w:cs="Times New Roman"/>
          <w:color w:val="000000" w:themeColor="text1"/>
          <w:sz w:val="26"/>
          <w:szCs w:val="26"/>
        </w:rPr>
        <w:t xml:space="preserve"> не может быть решена лишь путем преобразований на технологическом уровне, т.е. за счет создания современных полигонов захоронения отходов (не являющихся эффективным решением проблемы обращения с отходами с учетом климатических условий Заполярного района), рекультивации свалок и т.д. Необходимо реформировать всю систему управления отходами, что обеспечит наличие объектов сбора, транспортировки и утилизации отходов, решит проблему нелегального размещения отходов в окружающей среде на стихийных свалках. </w:t>
      </w:r>
    </w:p>
    <w:p w:rsidR="00DC7C61" w:rsidRPr="00042A97" w:rsidRDefault="00DC7C61" w:rsidP="00DC7C61">
      <w:pPr>
        <w:autoSpaceDE w:val="0"/>
        <w:autoSpaceDN w:val="0"/>
        <w:adjustRightInd w:val="0"/>
        <w:spacing w:after="0" w:line="240" w:lineRule="auto"/>
        <w:ind w:firstLine="709"/>
        <w:jc w:val="both"/>
        <w:rPr>
          <w:rFonts w:ascii="Times New Roman" w:eastAsia="Calibri" w:hAnsi="Times New Roman" w:cs="Times New Roman"/>
          <w:color w:val="000000" w:themeColor="text1"/>
          <w:sz w:val="26"/>
          <w:szCs w:val="26"/>
        </w:rPr>
      </w:pPr>
      <w:r w:rsidRPr="00042A97">
        <w:rPr>
          <w:rFonts w:ascii="Times New Roman" w:hAnsi="Times New Roman" w:cs="Times New Roman"/>
          <w:color w:val="000000" w:themeColor="text1"/>
          <w:sz w:val="26"/>
          <w:szCs w:val="26"/>
        </w:rPr>
        <w:t xml:space="preserve">Практически во всех населенных пунктах Заполярного района имеются несанкционированные свалки. Происходит необратимое захламление межселенных территорий, тундры и прилегающих лесов твердыми бытовыми, строительными и другими видами отходов. На свалки и места накопления твердых бытовых отходов также попадают опасные отходы, создающие угрозу для окружающей природной среды. </w:t>
      </w:r>
      <w:r w:rsidRPr="00042A97">
        <w:rPr>
          <w:rFonts w:ascii="Times New Roman" w:eastAsia="Calibri" w:hAnsi="Times New Roman" w:cs="Times New Roman"/>
          <w:color w:val="000000" w:themeColor="text1"/>
          <w:sz w:val="26"/>
          <w:szCs w:val="26"/>
        </w:rPr>
        <w:t xml:space="preserve">Основными причинами образования </w:t>
      </w:r>
      <w:r w:rsidR="00C24F8A" w:rsidRPr="00042A97">
        <w:rPr>
          <w:rFonts w:ascii="Times New Roman" w:eastAsia="Calibri" w:hAnsi="Times New Roman" w:cs="Times New Roman"/>
          <w:color w:val="000000" w:themeColor="text1"/>
          <w:sz w:val="26"/>
          <w:szCs w:val="26"/>
        </w:rPr>
        <w:t>нелегальных</w:t>
      </w:r>
      <w:r w:rsidRPr="00042A97">
        <w:rPr>
          <w:rFonts w:ascii="Times New Roman" w:eastAsia="Calibri" w:hAnsi="Times New Roman" w:cs="Times New Roman"/>
          <w:color w:val="000000" w:themeColor="text1"/>
          <w:sz w:val="26"/>
          <w:szCs w:val="26"/>
        </w:rPr>
        <w:t xml:space="preserve"> свалок являются отсутствие комплексной схемы санитарной очистки и повышение стоимости перевозки и размещения отходов. </w:t>
      </w:r>
    </w:p>
    <w:p w:rsidR="00DC7C61" w:rsidRPr="00F97F41" w:rsidRDefault="00DC7C61" w:rsidP="006008F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042A97">
        <w:rPr>
          <w:rFonts w:ascii="Times New Roman" w:eastAsia="Calibri" w:hAnsi="Times New Roman" w:cs="Times New Roman"/>
          <w:color w:val="000000" w:themeColor="text1"/>
          <w:sz w:val="26"/>
          <w:szCs w:val="26"/>
        </w:rPr>
        <w:t>Необходимость программно-целевого метода вызвана неотложностью решения острейших социальных и экономических проблем в области обращения с отходами производства и потребления на территории Заполярного района Ненецкого автономного округа, а также возрастающим негативным воздействием отходов на окружающую среду и здоровье населения. Программный метод позволит проводить планомерную комплексную работу по сохранению окружающей среды и</w:t>
      </w:r>
      <w:r w:rsidRPr="00042A97">
        <w:rPr>
          <w:rFonts w:ascii="Times New Roman" w:hAnsi="Times New Roman" w:cs="Times New Roman"/>
          <w:color w:val="000000" w:themeColor="text1"/>
          <w:sz w:val="26"/>
          <w:szCs w:val="26"/>
        </w:rPr>
        <w:t xml:space="preserve"> работу в сфере обращения с отходами </w:t>
      </w:r>
      <w:r w:rsidRPr="00042A97">
        <w:rPr>
          <w:rFonts w:ascii="Times New Roman" w:eastAsia="Calibri" w:hAnsi="Times New Roman" w:cs="Times New Roman"/>
          <w:color w:val="000000" w:themeColor="text1"/>
          <w:sz w:val="26"/>
          <w:szCs w:val="26"/>
        </w:rPr>
        <w:t>на территории Заполярного района.</w:t>
      </w:r>
    </w:p>
    <w:sectPr w:rsidR="00DC7C61" w:rsidRPr="00F97F41">
      <w:head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BB3" w:rsidRDefault="00412BB3" w:rsidP="00BE0C03">
      <w:pPr>
        <w:spacing w:after="0" w:line="240" w:lineRule="auto"/>
      </w:pPr>
      <w:r>
        <w:separator/>
      </w:r>
    </w:p>
  </w:endnote>
  <w:endnote w:type="continuationSeparator" w:id="0">
    <w:p w:rsidR="00412BB3" w:rsidRDefault="00412BB3" w:rsidP="00BE0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BB3" w:rsidRDefault="00412BB3" w:rsidP="00BE0C03">
      <w:pPr>
        <w:spacing w:after="0" w:line="240" w:lineRule="auto"/>
      </w:pPr>
      <w:r>
        <w:separator/>
      </w:r>
    </w:p>
  </w:footnote>
  <w:footnote w:type="continuationSeparator" w:id="0">
    <w:p w:rsidR="00412BB3" w:rsidRDefault="00412BB3" w:rsidP="00BE0C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BB3" w:rsidRDefault="00412BB3" w:rsidP="00584157">
    <w:pPr>
      <w:pStyle w:val="a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A02D4"/>
    <w:multiLevelType w:val="hybridMultilevel"/>
    <w:tmpl w:val="4022EDEC"/>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DA7BB3"/>
    <w:multiLevelType w:val="hybridMultilevel"/>
    <w:tmpl w:val="93B87676"/>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324592"/>
    <w:multiLevelType w:val="hybridMultilevel"/>
    <w:tmpl w:val="44AE33AC"/>
    <w:lvl w:ilvl="0" w:tplc="267EFA22">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ABD5E8E"/>
    <w:multiLevelType w:val="multilevel"/>
    <w:tmpl w:val="40C2E2DC"/>
    <w:lvl w:ilvl="0">
      <w:start w:val="7"/>
      <w:numFmt w:val="decimal"/>
      <w:lvlText w:val="%1."/>
      <w:lvlJc w:val="left"/>
      <w:pPr>
        <w:ind w:left="1776" w:hanging="360"/>
      </w:pPr>
      <w:rPr>
        <w:rFonts w:hint="default"/>
      </w:rPr>
    </w:lvl>
    <w:lvl w:ilvl="1">
      <w:start w:val="1"/>
      <w:numFmt w:val="decimal"/>
      <w:isLgl/>
      <w:lvlText w:val="%1.%2."/>
      <w:lvlJc w:val="left"/>
      <w:pPr>
        <w:ind w:left="2136"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2856" w:hanging="144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216" w:hanging="1800"/>
      </w:pPr>
      <w:rPr>
        <w:rFonts w:hint="default"/>
      </w:rPr>
    </w:lvl>
  </w:abstractNum>
  <w:abstractNum w:abstractNumId="4">
    <w:nsid w:val="2E7E5D34"/>
    <w:multiLevelType w:val="multilevel"/>
    <w:tmpl w:val="B086B21C"/>
    <w:lvl w:ilvl="0">
      <w:start w:val="1"/>
      <w:numFmt w:val="decimal"/>
      <w:lvlText w:val="%1"/>
      <w:lvlJc w:val="left"/>
      <w:pPr>
        <w:ind w:left="660" w:hanging="660"/>
      </w:pPr>
      <w:rPr>
        <w:rFonts w:hint="default"/>
      </w:rPr>
    </w:lvl>
    <w:lvl w:ilvl="1">
      <w:start w:val="15"/>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nsid w:val="35BA6E75"/>
    <w:multiLevelType w:val="hybridMultilevel"/>
    <w:tmpl w:val="92F2B256"/>
    <w:lvl w:ilvl="0" w:tplc="267EFA2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38E20012"/>
    <w:multiLevelType w:val="hybridMultilevel"/>
    <w:tmpl w:val="E2C2DB3C"/>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4FD732E"/>
    <w:multiLevelType w:val="hybridMultilevel"/>
    <w:tmpl w:val="D34A6F90"/>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4776E2"/>
    <w:multiLevelType w:val="hybridMultilevel"/>
    <w:tmpl w:val="104A409A"/>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CBD2AAA"/>
    <w:multiLevelType w:val="hybridMultilevel"/>
    <w:tmpl w:val="E0244658"/>
    <w:lvl w:ilvl="0" w:tplc="AE1A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D766B0A"/>
    <w:multiLevelType w:val="hybridMultilevel"/>
    <w:tmpl w:val="674C2F72"/>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3220FA6"/>
    <w:multiLevelType w:val="hybridMultilevel"/>
    <w:tmpl w:val="1DC0A9DE"/>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6193BEB"/>
    <w:multiLevelType w:val="hybridMultilevel"/>
    <w:tmpl w:val="D7402B2A"/>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A5B212E"/>
    <w:multiLevelType w:val="multilevel"/>
    <w:tmpl w:val="354CEEE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4">
    <w:nsid w:val="604F7651"/>
    <w:multiLevelType w:val="hybridMultilevel"/>
    <w:tmpl w:val="A04AAFCE"/>
    <w:lvl w:ilvl="0" w:tplc="AE1A8FE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2907E83"/>
    <w:multiLevelType w:val="multilevel"/>
    <w:tmpl w:val="625846CA"/>
    <w:lvl w:ilvl="0">
      <w:start w:val="3"/>
      <w:numFmt w:val="decimal"/>
      <w:lvlText w:val="%1"/>
      <w:lvlJc w:val="left"/>
      <w:pPr>
        <w:ind w:left="525" w:hanging="525"/>
      </w:pPr>
      <w:rPr>
        <w:rFonts w:hint="default"/>
      </w:rPr>
    </w:lvl>
    <w:lvl w:ilvl="1">
      <w:start w:val="1"/>
      <w:numFmt w:val="decimal"/>
      <w:lvlText w:val="%1.%2"/>
      <w:lvlJc w:val="left"/>
      <w:pPr>
        <w:ind w:left="879" w:hanging="52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6">
    <w:nsid w:val="651102FC"/>
    <w:multiLevelType w:val="hybridMultilevel"/>
    <w:tmpl w:val="AD60E280"/>
    <w:lvl w:ilvl="0" w:tplc="B9C07C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8596375"/>
    <w:multiLevelType w:val="hybridMultilevel"/>
    <w:tmpl w:val="8CB0E10C"/>
    <w:lvl w:ilvl="0" w:tplc="267EFA2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6EE21E50"/>
    <w:multiLevelType w:val="hybridMultilevel"/>
    <w:tmpl w:val="AD60E280"/>
    <w:lvl w:ilvl="0" w:tplc="B9C07C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10C21A1"/>
    <w:multiLevelType w:val="multilevel"/>
    <w:tmpl w:val="0FAC9640"/>
    <w:lvl w:ilvl="0">
      <w:start w:val="1"/>
      <w:numFmt w:val="decimal"/>
      <w:lvlText w:val="%1."/>
      <w:lvlJc w:val="left"/>
      <w:pPr>
        <w:ind w:left="1065" w:hanging="360"/>
      </w:pPr>
      <w:rPr>
        <w:rFonts w:ascii="Times New Roman" w:eastAsia="Calibri" w:hAnsi="Times New Roman" w:cs="Times New Roman"/>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20">
    <w:nsid w:val="71533DFE"/>
    <w:multiLevelType w:val="hybridMultilevel"/>
    <w:tmpl w:val="1A4C3434"/>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5B45EE0"/>
    <w:multiLevelType w:val="hybridMultilevel"/>
    <w:tmpl w:val="20A6D412"/>
    <w:lvl w:ilvl="0" w:tplc="267EFA22">
      <w:start w:val="1"/>
      <w:numFmt w:val="bullet"/>
      <w:lvlText w:val=""/>
      <w:lvlJc w:val="left"/>
      <w:pPr>
        <w:ind w:left="1428"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2">
    <w:nsid w:val="7D1F6707"/>
    <w:multiLevelType w:val="multilevel"/>
    <w:tmpl w:val="9DF8D198"/>
    <w:lvl w:ilvl="0">
      <w:start w:val="2"/>
      <w:numFmt w:val="decimal"/>
      <w:lvlText w:val="%1."/>
      <w:lvlJc w:val="left"/>
      <w:pPr>
        <w:ind w:left="390" w:hanging="39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num w:numId="1">
    <w:abstractNumId w:val="3"/>
  </w:num>
  <w:num w:numId="2">
    <w:abstractNumId w:val="7"/>
  </w:num>
  <w:num w:numId="3">
    <w:abstractNumId w:val="2"/>
  </w:num>
  <w:num w:numId="4">
    <w:abstractNumId w:val="13"/>
  </w:num>
  <w:num w:numId="5">
    <w:abstractNumId w:val="5"/>
  </w:num>
  <w:num w:numId="6">
    <w:abstractNumId w:val="6"/>
  </w:num>
  <w:num w:numId="7">
    <w:abstractNumId w:val="12"/>
  </w:num>
  <w:num w:numId="8">
    <w:abstractNumId w:val="0"/>
  </w:num>
  <w:num w:numId="9">
    <w:abstractNumId w:val="1"/>
  </w:num>
  <w:num w:numId="10">
    <w:abstractNumId w:val="8"/>
  </w:num>
  <w:num w:numId="11">
    <w:abstractNumId w:val="11"/>
  </w:num>
  <w:num w:numId="12">
    <w:abstractNumId w:val="21"/>
  </w:num>
  <w:num w:numId="13">
    <w:abstractNumId w:val="18"/>
  </w:num>
  <w:num w:numId="14">
    <w:abstractNumId w:val="9"/>
  </w:num>
  <w:num w:numId="15">
    <w:abstractNumId w:val="14"/>
  </w:num>
  <w:num w:numId="16">
    <w:abstractNumId w:val="17"/>
  </w:num>
  <w:num w:numId="17">
    <w:abstractNumId w:val="16"/>
  </w:num>
  <w:num w:numId="18">
    <w:abstractNumId w:val="10"/>
  </w:num>
  <w:num w:numId="19">
    <w:abstractNumId w:val="20"/>
  </w:num>
  <w:num w:numId="20">
    <w:abstractNumId w:val="15"/>
  </w:num>
  <w:num w:numId="21">
    <w:abstractNumId w:val="19"/>
  </w:num>
  <w:num w:numId="22">
    <w:abstractNumId w:val="22"/>
  </w:num>
  <w:num w:numId="23">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E68"/>
    <w:rsid w:val="00001F7A"/>
    <w:rsid w:val="0000383F"/>
    <w:rsid w:val="000079A6"/>
    <w:rsid w:val="00014D79"/>
    <w:rsid w:val="0001507E"/>
    <w:rsid w:val="0002059D"/>
    <w:rsid w:val="0002589B"/>
    <w:rsid w:val="000261D9"/>
    <w:rsid w:val="0002630B"/>
    <w:rsid w:val="000265DF"/>
    <w:rsid w:val="00026640"/>
    <w:rsid w:val="0002675E"/>
    <w:rsid w:val="000272A6"/>
    <w:rsid w:val="000300DF"/>
    <w:rsid w:val="00032DF9"/>
    <w:rsid w:val="00035A4B"/>
    <w:rsid w:val="00035D94"/>
    <w:rsid w:val="00040680"/>
    <w:rsid w:val="000413A3"/>
    <w:rsid w:val="00042A97"/>
    <w:rsid w:val="00042CFE"/>
    <w:rsid w:val="00044461"/>
    <w:rsid w:val="00044500"/>
    <w:rsid w:val="0004745F"/>
    <w:rsid w:val="000475A7"/>
    <w:rsid w:val="00050C76"/>
    <w:rsid w:val="00053469"/>
    <w:rsid w:val="00055F26"/>
    <w:rsid w:val="000563D1"/>
    <w:rsid w:val="0006074F"/>
    <w:rsid w:val="00061DAE"/>
    <w:rsid w:val="00063A9B"/>
    <w:rsid w:val="000673AB"/>
    <w:rsid w:val="000710E5"/>
    <w:rsid w:val="0007239F"/>
    <w:rsid w:val="00073866"/>
    <w:rsid w:val="00074BED"/>
    <w:rsid w:val="000759A8"/>
    <w:rsid w:val="00077A3A"/>
    <w:rsid w:val="00080584"/>
    <w:rsid w:val="000812BF"/>
    <w:rsid w:val="000812E1"/>
    <w:rsid w:val="000814D8"/>
    <w:rsid w:val="00082050"/>
    <w:rsid w:val="00082562"/>
    <w:rsid w:val="00086185"/>
    <w:rsid w:val="00086397"/>
    <w:rsid w:val="00086C37"/>
    <w:rsid w:val="00095519"/>
    <w:rsid w:val="00095DAF"/>
    <w:rsid w:val="000A0A3F"/>
    <w:rsid w:val="000A2F6B"/>
    <w:rsid w:val="000A4E87"/>
    <w:rsid w:val="000A73D3"/>
    <w:rsid w:val="000B0732"/>
    <w:rsid w:val="000B2BEF"/>
    <w:rsid w:val="000B375D"/>
    <w:rsid w:val="000B6FAF"/>
    <w:rsid w:val="000B7E63"/>
    <w:rsid w:val="000C15F8"/>
    <w:rsid w:val="000C1DA2"/>
    <w:rsid w:val="000D14D7"/>
    <w:rsid w:val="000D2F4E"/>
    <w:rsid w:val="000D4FA4"/>
    <w:rsid w:val="000D65BC"/>
    <w:rsid w:val="000E2409"/>
    <w:rsid w:val="000E7FA3"/>
    <w:rsid w:val="000F0721"/>
    <w:rsid w:val="000F0E18"/>
    <w:rsid w:val="000F3343"/>
    <w:rsid w:val="000F4D52"/>
    <w:rsid w:val="000F6928"/>
    <w:rsid w:val="000F7DD2"/>
    <w:rsid w:val="00102D0F"/>
    <w:rsid w:val="00104894"/>
    <w:rsid w:val="001075B4"/>
    <w:rsid w:val="00115D10"/>
    <w:rsid w:val="00117CD7"/>
    <w:rsid w:val="0012197A"/>
    <w:rsid w:val="001236CB"/>
    <w:rsid w:val="00124C7C"/>
    <w:rsid w:val="00126A6B"/>
    <w:rsid w:val="00126D4C"/>
    <w:rsid w:val="0013019B"/>
    <w:rsid w:val="00131474"/>
    <w:rsid w:val="00131D87"/>
    <w:rsid w:val="00137168"/>
    <w:rsid w:val="00140E3C"/>
    <w:rsid w:val="00141189"/>
    <w:rsid w:val="00141399"/>
    <w:rsid w:val="00141A76"/>
    <w:rsid w:val="00144E30"/>
    <w:rsid w:val="00146CD4"/>
    <w:rsid w:val="00147897"/>
    <w:rsid w:val="001479AF"/>
    <w:rsid w:val="00147B6C"/>
    <w:rsid w:val="00151FEB"/>
    <w:rsid w:val="00152649"/>
    <w:rsid w:val="00156CF0"/>
    <w:rsid w:val="0015741C"/>
    <w:rsid w:val="0016060C"/>
    <w:rsid w:val="00162529"/>
    <w:rsid w:val="001639C6"/>
    <w:rsid w:val="00166265"/>
    <w:rsid w:val="0016657E"/>
    <w:rsid w:val="0017154C"/>
    <w:rsid w:val="001723FD"/>
    <w:rsid w:val="00173E8A"/>
    <w:rsid w:val="00174E4B"/>
    <w:rsid w:val="0017564D"/>
    <w:rsid w:val="001758F8"/>
    <w:rsid w:val="00176730"/>
    <w:rsid w:val="00180501"/>
    <w:rsid w:val="00183AB1"/>
    <w:rsid w:val="00185028"/>
    <w:rsid w:val="00185931"/>
    <w:rsid w:val="00187A7B"/>
    <w:rsid w:val="00190EBB"/>
    <w:rsid w:val="00191263"/>
    <w:rsid w:val="00191D50"/>
    <w:rsid w:val="00192F80"/>
    <w:rsid w:val="00193178"/>
    <w:rsid w:val="00193A83"/>
    <w:rsid w:val="00194F58"/>
    <w:rsid w:val="00196FC9"/>
    <w:rsid w:val="00197341"/>
    <w:rsid w:val="001A1234"/>
    <w:rsid w:val="001A1F74"/>
    <w:rsid w:val="001A452D"/>
    <w:rsid w:val="001A4D29"/>
    <w:rsid w:val="001A5145"/>
    <w:rsid w:val="001A5CFF"/>
    <w:rsid w:val="001B0DEF"/>
    <w:rsid w:val="001B0F47"/>
    <w:rsid w:val="001B6101"/>
    <w:rsid w:val="001C297D"/>
    <w:rsid w:val="001C3086"/>
    <w:rsid w:val="001C488A"/>
    <w:rsid w:val="001C5869"/>
    <w:rsid w:val="001C5E78"/>
    <w:rsid w:val="001C6FE9"/>
    <w:rsid w:val="001D0102"/>
    <w:rsid w:val="001D0B31"/>
    <w:rsid w:val="001D3158"/>
    <w:rsid w:val="001D3CF2"/>
    <w:rsid w:val="001D41EF"/>
    <w:rsid w:val="001D5C22"/>
    <w:rsid w:val="001D5CC9"/>
    <w:rsid w:val="001E053D"/>
    <w:rsid w:val="001E1340"/>
    <w:rsid w:val="001E1941"/>
    <w:rsid w:val="001E1F23"/>
    <w:rsid w:val="001E75F0"/>
    <w:rsid w:val="001E769B"/>
    <w:rsid w:val="001E795B"/>
    <w:rsid w:val="001F1942"/>
    <w:rsid w:val="002000D2"/>
    <w:rsid w:val="00200FC1"/>
    <w:rsid w:val="00201483"/>
    <w:rsid w:val="00202C55"/>
    <w:rsid w:val="00202D66"/>
    <w:rsid w:val="00202EF5"/>
    <w:rsid w:val="002034A2"/>
    <w:rsid w:val="002034A8"/>
    <w:rsid w:val="00203FD1"/>
    <w:rsid w:val="00205DE5"/>
    <w:rsid w:val="0020721D"/>
    <w:rsid w:val="00207E92"/>
    <w:rsid w:val="00207EA8"/>
    <w:rsid w:val="00210237"/>
    <w:rsid w:val="0021198D"/>
    <w:rsid w:val="00211A4A"/>
    <w:rsid w:val="00211BF2"/>
    <w:rsid w:val="002124A0"/>
    <w:rsid w:val="002155EC"/>
    <w:rsid w:val="00215FB0"/>
    <w:rsid w:val="002168C7"/>
    <w:rsid w:val="00220862"/>
    <w:rsid w:val="00220FEE"/>
    <w:rsid w:val="00225E34"/>
    <w:rsid w:val="00225FEC"/>
    <w:rsid w:val="0022716B"/>
    <w:rsid w:val="00231282"/>
    <w:rsid w:val="0023298B"/>
    <w:rsid w:val="00235D7D"/>
    <w:rsid w:val="0023618F"/>
    <w:rsid w:val="00240D57"/>
    <w:rsid w:val="00241C32"/>
    <w:rsid w:val="0024211D"/>
    <w:rsid w:val="0025131E"/>
    <w:rsid w:val="00252512"/>
    <w:rsid w:val="00252E9A"/>
    <w:rsid w:val="00253B84"/>
    <w:rsid w:val="00253F19"/>
    <w:rsid w:val="00254167"/>
    <w:rsid w:val="0025422A"/>
    <w:rsid w:val="00254AAA"/>
    <w:rsid w:val="00255507"/>
    <w:rsid w:val="002572C6"/>
    <w:rsid w:val="00257F00"/>
    <w:rsid w:val="00262893"/>
    <w:rsid w:val="0026447A"/>
    <w:rsid w:val="0026515B"/>
    <w:rsid w:val="002675E8"/>
    <w:rsid w:val="00277294"/>
    <w:rsid w:val="00280B73"/>
    <w:rsid w:val="00283AB4"/>
    <w:rsid w:val="00285873"/>
    <w:rsid w:val="00291C73"/>
    <w:rsid w:val="0029209C"/>
    <w:rsid w:val="0029435D"/>
    <w:rsid w:val="002949F3"/>
    <w:rsid w:val="00295200"/>
    <w:rsid w:val="00296CCB"/>
    <w:rsid w:val="00297260"/>
    <w:rsid w:val="002977CD"/>
    <w:rsid w:val="00297CE0"/>
    <w:rsid w:val="002A0738"/>
    <w:rsid w:val="002A2581"/>
    <w:rsid w:val="002A408A"/>
    <w:rsid w:val="002A5BC8"/>
    <w:rsid w:val="002A5E21"/>
    <w:rsid w:val="002A64CF"/>
    <w:rsid w:val="002A7AC1"/>
    <w:rsid w:val="002B0464"/>
    <w:rsid w:val="002B23B7"/>
    <w:rsid w:val="002B422E"/>
    <w:rsid w:val="002B46AC"/>
    <w:rsid w:val="002B5CE4"/>
    <w:rsid w:val="002C1BB4"/>
    <w:rsid w:val="002C37B9"/>
    <w:rsid w:val="002C3E21"/>
    <w:rsid w:val="002C690F"/>
    <w:rsid w:val="002C77D2"/>
    <w:rsid w:val="002D0C36"/>
    <w:rsid w:val="002D297C"/>
    <w:rsid w:val="002D71FE"/>
    <w:rsid w:val="002D78B1"/>
    <w:rsid w:val="002E1BCE"/>
    <w:rsid w:val="002E5CD5"/>
    <w:rsid w:val="002E65FF"/>
    <w:rsid w:val="002E69BE"/>
    <w:rsid w:val="002F0478"/>
    <w:rsid w:val="002F05A2"/>
    <w:rsid w:val="002F130B"/>
    <w:rsid w:val="002F2233"/>
    <w:rsid w:val="002F4AAC"/>
    <w:rsid w:val="002F52FF"/>
    <w:rsid w:val="002F6B58"/>
    <w:rsid w:val="002F6C5B"/>
    <w:rsid w:val="002F79FB"/>
    <w:rsid w:val="0030254D"/>
    <w:rsid w:val="00302A59"/>
    <w:rsid w:val="00305FBE"/>
    <w:rsid w:val="0031664E"/>
    <w:rsid w:val="003207CF"/>
    <w:rsid w:val="00321594"/>
    <w:rsid w:val="00321C6B"/>
    <w:rsid w:val="00326D08"/>
    <w:rsid w:val="00331147"/>
    <w:rsid w:val="00341572"/>
    <w:rsid w:val="00343D70"/>
    <w:rsid w:val="00344624"/>
    <w:rsid w:val="003449E4"/>
    <w:rsid w:val="00351E6B"/>
    <w:rsid w:val="0035618A"/>
    <w:rsid w:val="00357369"/>
    <w:rsid w:val="00362665"/>
    <w:rsid w:val="0036314E"/>
    <w:rsid w:val="00373C99"/>
    <w:rsid w:val="00374727"/>
    <w:rsid w:val="00374B8D"/>
    <w:rsid w:val="00374F53"/>
    <w:rsid w:val="003752C5"/>
    <w:rsid w:val="003760FB"/>
    <w:rsid w:val="00376610"/>
    <w:rsid w:val="003769AB"/>
    <w:rsid w:val="00376FF8"/>
    <w:rsid w:val="003850E9"/>
    <w:rsid w:val="0038571B"/>
    <w:rsid w:val="00391DBB"/>
    <w:rsid w:val="00392A33"/>
    <w:rsid w:val="00393E1D"/>
    <w:rsid w:val="00394544"/>
    <w:rsid w:val="00394D9C"/>
    <w:rsid w:val="00395437"/>
    <w:rsid w:val="00396059"/>
    <w:rsid w:val="00396343"/>
    <w:rsid w:val="003A2735"/>
    <w:rsid w:val="003A430B"/>
    <w:rsid w:val="003A6319"/>
    <w:rsid w:val="003A684C"/>
    <w:rsid w:val="003B0F35"/>
    <w:rsid w:val="003B2492"/>
    <w:rsid w:val="003C0C94"/>
    <w:rsid w:val="003C11D3"/>
    <w:rsid w:val="003C48BF"/>
    <w:rsid w:val="003C68E0"/>
    <w:rsid w:val="003C6937"/>
    <w:rsid w:val="003D0141"/>
    <w:rsid w:val="003D1765"/>
    <w:rsid w:val="003D6720"/>
    <w:rsid w:val="003D7D36"/>
    <w:rsid w:val="003E2241"/>
    <w:rsid w:val="003E61D5"/>
    <w:rsid w:val="003E6670"/>
    <w:rsid w:val="003E6F70"/>
    <w:rsid w:val="003E74D4"/>
    <w:rsid w:val="003E7AF5"/>
    <w:rsid w:val="003F0083"/>
    <w:rsid w:val="003F06CB"/>
    <w:rsid w:val="003F24BC"/>
    <w:rsid w:val="003F302F"/>
    <w:rsid w:val="003F6821"/>
    <w:rsid w:val="003F7712"/>
    <w:rsid w:val="0040100B"/>
    <w:rsid w:val="00401388"/>
    <w:rsid w:val="00404265"/>
    <w:rsid w:val="00412B54"/>
    <w:rsid w:val="00412BB3"/>
    <w:rsid w:val="00414D79"/>
    <w:rsid w:val="0041642B"/>
    <w:rsid w:val="00417636"/>
    <w:rsid w:val="004220E9"/>
    <w:rsid w:val="00425AC2"/>
    <w:rsid w:val="00426129"/>
    <w:rsid w:val="00426754"/>
    <w:rsid w:val="004268D8"/>
    <w:rsid w:val="004309B3"/>
    <w:rsid w:val="00431195"/>
    <w:rsid w:val="00431A20"/>
    <w:rsid w:val="0043545A"/>
    <w:rsid w:val="00436C45"/>
    <w:rsid w:val="00436D8E"/>
    <w:rsid w:val="00436F16"/>
    <w:rsid w:val="004409F2"/>
    <w:rsid w:val="00443846"/>
    <w:rsid w:val="00447F91"/>
    <w:rsid w:val="004518AE"/>
    <w:rsid w:val="00452308"/>
    <w:rsid w:val="004534A1"/>
    <w:rsid w:val="0045540E"/>
    <w:rsid w:val="00455FEA"/>
    <w:rsid w:val="004573DD"/>
    <w:rsid w:val="0046411F"/>
    <w:rsid w:val="00464DA6"/>
    <w:rsid w:val="004653D7"/>
    <w:rsid w:val="004654D5"/>
    <w:rsid w:val="004674B2"/>
    <w:rsid w:val="00467C60"/>
    <w:rsid w:val="00471D28"/>
    <w:rsid w:val="004730C8"/>
    <w:rsid w:val="00474ED9"/>
    <w:rsid w:val="00476F0B"/>
    <w:rsid w:val="00484B0F"/>
    <w:rsid w:val="00484ED8"/>
    <w:rsid w:val="00484F6F"/>
    <w:rsid w:val="004871F3"/>
    <w:rsid w:val="004921C7"/>
    <w:rsid w:val="00494FDA"/>
    <w:rsid w:val="00497E22"/>
    <w:rsid w:val="004A04C3"/>
    <w:rsid w:val="004A0559"/>
    <w:rsid w:val="004A1B89"/>
    <w:rsid w:val="004A2DB6"/>
    <w:rsid w:val="004A419A"/>
    <w:rsid w:val="004B2DC3"/>
    <w:rsid w:val="004B6704"/>
    <w:rsid w:val="004C6F87"/>
    <w:rsid w:val="004C7C4D"/>
    <w:rsid w:val="004C7DE1"/>
    <w:rsid w:val="004D2057"/>
    <w:rsid w:val="004D227F"/>
    <w:rsid w:val="004D44E6"/>
    <w:rsid w:val="004D488D"/>
    <w:rsid w:val="004D62DA"/>
    <w:rsid w:val="004E0911"/>
    <w:rsid w:val="004E2452"/>
    <w:rsid w:val="004E5912"/>
    <w:rsid w:val="004E60E1"/>
    <w:rsid w:val="004E791B"/>
    <w:rsid w:val="004E7E2D"/>
    <w:rsid w:val="004F030E"/>
    <w:rsid w:val="004F2704"/>
    <w:rsid w:val="004F2F68"/>
    <w:rsid w:val="0050074A"/>
    <w:rsid w:val="00501BF2"/>
    <w:rsid w:val="00503663"/>
    <w:rsid w:val="005049BE"/>
    <w:rsid w:val="0050705D"/>
    <w:rsid w:val="005131BA"/>
    <w:rsid w:val="00516AE1"/>
    <w:rsid w:val="00517EAB"/>
    <w:rsid w:val="0052197F"/>
    <w:rsid w:val="0052485E"/>
    <w:rsid w:val="00524C59"/>
    <w:rsid w:val="00534394"/>
    <w:rsid w:val="0053743A"/>
    <w:rsid w:val="00537546"/>
    <w:rsid w:val="005376C3"/>
    <w:rsid w:val="005419E9"/>
    <w:rsid w:val="00542294"/>
    <w:rsid w:val="0054311C"/>
    <w:rsid w:val="0055083C"/>
    <w:rsid w:val="00552852"/>
    <w:rsid w:val="00552CC4"/>
    <w:rsid w:val="005563E6"/>
    <w:rsid w:val="00556564"/>
    <w:rsid w:val="00562E2C"/>
    <w:rsid w:val="00563402"/>
    <w:rsid w:val="00563817"/>
    <w:rsid w:val="00564AFE"/>
    <w:rsid w:val="0056646C"/>
    <w:rsid w:val="0057380F"/>
    <w:rsid w:val="00575B31"/>
    <w:rsid w:val="0057747E"/>
    <w:rsid w:val="00580A19"/>
    <w:rsid w:val="00580D18"/>
    <w:rsid w:val="00582B93"/>
    <w:rsid w:val="00584157"/>
    <w:rsid w:val="00584FEF"/>
    <w:rsid w:val="005852C1"/>
    <w:rsid w:val="00585C43"/>
    <w:rsid w:val="00590817"/>
    <w:rsid w:val="00591797"/>
    <w:rsid w:val="00592C3B"/>
    <w:rsid w:val="00592D45"/>
    <w:rsid w:val="00594C13"/>
    <w:rsid w:val="00596254"/>
    <w:rsid w:val="00597525"/>
    <w:rsid w:val="00597E19"/>
    <w:rsid w:val="005A0BE8"/>
    <w:rsid w:val="005A32B4"/>
    <w:rsid w:val="005A3667"/>
    <w:rsid w:val="005A3A76"/>
    <w:rsid w:val="005A5435"/>
    <w:rsid w:val="005B0921"/>
    <w:rsid w:val="005B142B"/>
    <w:rsid w:val="005B1D29"/>
    <w:rsid w:val="005B30F2"/>
    <w:rsid w:val="005B3B8F"/>
    <w:rsid w:val="005B7559"/>
    <w:rsid w:val="005C1373"/>
    <w:rsid w:val="005C2961"/>
    <w:rsid w:val="005C3BEE"/>
    <w:rsid w:val="005C4F79"/>
    <w:rsid w:val="005C65FB"/>
    <w:rsid w:val="005D1FC8"/>
    <w:rsid w:val="005D358F"/>
    <w:rsid w:val="005D38A1"/>
    <w:rsid w:val="005D6E20"/>
    <w:rsid w:val="005E15BD"/>
    <w:rsid w:val="005E3BDC"/>
    <w:rsid w:val="005E4263"/>
    <w:rsid w:val="005E5E0A"/>
    <w:rsid w:val="005F0A9C"/>
    <w:rsid w:val="005F34B4"/>
    <w:rsid w:val="005F3979"/>
    <w:rsid w:val="005F41E2"/>
    <w:rsid w:val="005F5594"/>
    <w:rsid w:val="005F7D3F"/>
    <w:rsid w:val="005F7F1F"/>
    <w:rsid w:val="006008FE"/>
    <w:rsid w:val="00603367"/>
    <w:rsid w:val="00606576"/>
    <w:rsid w:val="00612812"/>
    <w:rsid w:val="00615FB9"/>
    <w:rsid w:val="00621C6F"/>
    <w:rsid w:val="00622D7D"/>
    <w:rsid w:val="0062609B"/>
    <w:rsid w:val="006264FF"/>
    <w:rsid w:val="0063374C"/>
    <w:rsid w:val="006354D4"/>
    <w:rsid w:val="00635C0D"/>
    <w:rsid w:val="0063646B"/>
    <w:rsid w:val="0063726F"/>
    <w:rsid w:val="00641998"/>
    <w:rsid w:val="00643047"/>
    <w:rsid w:val="006431C3"/>
    <w:rsid w:val="00644830"/>
    <w:rsid w:val="0064709A"/>
    <w:rsid w:val="0064716B"/>
    <w:rsid w:val="00647934"/>
    <w:rsid w:val="0065128C"/>
    <w:rsid w:val="006528AA"/>
    <w:rsid w:val="006529BB"/>
    <w:rsid w:val="0065451F"/>
    <w:rsid w:val="0065463E"/>
    <w:rsid w:val="00654770"/>
    <w:rsid w:val="00656717"/>
    <w:rsid w:val="00661041"/>
    <w:rsid w:val="00662900"/>
    <w:rsid w:val="0066463C"/>
    <w:rsid w:val="006674A3"/>
    <w:rsid w:val="00667C2D"/>
    <w:rsid w:val="006719CD"/>
    <w:rsid w:val="006726AF"/>
    <w:rsid w:val="0067292B"/>
    <w:rsid w:val="00673267"/>
    <w:rsid w:val="0067381E"/>
    <w:rsid w:val="00675A26"/>
    <w:rsid w:val="00676631"/>
    <w:rsid w:val="00676633"/>
    <w:rsid w:val="006774E8"/>
    <w:rsid w:val="006779CA"/>
    <w:rsid w:val="006805B8"/>
    <w:rsid w:val="00681A70"/>
    <w:rsid w:val="00681DB2"/>
    <w:rsid w:val="00683D89"/>
    <w:rsid w:val="0068466B"/>
    <w:rsid w:val="00684F8E"/>
    <w:rsid w:val="0069415E"/>
    <w:rsid w:val="00694782"/>
    <w:rsid w:val="00697185"/>
    <w:rsid w:val="006974C7"/>
    <w:rsid w:val="006A33A4"/>
    <w:rsid w:val="006B01E4"/>
    <w:rsid w:val="006B0E4E"/>
    <w:rsid w:val="006B1B95"/>
    <w:rsid w:val="006B1FA3"/>
    <w:rsid w:val="006B543F"/>
    <w:rsid w:val="006B5900"/>
    <w:rsid w:val="006B5C17"/>
    <w:rsid w:val="006B70C7"/>
    <w:rsid w:val="006C2C6E"/>
    <w:rsid w:val="006C37DE"/>
    <w:rsid w:val="006C40FB"/>
    <w:rsid w:val="006C4188"/>
    <w:rsid w:val="006C6854"/>
    <w:rsid w:val="006C712F"/>
    <w:rsid w:val="006D3510"/>
    <w:rsid w:val="006D3A26"/>
    <w:rsid w:val="006D54B5"/>
    <w:rsid w:val="006D6929"/>
    <w:rsid w:val="006E18E2"/>
    <w:rsid w:val="006E23BF"/>
    <w:rsid w:val="006E2517"/>
    <w:rsid w:val="006E3DE9"/>
    <w:rsid w:val="006E3F15"/>
    <w:rsid w:val="006E6C6E"/>
    <w:rsid w:val="006E7C98"/>
    <w:rsid w:val="006F1DD9"/>
    <w:rsid w:val="006F4020"/>
    <w:rsid w:val="006F4D68"/>
    <w:rsid w:val="006F53EF"/>
    <w:rsid w:val="006F5A01"/>
    <w:rsid w:val="006F683D"/>
    <w:rsid w:val="006F7490"/>
    <w:rsid w:val="00700978"/>
    <w:rsid w:val="00704936"/>
    <w:rsid w:val="007050CD"/>
    <w:rsid w:val="007065A6"/>
    <w:rsid w:val="007066B1"/>
    <w:rsid w:val="00713A77"/>
    <w:rsid w:val="007154E8"/>
    <w:rsid w:val="00717273"/>
    <w:rsid w:val="00717979"/>
    <w:rsid w:val="00717DF9"/>
    <w:rsid w:val="00721669"/>
    <w:rsid w:val="00721BA7"/>
    <w:rsid w:val="0072299A"/>
    <w:rsid w:val="00722D23"/>
    <w:rsid w:val="00725693"/>
    <w:rsid w:val="00727441"/>
    <w:rsid w:val="0073139B"/>
    <w:rsid w:val="00733A96"/>
    <w:rsid w:val="00734D9C"/>
    <w:rsid w:val="00735A8E"/>
    <w:rsid w:val="00742A94"/>
    <w:rsid w:val="00744101"/>
    <w:rsid w:val="00745190"/>
    <w:rsid w:val="007468C9"/>
    <w:rsid w:val="0074726F"/>
    <w:rsid w:val="00754741"/>
    <w:rsid w:val="00755157"/>
    <w:rsid w:val="0075540A"/>
    <w:rsid w:val="00755BE2"/>
    <w:rsid w:val="007566C6"/>
    <w:rsid w:val="007609F0"/>
    <w:rsid w:val="0076171E"/>
    <w:rsid w:val="00761A68"/>
    <w:rsid w:val="007650AB"/>
    <w:rsid w:val="00767320"/>
    <w:rsid w:val="0077047E"/>
    <w:rsid w:val="00770A20"/>
    <w:rsid w:val="007712BF"/>
    <w:rsid w:val="00772351"/>
    <w:rsid w:val="00777D4C"/>
    <w:rsid w:val="00777E7D"/>
    <w:rsid w:val="00782032"/>
    <w:rsid w:val="007826C9"/>
    <w:rsid w:val="0078384E"/>
    <w:rsid w:val="00783D25"/>
    <w:rsid w:val="00784DD3"/>
    <w:rsid w:val="00785E28"/>
    <w:rsid w:val="007905A0"/>
    <w:rsid w:val="007905D3"/>
    <w:rsid w:val="0079119B"/>
    <w:rsid w:val="00791F03"/>
    <w:rsid w:val="0079230D"/>
    <w:rsid w:val="0079532C"/>
    <w:rsid w:val="00795BF6"/>
    <w:rsid w:val="007969E3"/>
    <w:rsid w:val="007A0470"/>
    <w:rsid w:val="007A2F39"/>
    <w:rsid w:val="007A60EA"/>
    <w:rsid w:val="007A6D00"/>
    <w:rsid w:val="007A7BA9"/>
    <w:rsid w:val="007B198B"/>
    <w:rsid w:val="007B1D2F"/>
    <w:rsid w:val="007B3FAA"/>
    <w:rsid w:val="007B643A"/>
    <w:rsid w:val="007B69C6"/>
    <w:rsid w:val="007C0E2A"/>
    <w:rsid w:val="007C0FAD"/>
    <w:rsid w:val="007C39AE"/>
    <w:rsid w:val="007C6A15"/>
    <w:rsid w:val="007D2D1F"/>
    <w:rsid w:val="007D4F80"/>
    <w:rsid w:val="007E084A"/>
    <w:rsid w:val="007E1F63"/>
    <w:rsid w:val="007E1FCB"/>
    <w:rsid w:val="007E708F"/>
    <w:rsid w:val="007F3E68"/>
    <w:rsid w:val="007F7F85"/>
    <w:rsid w:val="00800267"/>
    <w:rsid w:val="0080080B"/>
    <w:rsid w:val="00802F4E"/>
    <w:rsid w:val="00803100"/>
    <w:rsid w:val="00803542"/>
    <w:rsid w:val="0080387E"/>
    <w:rsid w:val="0081188C"/>
    <w:rsid w:val="00813E8D"/>
    <w:rsid w:val="008143AA"/>
    <w:rsid w:val="00817152"/>
    <w:rsid w:val="00822CF7"/>
    <w:rsid w:val="00826BBA"/>
    <w:rsid w:val="0082799E"/>
    <w:rsid w:val="00827B1B"/>
    <w:rsid w:val="008302A3"/>
    <w:rsid w:val="008302BA"/>
    <w:rsid w:val="00840325"/>
    <w:rsid w:val="00840413"/>
    <w:rsid w:val="00840968"/>
    <w:rsid w:val="00841787"/>
    <w:rsid w:val="00841E39"/>
    <w:rsid w:val="008434CD"/>
    <w:rsid w:val="0084472E"/>
    <w:rsid w:val="00845705"/>
    <w:rsid w:val="008475C1"/>
    <w:rsid w:val="00852251"/>
    <w:rsid w:val="008546E1"/>
    <w:rsid w:val="008566F0"/>
    <w:rsid w:val="00860489"/>
    <w:rsid w:val="00862CEF"/>
    <w:rsid w:val="00865087"/>
    <w:rsid w:val="00867D89"/>
    <w:rsid w:val="0087318C"/>
    <w:rsid w:val="008750EB"/>
    <w:rsid w:val="0087567F"/>
    <w:rsid w:val="0087583B"/>
    <w:rsid w:val="008759FF"/>
    <w:rsid w:val="00876156"/>
    <w:rsid w:val="008764FB"/>
    <w:rsid w:val="008770A1"/>
    <w:rsid w:val="00880194"/>
    <w:rsid w:val="008820BA"/>
    <w:rsid w:val="00882617"/>
    <w:rsid w:val="00884200"/>
    <w:rsid w:val="0088731D"/>
    <w:rsid w:val="00887A90"/>
    <w:rsid w:val="00887BCA"/>
    <w:rsid w:val="008921AB"/>
    <w:rsid w:val="00892996"/>
    <w:rsid w:val="00894CE3"/>
    <w:rsid w:val="00895043"/>
    <w:rsid w:val="008966A1"/>
    <w:rsid w:val="00896EFF"/>
    <w:rsid w:val="00897F75"/>
    <w:rsid w:val="008A4C8B"/>
    <w:rsid w:val="008A4DE5"/>
    <w:rsid w:val="008A5DDA"/>
    <w:rsid w:val="008A6E89"/>
    <w:rsid w:val="008A73F7"/>
    <w:rsid w:val="008B32CC"/>
    <w:rsid w:val="008B4E8B"/>
    <w:rsid w:val="008B61E3"/>
    <w:rsid w:val="008B6941"/>
    <w:rsid w:val="008B7E4D"/>
    <w:rsid w:val="008B7F91"/>
    <w:rsid w:val="008C189D"/>
    <w:rsid w:val="008C1DEE"/>
    <w:rsid w:val="008C48B0"/>
    <w:rsid w:val="008C6679"/>
    <w:rsid w:val="008C7CC8"/>
    <w:rsid w:val="008D007A"/>
    <w:rsid w:val="008D2F82"/>
    <w:rsid w:val="008D71EC"/>
    <w:rsid w:val="008D7FAD"/>
    <w:rsid w:val="008E78CB"/>
    <w:rsid w:val="008E7A41"/>
    <w:rsid w:val="008F0F5F"/>
    <w:rsid w:val="008F2B6A"/>
    <w:rsid w:val="008F31D0"/>
    <w:rsid w:val="00903E10"/>
    <w:rsid w:val="00904E3A"/>
    <w:rsid w:val="00905AF4"/>
    <w:rsid w:val="00905FC0"/>
    <w:rsid w:val="00906A5B"/>
    <w:rsid w:val="0091386A"/>
    <w:rsid w:val="00913FAB"/>
    <w:rsid w:val="00914161"/>
    <w:rsid w:val="00915F06"/>
    <w:rsid w:val="00917A3E"/>
    <w:rsid w:val="00920192"/>
    <w:rsid w:val="009211D3"/>
    <w:rsid w:val="009219EF"/>
    <w:rsid w:val="009225FF"/>
    <w:rsid w:val="00923A6F"/>
    <w:rsid w:val="00926AAE"/>
    <w:rsid w:val="009270CA"/>
    <w:rsid w:val="0092718D"/>
    <w:rsid w:val="00930245"/>
    <w:rsid w:val="00931A73"/>
    <w:rsid w:val="00932C6C"/>
    <w:rsid w:val="00934278"/>
    <w:rsid w:val="009347E1"/>
    <w:rsid w:val="00936DE3"/>
    <w:rsid w:val="009400FC"/>
    <w:rsid w:val="00940B77"/>
    <w:rsid w:val="00941598"/>
    <w:rsid w:val="009421D1"/>
    <w:rsid w:val="00942C6C"/>
    <w:rsid w:val="0094326E"/>
    <w:rsid w:val="009432B9"/>
    <w:rsid w:val="00943A5A"/>
    <w:rsid w:val="00945937"/>
    <w:rsid w:val="009476D9"/>
    <w:rsid w:val="00951B96"/>
    <w:rsid w:val="009523F9"/>
    <w:rsid w:val="00952B8D"/>
    <w:rsid w:val="0095414C"/>
    <w:rsid w:val="00956007"/>
    <w:rsid w:val="00957C54"/>
    <w:rsid w:val="00960C6E"/>
    <w:rsid w:val="00966199"/>
    <w:rsid w:val="0096627F"/>
    <w:rsid w:val="0096795E"/>
    <w:rsid w:val="00967A06"/>
    <w:rsid w:val="00970359"/>
    <w:rsid w:val="00970DBD"/>
    <w:rsid w:val="0097232E"/>
    <w:rsid w:val="00972CAB"/>
    <w:rsid w:val="00973352"/>
    <w:rsid w:val="00974BAD"/>
    <w:rsid w:val="009751CD"/>
    <w:rsid w:val="0097775E"/>
    <w:rsid w:val="00983175"/>
    <w:rsid w:val="009836D6"/>
    <w:rsid w:val="009866A3"/>
    <w:rsid w:val="00986888"/>
    <w:rsid w:val="00990C5E"/>
    <w:rsid w:val="009922A1"/>
    <w:rsid w:val="0099550B"/>
    <w:rsid w:val="00995872"/>
    <w:rsid w:val="00995DA9"/>
    <w:rsid w:val="009968A1"/>
    <w:rsid w:val="009A1C42"/>
    <w:rsid w:val="009A1E1B"/>
    <w:rsid w:val="009A29E8"/>
    <w:rsid w:val="009A3FDE"/>
    <w:rsid w:val="009A4B1F"/>
    <w:rsid w:val="009A60D6"/>
    <w:rsid w:val="009A6316"/>
    <w:rsid w:val="009B0828"/>
    <w:rsid w:val="009B4979"/>
    <w:rsid w:val="009B61FF"/>
    <w:rsid w:val="009B6632"/>
    <w:rsid w:val="009B6BC3"/>
    <w:rsid w:val="009B7B09"/>
    <w:rsid w:val="009C0AC1"/>
    <w:rsid w:val="009C1D33"/>
    <w:rsid w:val="009C4F8A"/>
    <w:rsid w:val="009C6538"/>
    <w:rsid w:val="009C6E6F"/>
    <w:rsid w:val="009C789F"/>
    <w:rsid w:val="009D0108"/>
    <w:rsid w:val="009D51DC"/>
    <w:rsid w:val="009E0B82"/>
    <w:rsid w:val="009E4607"/>
    <w:rsid w:val="009E7231"/>
    <w:rsid w:val="009E7BA7"/>
    <w:rsid w:val="009F2A52"/>
    <w:rsid w:val="009F3EEA"/>
    <w:rsid w:val="009F44C7"/>
    <w:rsid w:val="009F4C69"/>
    <w:rsid w:val="009F5222"/>
    <w:rsid w:val="009F650C"/>
    <w:rsid w:val="009F7380"/>
    <w:rsid w:val="009F7E04"/>
    <w:rsid w:val="00A00BEE"/>
    <w:rsid w:val="00A031C3"/>
    <w:rsid w:val="00A0332A"/>
    <w:rsid w:val="00A070B1"/>
    <w:rsid w:val="00A07379"/>
    <w:rsid w:val="00A074CC"/>
    <w:rsid w:val="00A159BF"/>
    <w:rsid w:val="00A16D0D"/>
    <w:rsid w:val="00A21701"/>
    <w:rsid w:val="00A257E6"/>
    <w:rsid w:val="00A2772B"/>
    <w:rsid w:val="00A3118D"/>
    <w:rsid w:val="00A3208D"/>
    <w:rsid w:val="00A36EFE"/>
    <w:rsid w:val="00A37125"/>
    <w:rsid w:val="00A40E0F"/>
    <w:rsid w:val="00A41155"/>
    <w:rsid w:val="00A430B2"/>
    <w:rsid w:val="00A51411"/>
    <w:rsid w:val="00A51898"/>
    <w:rsid w:val="00A531E9"/>
    <w:rsid w:val="00A54776"/>
    <w:rsid w:val="00A554F7"/>
    <w:rsid w:val="00A5593D"/>
    <w:rsid w:val="00A6012F"/>
    <w:rsid w:val="00A6101E"/>
    <w:rsid w:val="00A6247A"/>
    <w:rsid w:val="00A626CE"/>
    <w:rsid w:val="00A637ED"/>
    <w:rsid w:val="00A65EB5"/>
    <w:rsid w:val="00A70964"/>
    <w:rsid w:val="00A71F06"/>
    <w:rsid w:val="00A72737"/>
    <w:rsid w:val="00A738DB"/>
    <w:rsid w:val="00A749B7"/>
    <w:rsid w:val="00A74B82"/>
    <w:rsid w:val="00A767E5"/>
    <w:rsid w:val="00A801EE"/>
    <w:rsid w:val="00A805D2"/>
    <w:rsid w:val="00A8139E"/>
    <w:rsid w:val="00A81778"/>
    <w:rsid w:val="00A82F04"/>
    <w:rsid w:val="00A84966"/>
    <w:rsid w:val="00A84D06"/>
    <w:rsid w:val="00A87591"/>
    <w:rsid w:val="00A94EB4"/>
    <w:rsid w:val="00A957D5"/>
    <w:rsid w:val="00A95EEB"/>
    <w:rsid w:val="00AA1262"/>
    <w:rsid w:val="00AA268D"/>
    <w:rsid w:val="00AA3571"/>
    <w:rsid w:val="00AA4AC3"/>
    <w:rsid w:val="00AA4E32"/>
    <w:rsid w:val="00AA6C21"/>
    <w:rsid w:val="00AB00BA"/>
    <w:rsid w:val="00AB31CE"/>
    <w:rsid w:val="00AB4244"/>
    <w:rsid w:val="00AB47F6"/>
    <w:rsid w:val="00AC0224"/>
    <w:rsid w:val="00AC148B"/>
    <w:rsid w:val="00AC148D"/>
    <w:rsid w:val="00AC3947"/>
    <w:rsid w:val="00AC4F67"/>
    <w:rsid w:val="00AC7D7B"/>
    <w:rsid w:val="00AD0D32"/>
    <w:rsid w:val="00AD2E35"/>
    <w:rsid w:val="00AD305F"/>
    <w:rsid w:val="00AD4D3A"/>
    <w:rsid w:val="00AD52B0"/>
    <w:rsid w:val="00AE04B7"/>
    <w:rsid w:val="00AE13AF"/>
    <w:rsid w:val="00AE2581"/>
    <w:rsid w:val="00AF1905"/>
    <w:rsid w:val="00AF2ED5"/>
    <w:rsid w:val="00AF4044"/>
    <w:rsid w:val="00AF4094"/>
    <w:rsid w:val="00AF5FCC"/>
    <w:rsid w:val="00AF623F"/>
    <w:rsid w:val="00AF67DB"/>
    <w:rsid w:val="00AF71D8"/>
    <w:rsid w:val="00B040CC"/>
    <w:rsid w:val="00B05110"/>
    <w:rsid w:val="00B052A8"/>
    <w:rsid w:val="00B053B9"/>
    <w:rsid w:val="00B0608F"/>
    <w:rsid w:val="00B07F6A"/>
    <w:rsid w:val="00B10290"/>
    <w:rsid w:val="00B1206D"/>
    <w:rsid w:val="00B13F23"/>
    <w:rsid w:val="00B16A6A"/>
    <w:rsid w:val="00B16C55"/>
    <w:rsid w:val="00B172C6"/>
    <w:rsid w:val="00B21B65"/>
    <w:rsid w:val="00B22CCC"/>
    <w:rsid w:val="00B23DAA"/>
    <w:rsid w:val="00B32359"/>
    <w:rsid w:val="00B33646"/>
    <w:rsid w:val="00B35909"/>
    <w:rsid w:val="00B36782"/>
    <w:rsid w:val="00B4130F"/>
    <w:rsid w:val="00B42C6D"/>
    <w:rsid w:val="00B47A3D"/>
    <w:rsid w:val="00B50171"/>
    <w:rsid w:val="00B52404"/>
    <w:rsid w:val="00B52863"/>
    <w:rsid w:val="00B52E65"/>
    <w:rsid w:val="00B5675A"/>
    <w:rsid w:val="00B60D0A"/>
    <w:rsid w:val="00B61C9B"/>
    <w:rsid w:val="00B621B7"/>
    <w:rsid w:val="00B64C2B"/>
    <w:rsid w:val="00B67D3A"/>
    <w:rsid w:val="00B704AB"/>
    <w:rsid w:val="00B709FC"/>
    <w:rsid w:val="00B7273E"/>
    <w:rsid w:val="00B73B47"/>
    <w:rsid w:val="00B73E00"/>
    <w:rsid w:val="00B7523A"/>
    <w:rsid w:val="00B764F9"/>
    <w:rsid w:val="00B774A5"/>
    <w:rsid w:val="00B80437"/>
    <w:rsid w:val="00B80CF5"/>
    <w:rsid w:val="00B827FE"/>
    <w:rsid w:val="00B848FC"/>
    <w:rsid w:val="00B86B69"/>
    <w:rsid w:val="00B90468"/>
    <w:rsid w:val="00B90FF8"/>
    <w:rsid w:val="00B9120B"/>
    <w:rsid w:val="00B917A8"/>
    <w:rsid w:val="00B91E56"/>
    <w:rsid w:val="00B93EEB"/>
    <w:rsid w:val="00B94E0F"/>
    <w:rsid w:val="00BA0C84"/>
    <w:rsid w:val="00BA60B0"/>
    <w:rsid w:val="00BB18E5"/>
    <w:rsid w:val="00BB2594"/>
    <w:rsid w:val="00BB65C5"/>
    <w:rsid w:val="00BB7EC0"/>
    <w:rsid w:val="00BC176B"/>
    <w:rsid w:val="00BC35DA"/>
    <w:rsid w:val="00BC38BB"/>
    <w:rsid w:val="00BC5570"/>
    <w:rsid w:val="00BC5726"/>
    <w:rsid w:val="00BC579D"/>
    <w:rsid w:val="00BC7351"/>
    <w:rsid w:val="00BC7DF2"/>
    <w:rsid w:val="00BD0F49"/>
    <w:rsid w:val="00BD176B"/>
    <w:rsid w:val="00BD40F2"/>
    <w:rsid w:val="00BD4F02"/>
    <w:rsid w:val="00BD5485"/>
    <w:rsid w:val="00BD5752"/>
    <w:rsid w:val="00BE0035"/>
    <w:rsid w:val="00BE0C03"/>
    <w:rsid w:val="00BE2779"/>
    <w:rsid w:val="00BE47D9"/>
    <w:rsid w:val="00BE58D9"/>
    <w:rsid w:val="00BE651D"/>
    <w:rsid w:val="00BE760A"/>
    <w:rsid w:val="00BE7B31"/>
    <w:rsid w:val="00BF3A47"/>
    <w:rsid w:val="00BF4719"/>
    <w:rsid w:val="00BF649F"/>
    <w:rsid w:val="00BF6BC6"/>
    <w:rsid w:val="00C01035"/>
    <w:rsid w:val="00C02498"/>
    <w:rsid w:val="00C0276F"/>
    <w:rsid w:val="00C02943"/>
    <w:rsid w:val="00C03908"/>
    <w:rsid w:val="00C0501C"/>
    <w:rsid w:val="00C061CC"/>
    <w:rsid w:val="00C06761"/>
    <w:rsid w:val="00C06AB4"/>
    <w:rsid w:val="00C072E2"/>
    <w:rsid w:val="00C12146"/>
    <w:rsid w:val="00C135A2"/>
    <w:rsid w:val="00C149DE"/>
    <w:rsid w:val="00C14EC6"/>
    <w:rsid w:val="00C208B6"/>
    <w:rsid w:val="00C21611"/>
    <w:rsid w:val="00C24F8A"/>
    <w:rsid w:val="00C2624B"/>
    <w:rsid w:val="00C26DDC"/>
    <w:rsid w:val="00C327BB"/>
    <w:rsid w:val="00C349BE"/>
    <w:rsid w:val="00C37537"/>
    <w:rsid w:val="00C376BF"/>
    <w:rsid w:val="00C4130A"/>
    <w:rsid w:val="00C4642D"/>
    <w:rsid w:val="00C46D6F"/>
    <w:rsid w:val="00C46F4A"/>
    <w:rsid w:val="00C50258"/>
    <w:rsid w:val="00C50C88"/>
    <w:rsid w:val="00C50E83"/>
    <w:rsid w:val="00C53D6C"/>
    <w:rsid w:val="00C5482C"/>
    <w:rsid w:val="00C55050"/>
    <w:rsid w:val="00C55862"/>
    <w:rsid w:val="00C567E0"/>
    <w:rsid w:val="00C56AE9"/>
    <w:rsid w:val="00C571DD"/>
    <w:rsid w:val="00C57598"/>
    <w:rsid w:val="00C633E6"/>
    <w:rsid w:val="00C65B0B"/>
    <w:rsid w:val="00C67517"/>
    <w:rsid w:val="00C7008F"/>
    <w:rsid w:val="00C71815"/>
    <w:rsid w:val="00C71E51"/>
    <w:rsid w:val="00C75571"/>
    <w:rsid w:val="00C76A09"/>
    <w:rsid w:val="00C8066D"/>
    <w:rsid w:val="00C85673"/>
    <w:rsid w:val="00C85A9A"/>
    <w:rsid w:val="00C85DD1"/>
    <w:rsid w:val="00C900EB"/>
    <w:rsid w:val="00C91EC3"/>
    <w:rsid w:val="00C9319F"/>
    <w:rsid w:val="00C934C3"/>
    <w:rsid w:val="00C938F1"/>
    <w:rsid w:val="00C94FEC"/>
    <w:rsid w:val="00C95DBD"/>
    <w:rsid w:val="00C96383"/>
    <w:rsid w:val="00C97F6D"/>
    <w:rsid w:val="00CA0A73"/>
    <w:rsid w:val="00CA50C2"/>
    <w:rsid w:val="00CB0134"/>
    <w:rsid w:val="00CB4183"/>
    <w:rsid w:val="00CB4AD6"/>
    <w:rsid w:val="00CB4AE7"/>
    <w:rsid w:val="00CB522E"/>
    <w:rsid w:val="00CB5F58"/>
    <w:rsid w:val="00CB63FB"/>
    <w:rsid w:val="00CB71AE"/>
    <w:rsid w:val="00CC32FE"/>
    <w:rsid w:val="00CC3388"/>
    <w:rsid w:val="00CC773F"/>
    <w:rsid w:val="00CC7D82"/>
    <w:rsid w:val="00CD0A3E"/>
    <w:rsid w:val="00CD1BC4"/>
    <w:rsid w:val="00CD4858"/>
    <w:rsid w:val="00CD50A0"/>
    <w:rsid w:val="00CD52DC"/>
    <w:rsid w:val="00CD5FFB"/>
    <w:rsid w:val="00CD6707"/>
    <w:rsid w:val="00CD690A"/>
    <w:rsid w:val="00CE1A85"/>
    <w:rsid w:val="00CE56AD"/>
    <w:rsid w:val="00CE5CF8"/>
    <w:rsid w:val="00CF0613"/>
    <w:rsid w:val="00CF064A"/>
    <w:rsid w:val="00CF2699"/>
    <w:rsid w:val="00CF3034"/>
    <w:rsid w:val="00CF6719"/>
    <w:rsid w:val="00CF7766"/>
    <w:rsid w:val="00CF7FC1"/>
    <w:rsid w:val="00D000F3"/>
    <w:rsid w:val="00D02796"/>
    <w:rsid w:val="00D11244"/>
    <w:rsid w:val="00D11C97"/>
    <w:rsid w:val="00D13524"/>
    <w:rsid w:val="00D170FA"/>
    <w:rsid w:val="00D21168"/>
    <w:rsid w:val="00D310E3"/>
    <w:rsid w:val="00D31A41"/>
    <w:rsid w:val="00D3254B"/>
    <w:rsid w:val="00D3549B"/>
    <w:rsid w:val="00D360A7"/>
    <w:rsid w:val="00D362AB"/>
    <w:rsid w:val="00D36E9A"/>
    <w:rsid w:val="00D40C8E"/>
    <w:rsid w:val="00D43F47"/>
    <w:rsid w:val="00D44D1F"/>
    <w:rsid w:val="00D45CB8"/>
    <w:rsid w:val="00D46271"/>
    <w:rsid w:val="00D479F5"/>
    <w:rsid w:val="00D47A1C"/>
    <w:rsid w:val="00D47B7F"/>
    <w:rsid w:val="00D50BA6"/>
    <w:rsid w:val="00D510A3"/>
    <w:rsid w:val="00D564EA"/>
    <w:rsid w:val="00D63AEA"/>
    <w:rsid w:val="00D64DD8"/>
    <w:rsid w:val="00D663E1"/>
    <w:rsid w:val="00D66DD9"/>
    <w:rsid w:val="00D67C47"/>
    <w:rsid w:val="00D67C95"/>
    <w:rsid w:val="00D74C5A"/>
    <w:rsid w:val="00D756E9"/>
    <w:rsid w:val="00D75811"/>
    <w:rsid w:val="00D80252"/>
    <w:rsid w:val="00D80862"/>
    <w:rsid w:val="00D80C9E"/>
    <w:rsid w:val="00D80FB5"/>
    <w:rsid w:val="00D83F8B"/>
    <w:rsid w:val="00D85324"/>
    <w:rsid w:val="00D870B0"/>
    <w:rsid w:val="00D8778D"/>
    <w:rsid w:val="00D87A59"/>
    <w:rsid w:val="00D87B44"/>
    <w:rsid w:val="00D9037E"/>
    <w:rsid w:val="00D94675"/>
    <w:rsid w:val="00D96D72"/>
    <w:rsid w:val="00D979FC"/>
    <w:rsid w:val="00DA09E0"/>
    <w:rsid w:val="00DA0E81"/>
    <w:rsid w:val="00DA1C67"/>
    <w:rsid w:val="00DA27C1"/>
    <w:rsid w:val="00DA4914"/>
    <w:rsid w:val="00DA79E8"/>
    <w:rsid w:val="00DB15E6"/>
    <w:rsid w:val="00DB3EAB"/>
    <w:rsid w:val="00DB56EF"/>
    <w:rsid w:val="00DB6718"/>
    <w:rsid w:val="00DC1009"/>
    <w:rsid w:val="00DC19DC"/>
    <w:rsid w:val="00DC262E"/>
    <w:rsid w:val="00DC3AF3"/>
    <w:rsid w:val="00DC62F1"/>
    <w:rsid w:val="00DC7C61"/>
    <w:rsid w:val="00DD1617"/>
    <w:rsid w:val="00DD1B61"/>
    <w:rsid w:val="00DD5584"/>
    <w:rsid w:val="00DD5BBF"/>
    <w:rsid w:val="00DE0038"/>
    <w:rsid w:val="00DE0C6D"/>
    <w:rsid w:val="00DE1657"/>
    <w:rsid w:val="00DE16DC"/>
    <w:rsid w:val="00DE22B2"/>
    <w:rsid w:val="00DE22E4"/>
    <w:rsid w:val="00DE78BE"/>
    <w:rsid w:val="00DF352B"/>
    <w:rsid w:val="00DF3E08"/>
    <w:rsid w:val="00DF7D95"/>
    <w:rsid w:val="00E0066E"/>
    <w:rsid w:val="00E03EE4"/>
    <w:rsid w:val="00E1113A"/>
    <w:rsid w:val="00E11DFD"/>
    <w:rsid w:val="00E1227A"/>
    <w:rsid w:val="00E14086"/>
    <w:rsid w:val="00E149E2"/>
    <w:rsid w:val="00E163F7"/>
    <w:rsid w:val="00E213CE"/>
    <w:rsid w:val="00E21BF3"/>
    <w:rsid w:val="00E23ADB"/>
    <w:rsid w:val="00E242E9"/>
    <w:rsid w:val="00E2438D"/>
    <w:rsid w:val="00E24480"/>
    <w:rsid w:val="00E259C0"/>
    <w:rsid w:val="00E26CFD"/>
    <w:rsid w:val="00E275F2"/>
    <w:rsid w:val="00E27B09"/>
    <w:rsid w:val="00E30600"/>
    <w:rsid w:val="00E31708"/>
    <w:rsid w:val="00E3371E"/>
    <w:rsid w:val="00E340B4"/>
    <w:rsid w:val="00E34BA6"/>
    <w:rsid w:val="00E37248"/>
    <w:rsid w:val="00E37F9C"/>
    <w:rsid w:val="00E4063F"/>
    <w:rsid w:val="00E40EA2"/>
    <w:rsid w:val="00E421AF"/>
    <w:rsid w:val="00E45B14"/>
    <w:rsid w:val="00E47755"/>
    <w:rsid w:val="00E52EA0"/>
    <w:rsid w:val="00E54DC1"/>
    <w:rsid w:val="00E561D7"/>
    <w:rsid w:val="00E56779"/>
    <w:rsid w:val="00E56C04"/>
    <w:rsid w:val="00E57D42"/>
    <w:rsid w:val="00E60C0F"/>
    <w:rsid w:val="00E60E95"/>
    <w:rsid w:val="00E61062"/>
    <w:rsid w:val="00E61200"/>
    <w:rsid w:val="00E63F64"/>
    <w:rsid w:val="00E65544"/>
    <w:rsid w:val="00E72E21"/>
    <w:rsid w:val="00E72F0B"/>
    <w:rsid w:val="00E73D38"/>
    <w:rsid w:val="00E74208"/>
    <w:rsid w:val="00E7616D"/>
    <w:rsid w:val="00E76227"/>
    <w:rsid w:val="00E76E78"/>
    <w:rsid w:val="00E81AC4"/>
    <w:rsid w:val="00E84D1B"/>
    <w:rsid w:val="00E8512B"/>
    <w:rsid w:val="00E851D9"/>
    <w:rsid w:val="00E854C9"/>
    <w:rsid w:val="00E905FF"/>
    <w:rsid w:val="00E90F6B"/>
    <w:rsid w:val="00E92212"/>
    <w:rsid w:val="00E95AEB"/>
    <w:rsid w:val="00E95B57"/>
    <w:rsid w:val="00E95DDC"/>
    <w:rsid w:val="00EA29F5"/>
    <w:rsid w:val="00EA3364"/>
    <w:rsid w:val="00EA3440"/>
    <w:rsid w:val="00EA3CC3"/>
    <w:rsid w:val="00EA3D3F"/>
    <w:rsid w:val="00EA4504"/>
    <w:rsid w:val="00EA4773"/>
    <w:rsid w:val="00EA4832"/>
    <w:rsid w:val="00EA4BEB"/>
    <w:rsid w:val="00EA5615"/>
    <w:rsid w:val="00EA56DE"/>
    <w:rsid w:val="00EA5E96"/>
    <w:rsid w:val="00EB0C71"/>
    <w:rsid w:val="00EB1696"/>
    <w:rsid w:val="00EB2EEB"/>
    <w:rsid w:val="00EB5C05"/>
    <w:rsid w:val="00EB7629"/>
    <w:rsid w:val="00EC0BDA"/>
    <w:rsid w:val="00EC2E24"/>
    <w:rsid w:val="00EC35F7"/>
    <w:rsid w:val="00EC7A78"/>
    <w:rsid w:val="00ED0140"/>
    <w:rsid w:val="00ED15F1"/>
    <w:rsid w:val="00ED18B6"/>
    <w:rsid w:val="00ED21DE"/>
    <w:rsid w:val="00ED26D7"/>
    <w:rsid w:val="00ED398F"/>
    <w:rsid w:val="00ED680E"/>
    <w:rsid w:val="00ED7033"/>
    <w:rsid w:val="00EE03DC"/>
    <w:rsid w:val="00EE379C"/>
    <w:rsid w:val="00EE39A8"/>
    <w:rsid w:val="00EE3F8D"/>
    <w:rsid w:val="00EE583C"/>
    <w:rsid w:val="00EE727B"/>
    <w:rsid w:val="00EE7A6B"/>
    <w:rsid w:val="00EF05EA"/>
    <w:rsid w:val="00EF0A76"/>
    <w:rsid w:val="00EF224C"/>
    <w:rsid w:val="00EF2CC2"/>
    <w:rsid w:val="00EF3F5C"/>
    <w:rsid w:val="00EF5FD0"/>
    <w:rsid w:val="00F00175"/>
    <w:rsid w:val="00F013A9"/>
    <w:rsid w:val="00F01436"/>
    <w:rsid w:val="00F014C9"/>
    <w:rsid w:val="00F022F3"/>
    <w:rsid w:val="00F02F32"/>
    <w:rsid w:val="00F047F4"/>
    <w:rsid w:val="00F057C4"/>
    <w:rsid w:val="00F05CEF"/>
    <w:rsid w:val="00F0632F"/>
    <w:rsid w:val="00F063BB"/>
    <w:rsid w:val="00F06DCB"/>
    <w:rsid w:val="00F079C8"/>
    <w:rsid w:val="00F10DBE"/>
    <w:rsid w:val="00F14C98"/>
    <w:rsid w:val="00F21E2F"/>
    <w:rsid w:val="00F26100"/>
    <w:rsid w:val="00F346F1"/>
    <w:rsid w:val="00F362AA"/>
    <w:rsid w:val="00F36E91"/>
    <w:rsid w:val="00F37ECF"/>
    <w:rsid w:val="00F45D62"/>
    <w:rsid w:val="00F56EBE"/>
    <w:rsid w:val="00F6152C"/>
    <w:rsid w:val="00F637AC"/>
    <w:rsid w:val="00F6617B"/>
    <w:rsid w:val="00F66672"/>
    <w:rsid w:val="00F66AE7"/>
    <w:rsid w:val="00F66B8A"/>
    <w:rsid w:val="00F70725"/>
    <w:rsid w:val="00F71B70"/>
    <w:rsid w:val="00F744AB"/>
    <w:rsid w:val="00F748EB"/>
    <w:rsid w:val="00F74EC1"/>
    <w:rsid w:val="00F755CE"/>
    <w:rsid w:val="00F771DE"/>
    <w:rsid w:val="00F77A3E"/>
    <w:rsid w:val="00F77FFC"/>
    <w:rsid w:val="00F8464B"/>
    <w:rsid w:val="00F855C0"/>
    <w:rsid w:val="00F85825"/>
    <w:rsid w:val="00F87738"/>
    <w:rsid w:val="00F87C91"/>
    <w:rsid w:val="00F91546"/>
    <w:rsid w:val="00F9287F"/>
    <w:rsid w:val="00F93D81"/>
    <w:rsid w:val="00F950DF"/>
    <w:rsid w:val="00F95281"/>
    <w:rsid w:val="00F958FF"/>
    <w:rsid w:val="00F96021"/>
    <w:rsid w:val="00F967C6"/>
    <w:rsid w:val="00F97C65"/>
    <w:rsid w:val="00F97F41"/>
    <w:rsid w:val="00FA03FA"/>
    <w:rsid w:val="00FA1533"/>
    <w:rsid w:val="00FA177E"/>
    <w:rsid w:val="00FA3785"/>
    <w:rsid w:val="00FA4043"/>
    <w:rsid w:val="00FA4E7D"/>
    <w:rsid w:val="00FA6589"/>
    <w:rsid w:val="00FA764D"/>
    <w:rsid w:val="00FA7859"/>
    <w:rsid w:val="00FB11B9"/>
    <w:rsid w:val="00FB1F9E"/>
    <w:rsid w:val="00FB27DE"/>
    <w:rsid w:val="00FB4200"/>
    <w:rsid w:val="00FB51CE"/>
    <w:rsid w:val="00FB562B"/>
    <w:rsid w:val="00FB6776"/>
    <w:rsid w:val="00FB72A8"/>
    <w:rsid w:val="00FC119D"/>
    <w:rsid w:val="00FC1263"/>
    <w:rsid w:val="00FC17F5"/>
    <w:rsid w:val="00FC3D82"/>
    <w:rsid w:val="00FC5901"/>
    <w:rsid w:val="00FC6F68"/>
    <w:rsid w:val="00FC6FAB"/>
    <w:rsid w:val="00FC70A7"/>
    <w:rsid w:val="00FC752C"/>
    <w:rsid w:val="00FC7FC0"/>
    <w:rsid w:val="00FD09C5"/>
    <w:rsid w:val="00FD1990"/>
    <w:rsid w:val="00FD3037"/>
    <w:rsid w:val="00FD4FC7"/>
    <w:rsid w:val="00FD53F6"/>
    <w:rsid w:val="00FD7F8A"/>
    <w:rsid w:val="00FE01D5"/>
    <w:rsid w:val="00FE21B9"/>
    <w:rsid w:val="00FE3591"/>
    <w:rsid w:val="00FE44BE"/>
    <w:rsid w:val="00FE6EAA"/>
    <w:rsid w:val="00FE753E"/>
    <w:rsid w:val="00FF31E1"/>
    <w:rsid w:val="00FF4C0B"/>
    <w:rsid w:val="00FF67FE"/>
    <w:rsid w:val="00FF6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0F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3E68"/>
    <w:pPr>
      <w:autoSpaceDE w:val="0"/>
      <w:autoSpaceDN w:val="0"/>
      <w:adjustRightInd w:val="0"/>
      <w:spacing w:after="0" w:line="240" w:lineRule="auto"/>
    </w:pPr>
    <w:rPr>
      <w:rFonts w:ascii="Times New Roman" w:hAnsi="Times New Roman" w:cs="Times New Roman"/>
      <w:sz w:val="28"/>
      <w:szCs w:val="28"/>
    </w:rPr>
  </w:style>
  <w:style w:type="paragraph" w:styleId="a3">
    <w:name w:val="List Paragraph"/>
    <w:basedOn w:val="a"/>
    <w:uiPriority w:val="34"/>
    <w:qFormat/>
    <w:rsid w:val="007F3E68"/>
    <w:pPr>
      <w:spacing w:after="160" w:line="259" w:lineRule="auto"/>
      <w:ind w:left="720"/>
      <w:contextualSpacing/>
    </w:pPr>
  </w:style>
  <w:style w:type="paragraph" w:customStyle="1" w:styleId="ConsPlusCell">
    <w:name w:val="ConsPlusCell"/>
    <w:uiPriority w:val="99"/>
    <w:rsid w:val="00077A3A"/>
    <w:pPr>
      <w:autoSpaceDE w:val="0"/>
      <w:autoSpaceDN w:val="0"/>
      <w:adjustRightInd w:val="0"/>
      <w:spacing w:after="0" w:line="240" w:lineRule="auto"/>
    </w:pPr>
    <w:rPr>
      <w:rFonts w:ascii="Courier New" w:hAnsi="Courier New" w:cs="Courier New"/>
      <w:sz w:val="20"/>
      <w:szCs w:val="20"/>
    </w:rPr>
  </w:style>
  <w:style w:type="paragraph" w:customStyle="1" w:styleId="formattext">
    <w:name w:val="formattext"/>
    <w:basedOn w:val="a"/>
    <w:rsid w:val="006529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BE0C0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E0C03"/>
  </w:style>
  <w:style w:type="paragraph" w:styleId="a6">
    <w:name w:val="Balloon Text"/>
    <w:basedOn w:val="a"/>
    <w:link w:val="a7"/>
    <w:uiPriority w:val="99"/>
    <w:semiHidden/>
    <w:unhideWhenUsed/>
    <w:rsid w:val="00C14EC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14EC6"/>
    <w:rPr>
      <w:rFonts w:ascii="Segoe UI" w:hAnsi="Segoe UI" w:cs="Segoe UI"/>
      <w:sz w:val="18"/>
      <w:szCs w:val="18"/>
    </w:rPr>
  </w:style>
  <w:style w:type="character" w:styleId="HTML">
    <w:name w:val="HTML Cite"/>
    <w:basedOn w:val="a0"/>
    <w:uiPriority w:val="99"/>
    <w:semiHidden/>
    <w:unhideWhenUsed/>
    <w:rsid w:val="000272A6"/>
    <w:rPr>
      <w:i/>
      <w:iCs/>
    </w:rPr>
  </w:style>
  <w:style w:type="paragraph" w:styleId="a8">
    <w:name w:val="footer"/>
    <w:basedOn w:val="a"/>
    <w:link w:val="a9"/>
    <w:unhideWhenUsed/>
    <w:rsid w:val="00032DF9"/>
    <w:pPr>
      <w:tabs>
        <w:tab w:val="center" w:pos="4677"/>
        <w:tab w:val="right" w:pos="9355"/>
      </w:tabs>
      <w:spacing w:after="0" w:line="240" w:lineRule="auto"/>
    </w:pPr>
  </w:style>
  <w:style w:type="character" w:customStyle="1" w:styleId="a9">
    <w:name w:val="Нижний колонтитул Знак"/>
    <w:basedOn w:val="a0"/>
    <w:link w:val="a8"/>
    <w:rsid w:val="00032DF9"/>
  </w:style>
  <w:style w:type="table" w:styleId="aa">
    <w:name w:val="Table Grid"/>
    <w:basedOn w:val="a1"/>
    <w:rsid w:val="00826B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22"/>
    <w:qFormat/>
    <w:rsid w:val="00225FEC"/>
    <w:rPr>
      <w:b/>
      <w:bCs/>
    </w:rPr>
  </w:style>
  <w:style w:type="character" w:customStyle="1" w:styleId="extended-textfull">
    <w:name w:val="extended-text__full"/>
    <w:basedOn w:val="a0"/>
    <w:rsid w:val="00C50258"/>
  </w:style>
  <w:style w:type="character" w:customStyle="1" w:styleId="extended-textshort">
    <w:name w:val="extended-text__short"/>
    <w:basedOn w:val="a0"/>
    <w:rsid w:val="00B621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0F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3E68"/>
    <w:pPr>
      <w:autoSpaceDE w:val="0"/>
      <w:autoSpaceDN w:val="0"/>
      <w:adjustRightInd w:val="0"/>
      <w:spacing w:after="0" w:line="240" w:lineRule="auto"/>
    </w:pPr>
    <w:rPr>
      <w:rFonts w:ascii="Times New Roman" w:hAnsi="Times New Roman" w:cs="Times New Roman"/>
      <w:sz w:val="28"/>
      <w:szCs w:val="28"/>
    </w:rPr>
  </w:style>
  <w:style w:type="paragraph" w:styleId="a3">
    <w:name w:val="List Paragraph"/>
    <w:basedOn w:val="a"/>
    <w:uiPriority w:val="34"/>
    <w:qFormat/>
    <w:rsid w:val="007F3E68"/>
    <w:pPr>
      <w:spacing w:after="160" w:line="259" w:lineRule="auto"/>
      <w:ind w:left="720"/>
      <w:contextualSpacing/>
    </w:pPr>
  </w:style>
  <w:style w:type="paragraph" w:customStyle="1" w:styleId="ConsPlusCell">
    <w:name w:val="ConsPlusCell"/>
    <w:uiPriority w:val="99"/>
    <w:rsid w:val="00077A3A"/>
    <w:pPr>
      <w:autoSpaceDE w:val="0"/>
      <w:autoSpaceDN w:val="0"/>
      <w:adjustRightInd w:val="0"/>
      <w:spacing w:after="0" w:line="240" w:lineRule="auto"/>
    </w:pPr>
    <w:rPr>
      <w:rFonts w:ascii="Courier New" w:hAnsi="Courier New" w:cs="Courier New"/>
      <w:sz w:val="20"/>
      <w:szCs w:val="20"/>
    </w:rPr>
  </w:style>
  <w:style w:type="paragraph" w:customStyle="1" w:styleId="formattext">
    <w:name w:val="formattext"/>
    <w:basedOn w:val="a"/>
    <w:rsid w:val="006529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BE0C0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E0C03"/>
  </w:style>
  <w:style w:type="paragraph" w:styleId="a6">
    <w:name w:val="Balloon Text"/>
    <w:basedOn w:val="a"/>
    <w:link w:val="a7"/>
    <w:uiPriority w:val="99"/>
    <w:semiHidden/>
    <w:unhideWhenUsed/>
    <w:rsid w:val="00C14EC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14EC6"/>
    <w:rPr>
      <w:rFonts w:ascii="Segoe UI" w:hAnsi="Segoe UI" w:cs="Segoe UI"/>
      <w:sz w:val="18"/>
      <w:szCs w:val="18"/>
    </w:rPr>
  </w:style>
  <w:style w:type="character" w:styleId="HTML">
    <w:name w:val="HTML Cite"/>
    <w:basedOn w:val="a0"/>
    <w:uiPriority w:val="99"/>
    <w:semiHidden/>
    <w:unhideWhenUsed/>
    <w:rsid w:val="000272A6"/>
    <w:rPr>
      <w:i/>
      <w:iCs/>
    </w:rPr>
  </w:style>
  <w:style w:type="paragraph" w:styleId="a8">
    <w:name w:val="footer"/>
    <w:basedOn w:val="a"/>
    <w:link w:val="a9"/>
    <w:unhideWhenUsed/>
    <w:rsid w:val="00032DF9"/>
    <w:pPr>
      <w:tabs>
        <w:tab w:val="center" w:pos="4677"/>
        <w:tab w:val="right" w:pos="9355"/>
      </w:tabs>
      <w:spacing w:after="0" w:line="240" w:lineRule="auto"/>
    </w:pPr>
  </w:style>
  <w:style w:type="character" w:customStyle="1" w:styleId="a9">
    <w:name w:val="Нижний колонтитул Знак"/>
    <w:basedOn w:val="a0"/>
    <w:link w:val="a8"/>
    <w:rsid w:val="00032DF9"/>
  </w:style>
  <w:style w:type="table" w:styleId="aa">
    <w:name w:val="Table Grid"/>
    <w:basedOn w:val="a1"/>
    <w:rsid w:val="00826B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22"/>
    <w:qFormat/>
    <w:rsid w:val="00225FEC"/>
    <w:rPr>
      <w:b/>
      <w:bCs/>
    </w:rPr>
  </w:style>
  <w:style w:type="character" w:customStyle="1" w:styleId="extended-textfull">
    <w:name w:val="extended-text__full"/>
    <w:basedOn w:val="a0"/>
    <w:rsid w:val="00C50258"/>
  </w:style>
  <w:style w:type="character" w:customStyle="1" w:styleId="extended-textshort">
    <w:name w:val="extended-text__short"/>
    <w:basedOn w:val="a0"/>
    <w:rsid w:val="00B621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188636">
      <w:bodyDiv w:val="1"/>
      <w:marLeft w:val="0"/>
      <w:marRight w:val="0"/>
      <w:marTop w:val="0"/>
      <w:marBottom w:val="0"/>
      <w:divBdr>
        <w:top w:val="none" w:sz="0" w:space="0" w:color="auto"/>
        <w:left w:val="none" w:sz="0" w:space="0" w:color="auto"/>
        <w:bottom w:val="none" w:sz="0" w:space="0" w:color="auto"/>
        <w:right w:val="none" w:sz="0" w:space="0" w:color="auto"/>
      </w:divBdr>
      <w:divsChild>
        <w:div w:id="451436284">
          <w:marLeft w:val="45"/>
          <w:marRight w:val="45"/>
          <w:marTop w:val="0"/>
          <w:marBottom w:val="0"/>
          <w:divBdr>
            <w:top w:val="none" w:sz="0" w:space="0" w:color="auto"/>
            <w:left w:val="none" w:sz="0" w:space="0" w:color="auto"/>
            <w:bottom w:val="none" w:sz="0" w:space="0" w:color="auto"/>
            <w:right w:val="none" w:sz="0" w:space="0" w:color="auto"/>
          </w:divBdr>
          <w:divsChild>
            <w:div w:id="14085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835155">
      <w:bodyDiv w:val="1"/>
      <w:marLeft w:val="0"/>
      <w:marRight w:val="0"/>
      <w:marTop w:val="0"/>
      <w:marBottom w:val="0"/>
      <w:divBdr>
        <w:top w:val="none" w:sz="0" w:space="0" w:color="auto"/>
        <w:left w:val="none" w:sz="0" w:space="0" w:color="auto"/>
        <w:bottom w:val="none" w:sz="0" w:space="0" w:color="auto"/>
        <w:right w:val="none" w:sz="0" w:space="0" w:color="auto"/>
      </w:divBdr>
    </w:div>
    <w:div w:id="156664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B0524FD020289238704A69F20D10931D15C158449C99C00525E7D87B29197A4914C01DB96D4DD8F9B33F6FA4A6w4p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50CF5-620E-4DF9-8710-358691EC1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45</Pages>
  <Words>13295</Words>
  <Characters>75786</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Ружникова Оксана Павловна</dc:creator>
  <cp:lastModifiedBy>Бурминская Татьяна Александровна</cp:lastModifiedBy>
  <cp:revision>28</cp:revision>
  <cp:lastPrinted>2019-09-13T08:10:00Z</cp:lastPrinted>
  <dcterms:created xsi:type="dcterms:W3CDTF">2019-12-25T06:17:00Z</dcterms:created>
  <dcterms:modified xsi:type="dcterms:W3CDTF">2021-02-20T05:57:00Z</dcterms:modified>
</cp:coreProperties>
</file>