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464FDDD9" w:rsidR="00760A5B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7E339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7E3398">
        <w:rPr>
          <w:rFonts w:ascii="Times New Roman" w:hAnsi="Times New Roman" w:cs="Times New Roman"/>
          <w:sz w:val="24"/>
          <w:szCs w:val="24"/>
        </w:rPr>
        <w:t>филиал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ООО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r w:rsidR="007E3398" w:rsidRPr="007E3398">
        <w:rPr>
          <w:rFonts w:ascii="Times New Roman" w:hAnsi="Times New Roman" w:cs="Times New Roman"/>
          <w:sz w:val="24"/>
          <w:szCs w:val="24"/>
        </w:rPr>
        <w:t>ЛУКОЙЛ-</w:t>
      </w:r>
      <w:r w:rsidR="007E3398">
        <w:rPr>
          <w:rFonts w:ascii="Times New Roman" w:hAnsi="Times New Roman" w:cs="Times New Roman"/>
          <w:sz w:val="24"/>
          <w:szCs w:val="24"/>
        </w:rPr>
        <w:t>Инжиниринг»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3398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="007E3398">
        <w:rPr>
          <w:rFonts w:ascii="Times New Roman" w:hAnsi="Times New Roman" w:cs="Times New Roman"/>
          <w:sz w:val="24"/>
          <w:szCs w:val="24"/>
        </w:rPr>
        <w:t>»</w:t>
      </w:r>
      <w:r w:rsidR="007E339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7E3398">
        <w:rPr>
          <w:rFonts w:ascii="Times New Roman" w:hAnsi="Times New Roman" w:cs="Times New Roman"/>
          <w:sz w:val="24"/>
          <w:szCs w:val="24"/>
        </w:rPr>
        <w:t>в г. Перми</w:t>
      </w:r>
      <w:r w:rsidR="0060568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</w:t>
      </w:r>
      <w:bookmarkStart w:id="0" w:name="_GoBack"/>
      <w:bookmarkEnd w:id="0"/>
      <w:r w:rsidR="00140001" w:rsidRPr="00140001">
        <w:rPr>
          <w:rFonts w:ascii="Times New Roman" w:hAnsi="Times New Roman" w:cs="Times New Roman"/>
          <w:sz w:val="24"/>
          <w:szCs w:val="24"/>
        </w:rPr>
        <w:t>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«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Обустройство куста скважин №145,</w:t>
      </w:r>
      <w:r w:rsidR="00700D3B">
        <w:rPr>
          <w:rFonts w:ascii="Times New Roman" w:hAnsi="Times New Roman" w:cs="Times New Roman"/>
          <w:b/>
          <w:sz w:val="24"/>
          <w:szCs w:val="24"/>
        </w:rPr>
        <w:t xml:space="preserve"> скважины №1 Северо-</w:t>
      </w:r>
      <w:proofErr w:type="spellStart"/>
      <w:r w:rsidR="00700D3B">
        <w:rPr>
          <w:rFonts w:ascii="Times New Roman" w:hAnsi="Times New Roman" w:cs="Times New Roman"/>
          <w:b/>
          <w:sz w:val="24"/>
          <w:szCs w:val="24"/>
        </w:rPr>
        <w:t>Командиршор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00D3B" w:rsidRPr="00700D3B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1ED0B" w14:textId="0872776A" w:rsidR="000504AC" w:rsidRPr="002C1335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Филиал ООО «ЛУКОЙЛ-Инжиниринг» «</w:t>
      </w:r>
      <w:proofErr w:type="spellStart"/>
      <w:r w:rsidRPr="002C1335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Pr="002C1335">
        <w:rPr>
          <w:rFonts w:ascii="Times New Roman" w:hAnsi="Times New Roman" w:cs="Times New Roman"/>
          <w:sz w:val="24"/>
          <w:szCs w:val="24"/>
        </w:rPr>
        <w:t>» в г. Перми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2C1335">
        <w:rPr>
          <w:rFonts w:ascii="Times New Roman" w:hAnsi="Times New Roman" w:cs="Times New Roman"/>
          <w:sz w:val="24"/>
          <w:szCs w:val="24"/>
        </w:rPr>
        <w:t>Юридический адрес: 109028, г. Москва, Покровский бульвар, дом 3, строение 1</w:t>
      </w:r>
      <w:r w:rsidRPr="002C1335">
        <w:rPr>
          <w:rFonts w:ascii="Times New Roman" w:hAnsi="Times New Roman" w:cs="Times New Roman"/>
          <w:sz w:val="24"/>
          <w:szCs w:val="24"/>
        </w:rPr>
        <w:t>,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Фактический адрес: 614015, г. Пермь, ул. Пермская, За. ОГРН – 1097746859561, ИНН – 7707717910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Тел. (342) 233-67-25, факс (342) 233-67-28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504AC" w:rsidRPr="002C1335">
          <w:rPr>
            <w:rStyle w:val="a6"/>
            <w:rFonts w:ascii="Times New Roman" w:hAnsi="Times New Roman" w:cs="Times New Roman"/>
            <w:sz w:val="24"/>
            <w:szCs w:val="24"/>
          </w:rPr>
          <w:t>permnipineft@pnn.lukoil.com</w:t>
        </w:r>
      </w:hyperlink>
    </w:p>
    <w:p w14:paraId="5472A24E" w14:textId="409152A5" w:rsidR="00F97AEC" w:rsidRPr="002C1335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5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2C1335" w:rsidRPr="002C1335">
        <w:rPr>
          <w:rFonts w:ascii="Times New Roman" w:hAnsi="Times New Roman" w:cs="Times New Roman"/>
          <w:sz w:val="24"/>
          <w:szCs w:val="24"/>
        </w:rPr>
        <w:t>Пшеницына Ольга Валерьевна</w:t>
      </w:r>
      <w:r w:rsidRPr="002C133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8 (342) </w:t>
      </w:r>
      <w:r w:rsidR="002C1335" w:rsidRPr="002C1335">
        <w:rPr>
          <w:rFonts w:ascii="Times New Roman" w:hAnsi="Times New Roman" w:cs="Times New Roman"/>
          <w:sz w:val="24"/>
          <w:szCs w:val="24"/>
        </w:rPr>
        <w:t>233</w:t>
      </w:r>
      <w:r w:rsidR="002C1335">
        <w:rPr>
          <w:rFonts w:ascii="Times New Roman" w:hAnsi="Times New Roman" w:cs="Times New Roman"/>
          <w:sz w:val="24"/>
          <w:szCs w:val="24"/>
        </w:rPr>
        <w:t>-</w:t>
      </w:r>
      <w:r w:rsidR="002C1335" w:rsidRPr="002C1335">
        <w:rPr>
          <w:rFonts w:ascii="Times New Roman" w:hAnsi="Times New Roman" w:cs="Times New Roman"/>
          <w:sz w:val="24"/>
          <w:szCs w:val="24"/>
        </w:rPr>
        <w:t>75</w:t>
      </w:r>
      <w:r w:rsidR="002C1335">
        <w:rPr>
          <w:rFonts w:ascii="Times New Roman" w:hAnsi="Times New Roman" w:cs="Times New Roman"/>
          <w:sz w:val="24"/>
          <w:szCs w:val="24"/>
        </w:rPr>
        <w:t>-</w:t>
      </w:r>
      <w:r w:rsidR="002C1335" w:rsidRPr="002C1335">
        <w:rPr>
          <w:rFonts w:ascii="Times New Roman" w:hAnsi="Times New Roman" w:cs="Times New Roman"/>
          <w:sz w:val="24"/>
          <w:szCs w:val="24"/>
        </w:rPr>
        <w:t>17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C1335" w:rsidRPr="002C1335">
          <w:rPr>
            <w:rStyle w:val="a6"/>
            <w:rFonts w:ascii="Times New Roman" w:hAnsi="Times New Roman" w:cs="Times New Roman"/>
            <w:sz w:val="24"/>
            <w:szCs w:val="24"/>
          </w:rPr>
          <w:t>Olga.Pshenitsyna@pnn.lukoil.com</w:t>
        </w:r>
      </w:hyperlink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2D010BF7" w:rsidR="000504AC" w:rsidRDefault="000504AC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4AC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1335" w:rsidRPr="002C1335">
        <w:rPr>
          <w:rFonts w:ascii="Times New Roman" w:hAnsi="Times New Roman" w:cs="Times New Roman"/>
          <w:sz w:val="24"/>
          <w:szCs w:val="24"/>
        </w:rPr>
        <w:t>АО «НИПИИ «</w:t>
      </w:r>
      <w:proofErr w:type="spellStart"/>
      <w:r w:rsidR="002C1335" w:rsidRPr="002C1335">
        <w:rPr>
          <w:rFonts w:ascii="Times New Roman" w:hAnsi="Times New Roman" w:cs="Times New Roman"/>
          <w:sz w:val="24"/>
          <w:szCs w:val="24"/>
        </w:rPr>
        <w:t>Коми</w:t>
      </w:r>
      <w:r w:rsidR="002C1335">
        <w:rPr>
          <w:rFonts w:ascii="Times New Roman" w:hAnsi="Times New Roman" w:cs="Times New Roman"/>
          <w:sz w:val="24"/>
          <w:szCs w:val="24"/>
        </w:rPr>
        <w:t>М</w:t>
      </w:r>
      <w:r w:rsidR="002C1335" w:rsidRPr="002C1335">
        <w:rPr>
          <w:rFonts w:ascii="Times New Roman" w:hAnsi="Times New Roman" w:cs="Times New Roman"/>
          <w:sz w:val="24"/>
          <w:szCs w:val="24"/>
        </w:rPr>
        <w:t>елио</w:t>
      </w:r>
      <w:r w:rsidR="002C1335">
        <w:rPr>
          <w:rFonts w:ascii="Times New Roman" w:hAnsi="Times New Roman" w:cs="Times New Roman"/>
          <w:sz w:val="24"/>
          <w:szCs w:val="24"/>
        </w:rPr>
        <w:t>В</w:t>
      </w:r>
      <w:r w:rsidR="002C1335" w:rsidRPr="002C1335">
        <w:rPr>
          <w:rFonts w:ascii="Times New Roman" w:hAnsi="Times New Roman" w:cs="Times New Roman"/>
          <w:sz w:val="24"/>
          <w:szCs w:val="24"/>
        </w:rPr>
        <w:t>од</w:t>
      </w:r>
      <w:r w:rsidR="002C1335">
        <w:rPr>
          <w:rFonts w:ascii="Times New Roman" w:hAnsi="Times New Roman" w:cs="Times New Roman"/>
          <w:sz w:val="24"/>
          <w:szCs w:val="24"/>
        </w:rPr>
        <w:t>Х</w:t>
      </w:r>
      <w:r w:rsidR="002C1335" w:rsidRPr="002C1335">
        <w:rPr>
          <w:rFonts w:ascii="Times New Roman" w:hAnsi="Times New Roman" w:cs="Times New Roman"/>
          <w:sz w:val="24"/>
          <w:szCs w:val="24"/>
        </w:rPr>
        <w:t>оз</w:t>
      </w:r>
      <w:r w:rsidR="002C1335">
        <w:rPr>
          <w:rFonts w:ascii="Times New Roman" w:hAnsi="Times New Roman" w:cs="Times New Roman"/>
          <w:sz w:val="24"/>
          <w:szCs w:val="24"/>
        </w:rPr>
        <w:t>П</w:t>
      </w:r>
      <w:r w:rsidR="002C1335" w:rsidRPr="002C1335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2C1335" w:rsidRPr="002C1335">
        <w:rPr>
          <w:rFonts w:ascii="Times New Roman" w:hAnsi="Times New Roman" w:cs="Times New Roman"/>
          <w:sz w:val="24"/>
          <w:szCs w:val="24"/>
        </w:rPr>
        <w:t>»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Юридический адрес: </w:t>
      </w:r>
      <w:r w:rsidR="002C1335" w:rsidRPr="002C1335">
        <w:rPr>
          <w:rFonts w:ascii="Times New Roman" w:hAnsi="Times New Roman" w:cs="Times New Roman"/>
          <w:sz w:val="24"/>
          <w:szCs w:val="24"/>
        </w:rPr>
        <w:t>167000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, Республика Коми, г. </w:t>
      </w:r>
      <w:r w:rsidR="002C1335" w:rsidRPr="002C1335">
        <w:rPr>
          <w:rFonts w:ascii="Times New Roman" w:hAnsi="Times New Roman" w:cs="Times New Roman"/>
          <w:sz w:val="24"/>
          <w:szCs w:val="24"/>
        </w:rPr>
        <w:t>Сыктывкар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, ул. </w:t>
      </w:r>
      <w:r w:rsidR="002C1335" w:rsidRPr="002C1335">
        <w:rPr>
          <w:rFonts w:ascii="Times New Roman" w:hAnsi="Times New Roman" w:cs="Times New Roman"/>
          <w:sz w:val="24"/>
          <w:szCs w:val="24"/>
        </w:rPr>
        <w:t>Интернациональная</w:t>
      </w:r>
      <w:r w:rsidR="00A86121" w:rsidRPr="002C1335">
        <w:rPr>
          <w:rFonts w:ascii="Times New Roman" w:hAnsi="Times New Roman" w:cs="Times New Roman"/>
          <w:sz w:val="24"/>
          <w:szCs w:val="24"/>
        </w:rPr>
        <w:t>, дом 1</w:t>
      </w:r>
      <w:r w:rsidR="002C1335" w:rsidRPr="002C1335">
        <w:rPr>
          <w:rFonts w:ascii="Times New Roman" w:hAnsi="Times New Roman" w:cs="Times New Roman"/>
          <w:sz w:val="24"/>
          <w:szCs w:val="24"/>
        </w:rPr>
        <w:t>31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2C1335" w:rsidRPr="002C1335">
        <w:rPr>
          <w:rFonts w:ascii="Times New Roman" w:hAnsi="Times New Roman" w:cs="Times New Roman"/>
          <w:sz w:val="24"/>
          <w:szCs w:val="24"/>
        </w:rPr>
        <w:t>1051100410140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2C1335" w:rsidRPr="002C1335">
        <w:rPr>
          <w:rFonts w:ascii="Times New Roman" w:hAnsi="Times New Roman" w:cs="Times New Roman"/>
          <w:sz w:val="24"/>
          <w:szCs w:val="24"/>
        </w:rPr>
        <w:t>1101301831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2C1335" w:rsidRPr="002C1335">
        <w:rPr>
          <w:rFonts w:ascii="Times New Roman" w:hAnsi="Times New Roman" w:cs="Times New Roman"/>
          <w:sz w:val="24"/>
          <w:szCs w:val="24"/>
        </w:rPr>
        <w:t>+7 (8212) 24-11-63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2C13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2C1335">
        <w:rPr>
          <w:rFonts w:ascii="Times New Roman" w:hAnsi="Times New Roman" w:cs="Times New Roman"/>
          <w:sz w:val="24"/>
          <w:szCs w:val="24"/>
        </w:rPr>
        <w:t>-</w:t>
      </w:r>
      <w:r w:rsidR="00A86121" w:rsidRPr="002C13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C1335" w:rsidRPr="002C1335">
          <w:rPr>
            <w:rStyle w:val="a6"/>
            <w:rFonts w:ascii="Times New Roman" w:hAnsi="Times New Roman" w:cs="Times New Roman"/>
            <w:sz w:val="24"/>
            <w:szCs w:val="24"/>
          </w:rPr>
          <w:t>kmvhp@kmvhp.ru</w:t>
        </w:r>
      </w:hyperlink>
      <w:r w:rsidR="002C1335">
        <w:t xml:space="preserve"> </w:t>
      </w:r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00010EBB" w:rsidR="00A86121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36088F13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</w:t>
      </w:r>
      <w:r w:rsidR="002C1335" w:rsidRPr="002C1335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2C1335" w:rsidRPr="002C1335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2C1335" w:rsidRPr="002C1335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6964402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lastRenderedPageBreak/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0B" w:rsidRPr="002C1335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BB220B" w:rsidRPr="002C1335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BB220B" w:rsidRPr="002C1335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277DCE5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Архангельская область, Ненецкий автономный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месторождение.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1DC4E12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167488A9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</w:t>
      </w:r>
      <w:r w:rsidR="00BB220B" w:rsidRPr="002C1335">
        <w:rPr>
          <w:rFonts w:ascii="Times New Roman" w:hAnsi="Times New Roman" w:cs="Times New Roman"/>
          <w:sz w:val="24"/>
          <w:szCs w:val="24"/>
        </w:rPr>
        <w:t>Обустройство куста скважин №145, скважины №1 Северо-</w:t>
      </w:r>
      <w:proofErr w:type="spellStart"/>
      <w:r w:rsidR="00BB220B" w:rsidRPr="002C1335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BB220B" w:rsidRPr="002C1335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3B10ED1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3911E841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B10E25">
        <w:rPr>
          <w:rFonts w:ascii="Times New Roman" w:hAnsi="Times New Roman" w:cs="Times New Roman"/>
          <w:sz w:val="24"/>
          <w:szCs w:val="24"/>
        </w:rPr>
        <w:t>07.07</w:t>
      </w:r>
      <w:r w:rsidRPr="00BF0890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B10E25">
        <w:rPr>
          <w:rFonts w:ascii="Times New Roman" w:hAnsi="Times New Roman" w:cs="Times New Roman"/>
          <w:sz w:val="24"/>
          <w:szCs w:val="24"/>
        </w:rPr>
        <w:t>08.08</w:t>
      </w:r>
      <w:r w:rsidRPr="00BF0890">
        <w:rPr>
          <w:rFonts w:ascii="Times New Roman" w:hAnsi="Times New Roman" w:cs="Times New Roman"/>
          <w:sz w:val="24"/>
          <w:szCs w:val="24"/>
        </w:rPr>
        <w:t>.2022 г.</w:t>
      </w:r>
    </w:p>
    <w:p w14:paraId="4C82DD41" w14:textId="71427A54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B10E25">
        <w:rPr>
          <w:rFonts w:ascii="Times New Roman" w:hAnsi="Times New Roman" w:cs="Times New Roman"/>
          <w:sz w:val="24"/>
          <w:szCs w:val="24"/>
        </w:rPr>
        <w:t>27.07</w:t>
      </w:r>
      <w:r w:rsidRPr="00BF0890">
        <w:rPr>
          <w:rFonts w:ascii="Times New Roman" w:hAnsi="Times New Roman" w:cs="Times New Roman"/>
          <w:sz w:val="24"/>
          <w:szCs w:val="24"/>
        </w:rPr>
        <w:t>.2022 г. в 14.00 по московскому времени.</w:t>
      </w:r>
    </w:p>
    <w:p w14:paraId="2A3EB9B1" w14:textId="7E8B022C" w:rsidR="0008010C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</w:t>
      </w:r>
      <w:r w:rsidRPr="00A56A8A">
        <w:rPr>
          <w:rFonts w:ascii="Times New Roman" w:hAnsi="Times New Roman" w:cs="Times New Roman"/>
          <w:sz w:val="24"/>
          <w:szCs w:val="24"/>
        </w:rPr>
        <w:t xml:space="preserve"> средств дистанционного </w:t>
      </w:r>
      <w:r w:rsidRPr="00B10E25">
        <w:rPr>
          <w:rFonts w:ascii="Times New Roman" w:hAnsi="Times New Roman" w:cs="Times New Roman"/>
          <w:sz w:val="24"/>
          <w:szCs w:val="24"/>
        </w:rPr>
        <w:t xml:space="preserve">взаимодействия (онлайн-видеоконференцсвязь) посредством электронного приложения </w:t>
      </w:r>
      <w:r w:rsidR="00B10E25">
        <w:rPr>
          <w:rFonts w:ascii="Times New Roman" w:hAnsi="Times New Roman" w:cs="Times New Roman"/>
          <w:sz w:val="24"/>
          <w:szCs w:val="24"/>
        </w:rPr>
        <w:t>«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>
        <w:rPr>
          <w:rFonts w:ascii="Times New Roman" w:hAnsi="Times New Roman" w:cs="Times New Roman"/>
          <w:sz w:val="24"/>
          <w:szCs w:val="24"/>
        </w:rPr>
        <w:t>»</w:t>
      </w:r>
      <w:r w:rsidR="00282733" w:rsidRPr="00B10E25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B10E25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4BAEBBCE" w:rsidR="00A56A8A" w:rsidRDefault="008D37EB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10E25" w:rsidRPr="00B10E25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https://us04web.zoom.us/j/76793293425?pwd=qOgz1_KKP-R3-f4zYv9RKGwBiN7N4Y.1</w:t>
        </w:r>
      </w:hyperlink>
    </w:p>
    <w:p w14:paraId="51A87074" w14:textId="77777777" w:rsidR="00B10E25" w:rsidRP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Идентификатор конференции: 767 9329 3425</w:t>
      </w:r>
    </w:p>
    <w:p w14:paraId="0967A01C" w14:textId="45EEFD96" w:rsidR="00B10E25" w:rsidRP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Код доступа: J94BcZ</w:t>
      </w:r>
    </w:p>
    <w:p w14:paraId="3FB7B26E" w14:textId="77777777" w:rsidR="00A56A8A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61C824B7" w:rsidR="0008010C" w:rsidRPr="00BB220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b/>
          <w:sz w:val="24"/>
          <w:szCs w:val="24"/>
        </w:rPr>
        <w:t xml:space="preserve">Места размещения </w:t>
      </w:r>
      <w:r w:rsidRPr="00150949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обсуждения: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B10E25" w:rsidRPr="00150949">
        <w:rPr>
          <w:rFonts w:ascii="Times New Roman" w:hAnsi="Times New Roman" w:cs="Times New Roman"/>
          <w:sz w:val="24"/>
          <w:szCs w:val="24"/>
        </w:rPr>
        <w:t>«Обустройство куста скважин №145, скважины №1 Северо-</w:t>
      </w:r>
      <w:proofErr w:type="spellStart"/>
      <w:r w:rsidR="00B10E25" w:rsidRPr="00150949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B10E25" w:rsidRPr="00150949"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r w:rsidRPr="00150949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150949" w:rsidRPr="00150949">
        <w:rPr>
          <w:rFonts w:ascii="Times New Roman" w:hAnsi="Times New Roman" w:cs="Times New Roman"/>
          <w:sz w:val="24"/>
          <w:szCs w:val="24"/>
        </w:rPr>
        <w:t>с 07.07.2022 г. по 08.08.2022 г.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150949" w:rsidRPr="00150949">
          <w:rPr>
            <w:rStyle w:val="a6"/>
            <w:rFonts w:ascii="Times New Roman" w:hAnsi="Times New Roman" w:cs="Times New Roman"/>
            <w:sz w:val="24"/>
            <w:szCs w:val="24"/>
          </w:rPr>
          <w:t>https://disk.yandex.ru/d/pGdJUYkcU_TQrA</w:t>
        </w:r>
      </w:hyperlink>
    </w:p>
    <w:p w14:paraId="421C2B0B" w14:textId="4630EF28" w:rsidR="0008010C" w:rsidRPr="00BB220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0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район» Ненецкого автономного 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CC1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A3595"/>
    <w:rsid w:val="007C1FBA"/>
    <w:rsid w:val="007C2AB2"/>
    <w:rsid w:val="007C4689"/>
    <w:rsid w:val="007D6848"/>
    <w:rsid w:val="007E339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D37EB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66DF3"/>
    <w:rsid w:val="00B752C4"/>
    <w:rsid w:val="00B77B18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shenitsyna@pnn.lukoil.com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mnipineft@pnn.lukoil.com" TargetMode="External"/><Relationship Id="rId12" Type="http://schemas.openxmlformats.org/officeDocument/2006/relationships/hyperlink" Target="https://disk.yandex.ru/d/pGdJUYkcU_TQ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6793293425?pwd=qOgz1_KKP-R3-f4zYv9RKGwBiN7N4Y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vhp@kmvh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2022-07-01T08:25:00Z</dcterms:created>
  <dcterms:modified xsi:type="dcterms:W3CDTF">2022-07-01T08:25:00Z</dcterms:modified>
</cp:coreProperties>
</file>