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8158D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257517" w:rsidRPr="008158DE" w:rsidRDefault="00311609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257517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«Безопасность на территории муниципального района «Заполярный район» </w:t>
      </w:r>
    </w:p>
    <w:p w:rsidR="00311609" w:rsidRPr="008158DE" w:rsidRDefault="00FC7FAF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2019-2030</w:t>
      </w:r>
      <w:r w:rsidR="00257517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годы»</w:t>
      </w:r>
      <w:r w:rsidR="00F3433D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335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состоянию на 01.07.</w:t>
      </w:r>
      <w:r w:rsidR="002937CA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</w:t>
      </w:r>
      <w:r w:rsidR="00C90F2C" w:rsidRPr="003347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</w:p>
    <w:p w:rsidR="00311609" w:rsidRPr="008158D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1609" w:rsidRPr="008158DE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«Безопасность на территории муниципального района «Заполярный район» </w:t>
      </w:r>
      <w:r w:rsidR="00FC7FAF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2019-2030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14.09.2018 </w:t>
      </w:r>
      <w:r w:rsidR="005A69C0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№ 177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8158D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Заказчиком муниципальной программы является Сектор ГО и ЧС, ООП, мобилизационной работы Администрации муниципального района «Заполярный район»</w:t>
      </w:r>
      <w:r w:rsidR="00F144AB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НАО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1609" w:rsidRPr="008158D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</w:t>
      </w:r>
      <w:r w:rsid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</w:t>
      </w:r>
      <w:r w:rsid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программы: 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обучение населения в области гражданской обороны, способам защиты и действиям в чрезвычайных ситуациях;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организация профилактической и информационно-пропагандистской работы;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 обеспечение безопасности на водных объектах;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 создание резервов материальных ресурсов;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безопасности населения и территории при возникновении чрезвычайных ситуаций природного и техногенного характера, последовательное снижение рисков возникновения чрезвычайных ситуаций, повышение безопасности населения и защищенности критически важных объектов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развития Заполярного района;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антитеррористическая защищенность мест массового пребывания людей, социально значимых объектов и объектов жизнеобеспечения населения;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профилактика правонарушений на территории городского и сельских поселений Заполярного района.</w:t>
      </w:r>
    </w:p>
    <w:p w:rsidR="00BA7039" w:rsidRPr="008158DE" w:rsidRDefault="00C90F2C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2024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8158DE">
        <w:rPr>
          <w:rFonts w:ascii="Times New Roman" w:hAnsi="Times New Roman" w:cs="Times New Roman"/>
          <w:sz w:val="26"/>
          <w:szCs w:val="26"/>
        </w:rPr>
        <w:t>в рамках Программы запланировано финансирование на в</w:t>
      </w:r>
      <w:r w:rsidR="00BB3A2A" w:rsidRPr="008158DE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F43616" w:rsidRPr="00F43616">
        <w:rPr>
          <w:rFonts w:ascii="Times New Roman" w:hAnsi="Times New Roman" w:cs="Times New Roman"/>
          <w:sz w:val="26"/>
          <w:szCs w:val="26"/>
        </w:rPr>
        <w:t>69 229,7</w:t>
      </w:r>
      <w:r w:rsidR="00F43616">
        <w:rPr>
          <w:rFonts w:ascii="Times New Roman" w:hAnsi="Times New Roman" w:cs="Times New Roman"/>
          <w:sz w:val="26"/>
          <w:szCs w:val="26"/>
        </w:rPr>
        <w:t xml:space="preserve"> </w:t>
      </w:r>
      <w:r w:rsidR="00C855A8" w:rsidRPr="008158DE">
        <w:rPr>
          <w:rFonts w:ascii="Times New Roman" w:hAnsi="Times New Roman" w:cs="Times New Roman"/>
          <w:sz w:val="26"/>
          <w:szCs w:val="26"/>
        </w:rPr>
        <w:t>тыс. рублей</w:t>
      </w:r>
      <w:r w:rsidR="00FE7F97">
        <w:rPr>
          <w:rFonts w:ascii="Times New Roman" w:hAnsi="Times New Roman" w:cs="Times New Roman"/>
          <w:sz w:val="26"/>
          <w:szCs w:val="26"/>
        </w:rPr>
        <w:t>, в том числе 68 949,8 тыс. руб.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за счет средств районного бюджета</w:t>
      </w:r>
      <w:r w:rsidR="00FE7F97">
        <w:rPr>
          <w:rFonts w:ascii="Times New Roman" w:hAnsi="Times New Roman" w:cs="Times New Roman"/>
          <w:sz w:val="26"/>
          <w:szCs w:val="26"/>
        </w:rPr>
        <w:t>, 279,9 тыс. руб. – внебюджетные источники.</w:t>
      </w:r>
    </w:p>
    <w:p w:rsidR="00BA7039" w:rsidRPr="008158DE" w:rsidRDefault="00BB3A2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158DE">
        <w:rPr>
          <w:rFonts w:ascii="Times New Roman" w:hAnsi="Times New Roman" w:cs="Times New Roman"/>
          <w:sz w:val="26"/>
          <w:szCs w:val="26"/>
        </w:rPr>
        <w:t>План на</w:t>
      </w:r>
      <w:r w:rsidR="00D03409">
        <w:rPr>
          <w:rFonts w:ascii="Times New Roman" w:hAnsi="Times New Roman" w:cs="Times New Roman"/>
          <w:sz w:val="26"/>
          <w:szCs w:val="26"/>
        </w:rPr>
        <w:t xml:space="preserve"> </w:t>
      </w:r>
      <w:r w:rsidR="00FE7F97">
        <w:rPr>
          <w:rFonts w:ascii="Times New Roman" w:hAnsi="Times New Roman" w:cs="Times New Roman"/>
          <w:sz w:val="26"/>
          <w:szCs w:val="26"/>
        </w:rPr>
        <w:t>01.07.2024</w:t>
      </w:r>
      <w:r w:rsidR="00BB7A78" w:rsidRPr="008158DE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FE7F97">
        <w:rPr>
          <w:rFonts w:ascii="Times New Roman" w:hAnsi="Times New Roman" w:cs="Times New Roman"/>
          <w:sz w:val="26"/>
          <w:szCs w:val="26"/>
        </w:rPr>
        <w:t>18 738,2</w:t>
      </w:r>
      <w:r w:rsidR="0013173A" w:rsidRPr="0013173A">
        <w:rPr>
          <w:rFonts w:ascii="Times New Roman" w:hAnsi="Times New Roman" w:cs="Times New Roman"/>
          <w:sz w:val="26"/>
          <w:szCs w:val="26"/>
        </w:rPr>
        <w:t xml:space="preserve"> </w:t>
      </w:r>
      <w:r w:rsidR="00C855A8" w:rsidRPr="008158DE">
        <w:rPr>
          <w:rFonts w:ascii="Times New Roman" w:hAnsi="Times New Roman" w:cs="Times New Roman"/>
          <w:sz w:val="26"/>
          <w:szCs w:val="26"/>
        </w:rPr>
        <w:t>тыс. рублей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за счет средств районного бюджета.</w:t>
      </w:r>
    </w:p>
    <w:p w:rsidR="00BA7039" w:rsidRPr="00FE7F97" w:rsidRDefault="00BB3A2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E7F97">
        <w:rPr>
          <w:rFonts w:ascii="Times New Roman" w:hAnsi="Times New Roman" w:cs="Times New Roman"/>
          <w:sz w:val="26"/>
          <w:szCs w:val="26"/>
        </w:rPr>
        <w:t>Ка</w:t>
      </w:r>
      <w:r w:rsidR="00BB7A78" w:rsidRPr="00FE7F97">
        <w:rPr>
          <w:rFonts w:ascii="Times New Roman" w:hAnsi="Times New Roman" w:cs="Times New Roman"/>
          <w:sz w:val="26"/>
          <w:szCs w:val="26"/>
        </w:rPr>
        <w:t>ссовое исполнение составило</w:t>
      </w:r>
      <w:r w:rsidR="003A0EF8" w:rsidRPr="00FE7F97">
        <w:rPr>
          <w:rFonts w:ascii="Times New Roman" w:hAnsi="Times New Roman" w:cs="Times New Roman"/>
          <w:sz w:val="26"/>
          <w:szCs w:val="26"/>
        </w:rPr>
        <w:t xml:space="preserve"> </w:t>
      </w:r>
      <w:r w:rsidR="00FE7F97" w:rsidRPr="00FE7F97">
        <w:rPr>
          <w:rFonts w:ascii="Times New Roman" w:hAnsi="Times New Roman" w:cs="Times New Roman"/>
          <w:sz w:val="26"/>
          <w:szCs w:val="26"/>
        </w:rPr>
        <w:t>18 660,0</w:t>
      </w:r>
      <w:r w:rsidR="002937CA" w:rsidRPr="00FE7F97">
        <w:rPr>
          <w:rFonts w:ascii="Times New Roman" w:hAnsi="Times New Roman" w:cs="Times New Roman"/>
          <w:sz w:val="26"/>
          <w:szCs w:val="26"/>
        </w:rPr>
        <w:t xml:space="preserve"> </w:t>
      </w:r>
      <w:r w:rsidR="00BA7039" w:rsidRPr="00FE7F97">
        <w:rPr>
          <w:rFonts w:ascii="Times New Roman" w:hAnsi="Times New Roman" w:cs="Times New Roman"/>
          <w:sz w:val="26"/>
          <w:szCs w:val="26"/>
        </w:rPr>
        <w:t>тыс. рублей, за счет средств райо</w:t>
      </w:r>
      <w:r w:rsidRPr="00FE7F97">
        <w:rPr>
          <w:rFonts w:ascii="Times New Roman" w:hAnsi="Times New Roman" w:cs="Times New Roman"/>
          <w:sz w:val="26"/>
          <w:szCs w:val="26"/>
        </w:rPr>
        <w:t>нного бюджета, что состав</w:t>
      </w:r>
      <w:r w:rsidR="00BB7A78" w:rsidRPr="00FE7F97">
        <w:rPr>
          <w:rFonts w:ascii="Times New Roman" w:hAnsi="Times New Roman" w:cs="Times New Roman"/>
          <w:sz w:val="26"/>
          <w:szCs w:val="26"/>
        </w:rPr>
        <w:t>ля</w:t>
      </w:r>
      <w:r w:rsidR="009E692F" w:rsidRPr="00FE7F97">
        <w:rPr>
          <w:rFonts w:ascii="Times New Roman" w:hAnsi="Times New Roman" w:cs="Times New Roman"/>
          <w:sz w:val="26"/>
          <w:szCs w:val="26"/>
        </w:rPr>
        <w:t xml:space="preserve">ет </w:t>
      </w:r>
      <w:r w:rsidR="00FE7F97" w:rsidRPr="00FE7F97">
        <w:rPr>
          <w:rFonts w:ascii="Times New Roman" w:hAnsi="Times New Roman" w:cs="Times New Roman"/>
          <w:sz w:val="26"/>
          <w:szCs w:val="26"/>
        </w:rPr>
        <w:t>99,6</w:t>
      </w:r>
      <w:r w:rsidRPr="00FE7F97">
        <w:rPr>
          <w:rFonts w:ascii="Times New Roman" w:hAnsi="Times New Roman" w:cs="Times New Roman"/>
          <w:sz w:val="26"/>
          <w:szCs w:val="26"/>
        </w:rPr>
        <w:t xml:space="preserve"> % от плана</w:t>
      </w:r>
      <w:r w:rsidR="00BA7039" w:rsidRPr="00FE7F97">
        <w:rPr>
          <w:rFonts w:ascii="Times New Roman" w:hAnsi="Times New Roman" w:cs="Times New Roman"/>
          <w:sz w:val="26"/>
          <w:szCs w:val="26"/>
        </w:rPr>
        <w:t>.</w:t>
      </w:r>
    </w:p>
    <w:p w:rsidR="00BA7039" w:rsidRPr="008158DE" w:rsidRDefault="00BA7039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3433D" w:rsidRPr="008158DE" w:rsidRDefault="00F3433D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318"/>
        <w:gridCol w:w="6612"/>
      </w:tblGrid>
      <w:tr w:rsidR="004F2D5B" w:rsidRPr="00FE7F97" w:rsidTr="00BA7039">
        <w:tc>
          <w:tcPr>
            <w:tcW w:w="476" w:type="dxa"/>
          </w:tcPr>
          <w:p w:rsidR="00EF68B5" w:rsidRPr="00FE7F97" w:rsidRDefault="00EF68B5" w:rsidP="00FE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  <w:shd w:val="clear" w:color="auto" w:fill="auto"/>
          </w:tcPr>
          <w:p w:rsidR="00EF68B5" w:rsidRPr="00FE7F97" w:rsidRDefault="00EF68B5" w:rsidP="00FE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мероприятия </w:t>
            </w:r>
          </w:p>
        </w:tc>
        <w:tc>
          <w:tcPr>
            <w:tcW w:w="6612" w:type="dxa"/>
            <w:shd w:val="clear" w:color="auto" w:fill="auto"/>
          </w:tcPr>
          <w:p w:rsidR="00EF68B5" w:rsidRPr="00FE7F97" w:rsidRDefault="00EF68B5" w:rsidP="00FE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информация по выполнению мероприятий</w:t>
            </w:r>
          </w:p>
        </w:tc>
      </w:tr>
      <w:tr w:rsidR="008158DE" w:rsidRPr="00FE7F97" w:rsidTr="00BA7039">
        <w:tc>
          <w:tcPr>
            <w:tcW w:w="476" w:type="dxa"/>
          </w:tcPr>
          <w:p w:rsidR="008158DE" w:rsidRPr="00FE7F97" w:rsidRDefault="003B3259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FE7F97" w:rsidRDefault="008158DE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F97">
              <w:rPr>
                <w:rFonts w:ascii="Times New Roman" w:hAnsi="Times New Roman" w:cs="Times New Roman"/>
                <w:sz w:val="24"/>
                <w:szCs w:val="24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1029CC" w:rsidRDefault="00C90F2C" w:rsidP="0010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9CC">
              <w:rPr>
                <w:b/>
                <w:bCs/>
                <w:sz w:val="24"/>
                <w:szCs w:val="24"/>
              </w:rPr>
              <w:t xml:space="preserve"> </w:t>
            </w:r>
            <w:r w:rsidR="0013173A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отчетный период </w:t>
            </w:r>
            <w:r w:rsidR="001029CC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13173A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29CC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5 712,3</w:t>
            </w:r>
            <w:r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исп</w:t>
            </w:r>
            <w:r w:rsidR="003B3259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олнение за отчетный период – </w:t>
            </w:r>
            <w:r w:rsidR="001029CC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5 706,8</w:t>
            </w:r>
            <w:r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 </w:t>
            </w:r>
            <w:r w:rsidR="001029CC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 полном объеме освоены средства</w:t>
            </w:r>
            <w:r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29CC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r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3B3259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Приморско-Куй</w:t>
            </w:r>
            <w:r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</w:t>
            </w:r>
            <w:r w:rsidR="003B3259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29CC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(0,1</w:t>
            </w:r>
            <w:r w:rsidR="003B3259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proofErr w:type="spellStart"/>
            <w:r w:rsidR="003B3259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</w:t>
            </w:r>
            <w:proofErr w:type="spellEnd"/>
            <w:r w:rsidR="001029CC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  <w:r w:rsidR="003B3259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029CC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r w:rsidR="003B3259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1029CC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="001029CC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3259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сельсовет» ЗР НАО </w:t>
            </w:r>
            <w:r w:rsidR="001029CC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(0,1 тыс. руб.), СП «</w:t>
            </w:r>
            <w:proofErr w:type="spellStart"/>
            <w:r w:rsidR="001029CC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Хоседа-Хардский</w:t>
            </w:r>
            <w:proofErr w:type="spellEnd"/>
            <w:r w:rsidR="001029CC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(5,1 тыс. руб.).</w:t>
            </w:r>
          </w:p>
          <w:p w:rsidR="001029CC" w:rsidRPr="001029CC" w:rsidRDefault="001029CC" w:rsidP="0010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hAnsi="Times New Roman" w:cs="Times New Roman"/>
                <w:sz w:val="24"/>
                <w:szCs w:val="24"/>
              </w:rPr>
              <w:t>Оплата произведена по факту выполненных работ в соответствии с представленными документами.</w:t>
            </w:r>
          </w:p>
        </w:tc>
      </w:tr>
      <w:tr w:rsidR="008158DE" w:rsidRPr="00FE7F97" w:rsidTr="00BA7039">
        <w:tc>
          <w:tcPr>
            <w:tcW w:w="476" w:type="dxa"/>
          </w:tcPr>
          <w:p w:rsidR="008158DE" w:rsidRPr="00FE7F97" w:rsidRDefault="003B3259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E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1029CC" w:rsidRDefault="008158DE" w:rsidP="00FE7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29C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и планово-предупредительный </w:t>
            </w:r>
            <w:r w:rsidRPr="00102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Default="008158DE" w:rsidP="00A46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 на </w:t>
            </w:r>
            <w:r w:rsidR="0013173A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период – </w:t>
            </w:r>
            <w:r w:rsidR="001029CC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81,5</w:t>
            </w:r>
            <w:r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ис</w:t>
            </w:r>
            <w:r w:rsidR="007D59E0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B3259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олнение за отчетный период – </w:t>
            </w:r>
            <w:r w:rsidR="001029CC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  <w:r w:rsidR="003B3259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="003B3259"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рублей. </w:t>
            </w:r>
            <w:r w:rsid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 полном объеме освоены средства СП «</w:t>
            </w:r>
            <w:proofErr w:type="spellStart"/>
            <w:r w:rsid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Андегский</w:t>
            </w:r>
            <w:proofErr w:type="spellEnd"/>
            <w:r w:rsid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(0,2 тыс. руб.).</w:t>
            </w:r>
          </w:p>
          <w:p w:rsidR="00A465D8" w:rsidRPr="00A465D8" w:rsidRDefault="00A465D8" w:rsidP="00A46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D3C">
              <w:rPr>
                <w:rFonts w:ascii="Times New Roman" w:hAnsi="Times New Roman" w:cs="Times New Roman"/>
                <w:sz w:val="24"/>
                <w:szCs w:val="24"/>
              </w:rPr>
              <w:t>Оплата произведена по факту выполненных работ в соответствии с представленными документами.</w:t>
            </w:r>
          </w:p>
        </w:tc>
      </w:tr>
      <w:tr w:rsidR="008158DE" w:rsidRPr="00FE7F97" w:rsidTr="00C12E1A">
        <w:trPr>
          <w:trHeight w:val="699"/>
        </w:trPr>
        <w:tc>
          <w:tcPr>
            <w:tcW w:w="476" w:type="dxa"/>
          </w:tcPr>
          <w:p w:rsidR="008158DE" w:rsidRPr="00FE7F97" w:rsidRDefault="003B3259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FE7F97" w:rsidRDefault="008158DE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7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158DE" w:rsidRPr="00FE7F97" w:rsidRDefault="008158DE" w:rsidP="00FE7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F97">
              <w:rPr>
                <w:rFonts w:ascii="Times New Roman" w:hAnsi="Times New Roman" w:cs="Times New Roman"/>
                <w:sz w:val="24"/>
                <w:szCs w:val="24"/>
              </w:rPr>
              <w:t>Выплаты денежного поощрения членам добровольных народных дружин, участвующих в охране общественного порядка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A465D8" w:rsidRDefault="007D59E0" w:rsidP="00A46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</w:t>
            </w:r>
            <w:r w:rsidR="0013173A" w:rsidRP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период </w:t>
            </w:r>
            <w:r w:rsidR="00A465D8" w:rsidRP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13173A" w:rsidRP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465D8" w:rsidRP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  <w:r w:rsidR="008158DE" w:rsidRP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Фактическое и кассовое исполнение за отчетный период –</w:t>
            </w:r>
            <w:r w:rsidR="0013173A" w:rsidRP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465D8" w:rsidRP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  <w:r w:rsidR="0013173A" w:rsidRP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DE" w:rsidRP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рублей. </w:t>
            </w:r>
          </w:p>
          <w:p w:rsidR="00A465D8" w:rsidRPr="00A465D8" w:rsidRDefault="00A465D8" w:rsidP="00A46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 полном объеме освоены средства СП «</w:t>
            </w:r>
            <w:proofErr w:type="spellStart"/>
            <w:r w:rsidRP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Малоземельский</w:t>
            </w:r>
            <w:proofErr w:type="spellEnd"/>
            <w:r w:rsidRP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P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ЗР НАО (4,5</w:t>
            </w:r>
            <w:r w:rsidRPr="00A46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руб.).</w:t>
            </w:r>
          </w:p>
          <w:p w:rsidR="00A465D8" w:rsidRPr="00A465D8" w:rsidRDefault="00A465D8" w:rsidP="00A46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5D8">
              <w:rPr>
                <w:rFonts w:ascii="Times New Roman" w:hAnsi="Times New Roman" w:cs="Times New Roman"/>
                <w:sz w:val="24"/>
                <w:szCs w:val="24"/>
              </w:rPr>
              <w:t>Оплата произведена по факту выполненных работ в соответствии с представленными документами.</w:t>
            </w:r>
          </w:p>
        </w:tc>
      </w:tr>
      <w:tr w:rsidR="007D59E0" w:rsidRPr="00FE7F97" w:rsidTr="00C12E1A">
        <w:trPr>
          <w:trHeight w:val="699"/>
        </w:trPr>
        <w:tc>
          <w:tcPr>
            <w:tcW w:w="476" w:type="dxa"/>
          </w:tcPr>
          <w:p w:rsidR="007D59E0" w:rsidRPr="00FE7F97" w:rsidRDefault="003B3259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7D59E0" w:rsidRPr="00FE7F97" w:rsidRDefault="007D59E0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7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9E51B7" w:rsidRPr="00BE3D3C" w:rsidRDefault="0013173A" w:rsidP="00BE3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отчетный период </w:t>
            </w:r>
            <w:r w:rsidR="00BE3D3C"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3D3C"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694,9</w:t>
            </w:r>
            <w:r w:rsidR="00C90F2C"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исполнение за отчетный период – </w:t>
            </w:r>
            <w:r w:rsidR="00BE3D3C"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627,0 тыс. руб.</w:t>
            </w:r>
          </w:p>
          <w:p w:rsidR="00BE3D3C" w:rsidRPr="00BE3D3C" w:rsidRDefault="00BE3D3C" w:rsidP="00BE3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 полном объеме освоены средства СП «</w:t>
            </w:r>
            <w:proofErr w:type="spellStart"/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Малоземельский</w:t>
            </w:r>
            <w:proofErr w:type="spellEnd"/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(11,4 </w:t>
            </w:r>
            <w:proofErr w:type="spellStart"/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СП «</w:t>
            </w:r>
            <w:proofErr w:type="spellStart"/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Приморско-Куйский</w:t>
            </w:r>
            <w:proofErr w:type="spellEnd"/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(16,0 тыс. руб.), СП «</w:t>
            </w:r>
            <w:proofErr w:type="spellStart"/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Тиманский</w:t>
            </w:r>
            <w:proofErr w:type="spellEnd"/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(40,5 тыс. руб.).</w:t>
            </w:r>
          </w:p>
          <w:p w:rsidR="00BE3D3C" w:rsidRPr="00BE3D3C" w:rsidRDefault="00BE3D3C" w:rsidP="00BE3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D3C">
              <w:rPr>
                <w:rFonts w:ascii="Times New Roman" w:hAnsi="Times New Roman" w:cs="Times New Roman"/>
                <w:sz w:val="24"/>
                <w:szCs w:val="24"/>
              </w:rPr>
              <w:t>Оплата произведена по факту выполненных работ в соответствии с представленными документами.</w:t>
            </w:r>
          </w:p>
        </w:tc>
      </w:tr>
      <w:tr w:rsidR="00F43616" w:rsidRPr="00FE7F97" w:rsidTr="00C12E1A">
        <w:trPr>
          <w:trHeight w:val="699"/>
        </w:trPr>
        <w:tc>
          <w:tcPr>
            <w:tcW w:w="476" w:type="dxa"/>
          </w:tcPr>
          <w:p w:rsidR="00F43616" w:rsidRPr="00FE7F97" w:rsidRDefault="0013173A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7F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F43616" w:rsidRPr="00FE7F97" w:rsidRDefault="00F43616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7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обучения неработающего населения в области гражданской обороны и защиты от чрезвычайных ситуаций гражданской обороны и защиты от чрезвычайных ситуаций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FE7F97" w:rsidRPr="00FE7F97" w:rsidRDefault="0013173A" w:rsidP="00FE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отчетный период </w:t>
            </w:r>
            <w:r w:rsidR="00FE7F97" w:rsidRPr="00FE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E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7F97" w:rsidRPr="00FE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93,3 </w:t>
            </w:r>
            <w:r w:rsidRPr="00FE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руб. Кассовое и фактическое исполнение за отчетный период – </w:t>
            </w:r>
            <w:r w:rsidR="00FE7F97" w:rsidRPr="00FE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93,3 тыс. руб. или 100 % от плана на 01.07.2024. </w:t>
            </w:r>
          </w:p>
          <w:p w:rsidR="00F43616" w:rsidRPr="00FE7F97" w:rsidRDefault="00FE7F97" w:rsidP="00FE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F97">
              <w:rPr>
                <w:rFonts w:ascii="Times New Roman" w:hAnsi="Times New Roman" w:cs="Times New Roman"/>
                <w:sz w:val="24"/>
                <w:szCs w:val="24"/>
              </w:rPr>
              <w:t>Оплата произведена по факту выполненных работ в соответствии с представленными документами.</w:t>
            </w:r>
          </w:p>
        </w:tc>
      </w:tr>
      <w:tr w:rsidR="00F43616" w:rsidRPr="00FE7F97" w:rsidTr="00C12E1A">
        <w:trPr>
          <w:trHeight w:val="699"/>
        </w:trPr>
        <w:tc>
          <w:tcPr>
            <w:tcW w:w="476" w:type="dxa"/>
          </w:tcPr>
          <w:p w:rsidR="00F43616" w:rsidRPr="00FE7F97" w:rsidRDefault="0013173A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7F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F43616" w:rsidRPr="00FE7F97" w:rsidRDefault="00F43616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7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 ЧС в муниципальных образованиях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F43616" w:rsidRPr="00BE3D3C" w:rsidRDefault="0013173A" w:rsidP="00FE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отчетный период </w:t>
            </w:r>
            <w:r w:rsidR="00FE7F97"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7F97"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513,8</w:t>
            </w:r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исполнение за отчетный период –</w:t>
            </w:r>
            <w:r w:rsidR="00FE7F97"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513,7 тыс. руб.</w:t>
            </w:r>
          </w:p>
          <w:p w:rsidR="00FE7F97" w:rsidRPr="00BE3D3C" w:rsidRDefault="00FE7F97" w:rsidP="00BE3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Сельским поселением «</w:t>
            </w:r>
            <w:proofErr w:type="spellStart"/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Андегский</w:t>
            </w:r>
            <w:proofErr w:type="spellEnd"/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заключен договор поставки № 22/03/22 от 22.03.2024 с ООО «</w:t>
            </w:r>
            <w:proofErr w:type="spellStart"/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Пожрезерв</w:t>
            </w:r>
            <w:proofErr w:type="spellEnd"/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</w:t>
            </w:r>
            <w:r w:rsidR="00BE3D3C"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приобретение товара (рукава пожарные, огнетушители)</w:t>
            </w:r>
            <w:r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цена договора 105 915,0 руб.</w:t>
            </w:r>
            <w:r w:rsidR="00BE3D3C" w:rsidRPr="00BE3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Также заключен договор поставки № 37/05/13 от 13.05.2024 с ИП Валей Е.В. на поставку товара (постельное белье, одеяла, подушки, раскладушки), цена договора 407 840,0 руб. Товар поставлен и оплачен.</w:t>
            </w:r>
          </w:p>
        </w:tc>
      </w:tr>
      <w:tr w:rsidR="00F43616" w:rsidRPr="00FE7F97" w:rsidTr="00C12E1A">
        <w:trPr>
          <w:trHeight w:val="699"/>
        </w:trPr>
        <w:tc>
          <w:tcPr>
            <w:tcW w:w="476" w:type="dxa"/>
          </w:tcPr>
          <w:p w:rsidR="00F43616" w:rsidRPr="00FE7F97" w:rsidRDefault="0013173A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E7F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F43616" w:rsidRPr="00FE7F97" w:rsidRDefault="00F43616" w:rsidP="00FE7F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F97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местной автоматизированной системы централизованного оповещения гражданской обороны муниципального района "Заполярный район" в Сельском поселении "</w:t>
            </w:r>
            <w:proofErr w:type="spellStart"/>
            <w:r w:rsidRPr="00FE7F97">
              <w:rPr>
                <w:rFonts w:ascii="Times New Roman" w:hAnsi="Times New Roman" w:cs="Times New Roman"/>
                <w:bCs/>
                <w:sz w:val="24"/>
                <w:szCs w:val="24"/>
              </w:rPr>
              <w:t>Канинский</w:t>
            </w:r>
            <w:proofErr w:type="spellEnd"/>
            <w:r w:rsidRPr="00FE7F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сельсовет" ЗР НАО</w:t>
            </w:r>
          </w:p>
          <w:p w:rsidR="00F43616" w:rsidRPr="00FE7F97" w:rsidRDefault="00F43616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shd w:val="clear" w:color="auto" w:fill="auto"/>
            <w:vAlign w:val="center"/>
          </w:tcPr>
          <w:p w:rsidR="00F43616" w:rsidRDefault="0013173A" w:rsidP="00FE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отчетный период - 11613,4 тыс. руб. Кассовое и фактическое исполнение за отчетный период –11613,4 тыс. руб. </w:t>
            </w:r>
          </w:p>
          <w:p w:rsidR="001029CC" w:rsidRDefault="001029CC" w:rsidP="00102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Администрацией Заполярного района заключен контракт </w:t>
            </w:r>
            <w:r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01-15-1/24 от 09.01.2024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</w:t>
            </w:r>
            <w:proofErr w:type="spellStart"/>
            <w:r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цена контракта </w:t>
            </w:r>
            <w:r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02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руб., срок 07.06.2024.</w:t>
            </w:r>
          </w:p>
          <w:p w:rsidR="001029CC" w:rsidRPr="00FE7F97" w:rsidRDefault="001029CC" w:rsidP="00102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 и оплачены. Мероприятие исполнено.</w:t>
            </w:r>
          </w:p>
        </w:tc>
      </w:tr>
    </w:tbl>
    <w:p w:rsidR="00EF68B5" w:rsidRPr="008158DE" w:rsidRDefault="00EF68B5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E04A5B" w:rsidRPr="008158DE" w:rsidRDefault="00E04A5B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7C5A" w:rsidRPr="008158DE" w:rsidRDefault="007A7C5A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A7C5A" w:rsidRPr="008158DE" w:rsidSect="008158DE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2E"/>
    <w:rsid w:val="00001384"/>
    <w:rsid w:val="00001BBF"/>
    <w:rsid w:val="000070B6"/>
    <w:rsid w:val="000127D3"/>
    <w:rsid w:val="00015BBE"/>
    <w:rsid w:val="000321E3"/>
    <w:rsid w:val="00052AD2"/>
    <w:rsid w:val="00081F4D"/>
    <w:rsid w:val="000C2F21"/>
    <w:rsid w:val="000D35BF"/>
    <w:rsid w:val="000D7E0E"/>
    <w:rsid w:val="000F400A"/>
    <w:rsid w:val="001029CC"/>
    <w:rsid w:val="001144C4"/>
    <w:rsid w:val="00125D4E"/>
    <w:rsid w:val="0013173A"/>
    <w:rsid w:val="00132260"/>
    <w:rsid w:val="00134162"/>
    <w:rsid w:val="00142879"/>
    <w:rsid w:val="00195CB8"/>
    <w:rsid w:val="00197F52"/>
    <w:rsid w:val="001B4087"/>
    <w:rsid w:val="001C197A"/>
    <w:rsid w:val="001D06A6"/>
    <w:rsid w:val="001E30D4"/>
    <w:rsid w:val="001E7BB0"/>
    <w:rsid w:val="001F5042"/>
    <w:rsid w:val="00211B38"/>
    <w:rsid w:val="002149B3"/>
    <w:rsid w:val="00220F88"/>
    <w:rsid w:val="00251B57"/>
    <w:rsid w:val="00257517"/>
    <w:rsid w:val="002937CA"/>
    <w:rsid w:val="00295528"/>
    <w:rsid w:val="00297D9F"/>
    <w:rsid w:val="002C408D"/>
    <w:rsid w:val="002D4088"/>
    <w:rsid w:val="002E3F82"/>
    <w:rsid w:val="0031082C"/>
    <w:rsid w:val="00311609"/>
    <w:rsid w:val="00326319"/>
    <w:rsid w:val="00326610"/>
    <w:rsid w:val="00334786"/>
    <w:rsid w:val="00335B4E"/>
    <w:rsid w:val="00350B16"/>
    <w:rsid w:val="00371AE6"/>
    <w:rsid w:val="0037304E"/>
    <w:rsid w:val="003A0A73"/>
    <w:rsid w:val="003A0EF8"/>
    <w:rsid w:val="003B3259"/>
    <w:rsid w:val="003B380D"/>
    <w:rsid w:val="003C7189"/>
    <w:rsid w:val="003D1D77"/>
    <w:rsid w:val="003E0153"/>
    <w:rsid w:val="00406DD2"/>
    <w:rsid w:val="00447FCA"/>
    <w:rsid w:val="004502DC"/>
    <w:rsid w:val="00450C2E"/>
    <w:rsid w:val="00453F6B"/>
    <w:rsid w:val="00457AF4"/>
    <w:rsid w:val="00466EB0"/>
    <w:rsid w:val="00473D8A"/>
    <w:rsid w:val="00490FFC"/>
    <w:rsid w:val="00495E0D"/>
    <w:rsid w:val="004A0C30"/>
    <w:rsid w:val="004F2D5B"/>
    <w:rsid w:val="004F3BE2"/>
    <w:rsid w:val="00520A91"/>
    <w:rsid w:val="00523DB4"/>
    <w:rsid w:val="00530EF6"/>
    <w:rsid w:val="00547E0E"/>
    <w:rsid w:val="005823D5"/>
    <w:rsid w:val="00584900"/>
    <w:rsid w:val="00587F5D"/>
    <w:rsid w:val="005A35F1"/>
    <w:rsid w:val="005A69C0"/>
    <w:rsid w:val="005B485A"/>
    <w:rsid w:val="005D78E6"/>
    <w:rsid w:val="005F6E2B"/>
    <w:rsid w:val="00600A5A"/>
    <w:rsid w:val="00622B5E"/>
    <w:rsid w:val="006403C1"/>
    <w:rsid w:val="00656988"/>
    <w:rsid w:val="00663E00"/>
    <w:rsid w:val="00680182"/>
    <w:rsid w:val="0069354B"/>
    <w:rsid w:val="006C482D"/>
    <w:rsid w:val="006D76BD"/>
    <w:rsid w:val="006E0DB4"/>
    <w:rsid w:val="006E15EF"/>
    <w:rsid w:val="006F6EA2"/>
    <w:rsid w:val="007028DC"/>
    <w:rsid w:val="00720E8F"/>
    <w:rsid w:val="00725F50"/>
    <w:rsid w:val="00733317"/>
    <w:rsid w:val="00775711"/>
    <w:rsid w:val="00780D07"/>
    <w:rsid w:val="007A4432"/>
    <w:rsid w:val="007A7C5A"/>
    <w:rsid w:val="007D1C89"/>
    <w:rsid w:val="007D59E0"/>
    <w:rsid w:val="007F5909"/>
    <w:rsid w:val="00805389"/>
    <w:rsid w:val="008158DE"/>
    <w:rsid w:val="008427AF"/>
    <w:rsid w:val="008658FF"/>
    <w:rsid w:val="00872854"/>
    <w:rsid w:val="008C26CC"/>
    <w:rsid w:val="008D1589"/>
    <w:rsid w:val="008F2399"/>
    <w:rsid w:val="008F7595"/>
    <w:rsid w:val="0090323D"/>
    <w:rsid w:val="00906D3D"/>
    <w:rsid w:val="0091153E"/>
    <w:rsid w:val="009266C4"/>
    <w:rsid w:val="009415D8"/>
    <w:rsid w:val="00946F3E"/>
    <w:rsid w:val="009734C0"/>
    <w:rsid w:val="009766A6"/>
    <w:rsid w:val="009D518D"/>
    <w:rsid w:val="009E4804"/>
    <w:rsid w:val="009E51B7"/>
    <w:rsid w:val="009E692F"/>
    <w:rsid w:val="00A465D8"/>
    <w:rsid w:val="00A607D1"/>
    <w:rsid w:val="00A66F96"/>
    <w:rsid w:val="00A760D2"/>
    <w:rsid w:val="00A86CC3"/>
    <w:rsid w:val="00A87FD2"/>
    <w:rsid w:val="00A95CE5"/>
    <w:rsid w:val="00A97F9E"/>
    <w:rsid w:val="00AA75F5"/>
    <w:rsid w:val="00AB1FF2"/>
    <w:rsid w:val="00AB61E4"/>
    <w:rsid w:val="00AE3C4B"/>
    <w:rsid w:val="00AE76CC"/>
    <w:rsid w:val="00B05FE8"/>
    <w:rsid w:val="00B07F01"/>
    <w:rsid w:val="00B2030A"/>
    <w:rsid w:val="00B74226"/>
    <w:rsid w:val="00B83BD0"/>
    <w:rsid w:val="00B95CFC"/>
    <w:rsid w:val="00BA7039"/>
    <w:rsid w:val="00BB3A2A"/>
    <w:rsid w:val="00BB7A78"/>
    <w:rsid w:val="00BE1346"/>
    <w:rsid w:val="00BE3D3C"/>
    <w:rsid w:val="00C00526"/>
    <w:rsid w:val="00C11C42"/>
    <w:rsid w:val="00C12E1A"/>
    <w:rsid w:val="00C374A4"/>
    <w:rsid w:val="00C65D99"/>
    <w:rsid w:val="00C749BA"/>
    <w:rsid w:val="00C80DD6"/>
    <w:rsid w:val="00C84F71"/>
    <w:rsid w:val="00C855A8"/>
    <w:rsid w:val="00C90F2C"/>
    <w:rsid w:val="00C90F8F"/>
    <w:rsid w:val="00CB2800"/>
    <w:rsid w:val="00CB2A6C"/>
    <w:rsid w:val="00CB5749"/>
    <w:rsid w:val="00CF2635"/>
    <w:rsid w:val="00D03409"/>
    <w:rsid w:val="00D04C6F"/>
    <w:rsid w:val="00D14FEF"/>
    <w:rsid w:val="00D3119F"/>
    <w:rsid w:val="00D32C14"/>
    <w:rsid w:val="00D37F76"/>
    <w:rsid w:val="00D626D2"/>
    <w:rsid w:val="00D63959"/>
    <w:rsid w:val="00D9433E"/>
    <w:rsid w:val="00DC33E8"/>
    <w:rsid w:val="00DF33C9"/>
    <w:rsid w:val="00DF3604"/>
    <w:rsid w:val="00DF67F3"/>
    <w:rsid w:val="00E04A5B"/>
    <w:rsid w:val="00E51F04"/>
    <w:rsid w:val="00E641D4"/>
    <w:rsid w:val="00E66BD7"/>
    <w:rsid w:val="00E67F5C"/>
    <w:rsid w:val="00E71382"/>
    <w:rsid w:val="00EB7CDA"/>
    <w:rsid w:val="00EC191D"/>
    <w:rsid w:val="00ED7BB7"/>
    <w:rsid w:val="00EF68B5"/>
    <w:rsid w:val="00EF6C72"/>
    <w:rsid w:val="00F144AB"/>
    <w:rsid w:val="00F236CF"/>
    <w:rsid w:val="00F3433D"/>
    <w:rsid w:val="00F43616"/>
    <w:rsid w:val="00F438F3"/>
    <w:rsid w:val="00F4676D"/>
    <w:rsid w:val="00F52BC4"/>
    <w:rsid w:val="00F534F3"/>
    <w:rsid w:val="00F917B0"/>
    <w:rsid w:val="00F947E4"/>
    <w:rsid w:val="00FB0A10"/>
    <w:rsid w:val="00FC7FAF"/>
    <w:rsid w:val="00FD32B0"/>
    <w:rsid w:val="00FE7F97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99395"/>
  <w15:docId w15:val="{79EA7B2A-B927-40CC-9C2A-E7AA7361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27B2B-458C-45A5-AAB2-F8B10CBB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Бурминская Татьяна Александровна</cp:lastModifiedBy>
  <cp:revision>3</cp:revision>
  <cp:lastPrinted>2020-01-31T08:13:00Z</cp:lastPrinted>
  <dcterms:created xsi:type="dcterms:W3CDTF">2024-06-11T07:07:00Z</dcterms:created>
  <dcterms:modified xsi:type="dcterms:W3CDTF">2024-07-17T14:05:00Z</dcterms:modified>
</cp:coreProperties>
</file>